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rPr>
          <w:rFonts w:ascii="Times New Roman"/>
          <w:sz w:val="20"/>
        </w:rPr>
      </w:pPr>
    </w:p>
    <w:p w:rsidR="00092ABA" w:rsidRDefault="00092ABA">
      <w:pPr>
        <w:pStyle w:val="BodyText"/>
        <w:spacing w:before="5"/>
        <w:rPr>
          <w:rFonts w:ascii="Times New Roman"/>
          <w:sz w:val="18"/>
        </w:rPr>
      </w:pPr>
    </w:p>
    <w:p w:rsidR="00092ABA" w:rsidRDefault="000F58F4">
      <w:pPr>
        <w:spacing w:before="77"/>
        <w:ind w:left="566"/>
        <w:rPr>
          <w:sz w:val="40"/>
        </w:rPr>
      </w:pPr>
      <w:r>
        <w:pict>
          <v:group id="_x0000_s1049" style="position:absolute;left:0;text-align:left;margin-left:0;margin-top:-149.5pt;width:595.3pt;height:85.05pt;z-index:1120;mso-position-horizontal-relative:page" coordorigin=",-2990" coordsize="11906,17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top:-2990;width:11906;height:170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top:-2990;width:11906;height:1701" filled="f" stroked="f">
              <v:textbox inset="0,0,0,0">
                <w:txbxContent>
                  <w:p w:rsidR="00092ABA" w:rsidRDefault="000F58F4">
                    <w:pPr>
                      <w:spacing w:before="366"/>
                      <w:ind w:left="566"/>
                      <w:rPr>
                        <w:rFonts w:ascii="Trebuchet MS"/>
                        <w:b/>
                        <w:sz w:val="9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sz w:val="94"/>
                      </w:rPr>
                      <w:t xml:space="preserve">Science </w:t>
                    </w:r>
                    <w:r>
                      <w:rPr>
                        <w:rFonts w:ascii="Trebuchet MS"/>
                        <w:b/>
                        <w:color w:val="FFFFFF"/>
                        <w:spacing w:val="-12"/>
                        <w:sz w:val="94"/>
                      </w:rPr>
                      <w:t>Revision</w:t>
                    </w:r>
                    <w:r>
                      <w:rPr>
                        <w:rFonts w:ascii="Trebuchet MS"/>
                        <w:b/>
                        <w:color w:val="FFFFFF"/>
                        <w:spacing w:val="-159"/>
                        <w:sz w:val="9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28"/>
                        <w:sz w:val="94"/>
                      </w:rPr>
                      <w:t>2018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5" style="position:absolute;left:0;text-align:left;margin-left:0;margin-top:-42.6pt;width:595.3pt;height:40.65pt;z-index:1168;mso-position-horizontal-relative:page" coordorigin=",-852" coordsize="11906,813">
            <v:rect id="_x0000_s1048" style="position:absolute;top:-722;width:284;height:683" fillcolor="#5b3393" stroked="f"/>
            <v:line id="_x0000_s1047" style="position:absolute" from="0,-47" to="11906,-47" strokecolor="#5b3393"/>
            <v:shape id="_x0000_s1046" type="#_x0000_t202" style="position:absolute;top:-852;width:11906;height:813" filled="f" stroked="f">
              <v:textbox inset="0,0,0,0">
                <w:txbxContent>
                  <w:p w:rsidR="00092ABA" w:rsidRDefault="000F58F4">
                    <w:pPr>
                      <w:spacing w:before="2"/>
                      <w:ind w:left="566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5B3393"/>
                        <w:sz w:val="60"/>
                      </w:rPr>
                      <w:t>Biology Revision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b/>
          <w:color w:val="5B3393"/>
          <w:sz w:val="40"/>
        </w:rPr>
        <w:t xml:space="preserve">Required </w:t>
      </w:r>
      <w:proofErr w:type="spellStart"/>
      <w:r>
        <w:rPr>
          <w:rFonts w:ascii="Trebuchet MS"/>
          <w:b/>
          <w:color w:val="5B3393"/>
          <w:sz w:val="40"/>
        </w:rPr>
        <w:t>Practicals</w:t>
      </w:r>
      <w:proofErr w:type="spellEnd"/>
      <w:r>
        <w:rPr>
          <w:rFonts w:ascii="Trebuchet MS"/>
          <w:b/>
          <w:color w:val="5B3393"/>
          <w:sz w:val="40"/>
        </w:rPr>
        <w:t xml:space="preserve"> - watch on </w:t>
      </w:r>
      <w:proofErr w:type="spellStart"/>
      <w:r>
        <w:rPr>
          <w:rFonts w:ascii="Trebuchet MS"/>
          <w:b/>
          <w:color w:val="5B3393"/>
          <w:sz w:val="40"/>
        </w:rPr>
        <w:t>Youtube</w:t>
      </w:r>
      <w:proofErr w:type="spellEnd"/>
      <w:r>
        <w:rPr>
          <w:rFonts w:ascii="Trebuchet MS"/>
          <w:b/>
          <w:color w:val="5B3393"/>
          <w:sz w:val="40"/>
        </w:rPr>
        <w:t xml:space="preserve"> </w:t>
      </w:r>
      <w:r>
        <w:rPr>
          <w:color w:val="5B3393"/>
          <w:sz w:val="40"/>
        </w:rPr>
        <w:t>(click text for link)</w:t>
      </w:r>
    </w:p>
    <w:p w:rsidR="00092ABA" w:rsidRDefault="000F58F4">
      <w:pPr>
        <w:pStyle w:val="ListParagraph"/>
        <w:numPr>
          <w:ilvl w:val="0"/>
          <w:numId w:val="3"/>
        </w:numPr>
        <w:tabs>
          <w:tab w:val="left" w:pos="1133"/>
          <w:tab w:val="left" w:pos="1134"/>
        </w:tabs>
        <w:spacing w:before="145"/>
        <w:ind w:hanging="567"/>
        <w:rPr>
          <w:sz w:val="32"/>
        </w:rPr>
      </w:pPr>
      <w:hyperlink r:id="rId9">
        <w:r>
          <w:rPr>
            <w:color w:val="5B3393"/>
            <w:sz w:val="32"/>
          </w:rPr>
          <w:t>Required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1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Using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z w:val="32"/>
          </w:rPr>
          <w:t>a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light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microscope</w:t>
        </w:r>
      </w:hyperlink>
    </w:p>
    <w:p w:rsidR="00092ABA" w:rsidRDefault="000F58F4">
      <w:pPr>
        <w:pStyle w:val="ListParagraph"/>
        <w:numPr>
          <w:ilvl w:val="0"/>
          <w:numId w:val="3"/>
        </w:numPr>
        <w:tabs>
          <w:tab w:val="left" w:pos="1133"/>
          <w:tab w:val="left" w:pos="1134"/>
        </w:tabs>
        <w:ind w:hanging="567"/>
        <w:rPr>
          <w:sz w:val="32"/>
        </w:rPr>
      </w:pPr>
      <w:hyperlink r:id="rId10">
        <w:r>
          <w:rPr>
            <w:color w:val="5B3393"/>
            <w:sz w:val="32"/>
          </w:rPr>
          <w:t>Required</w:t>
        </w:r>
        <w:r>
          <w:rPr>
            <w:color w:val="5B3393"/>
            <w:spacing w:val="-42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43"/>
            <w:sz w:val="32"/>
          </w:rPr>
          <w:t xml:space="preserve"> </w:t>
        </w:r>
        <w:r>
          <w:rPr>
            <w:color w:val="5B3393"/>
            <w:sz w:val="32"/>
          </w:rPr>
          <w:t>2</w:t>
        </w:r>
        <w:r>
          <w:rPr>
            <w:color w:val="5B3393"/>
            <w:spacing w:val="-42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43"/>
            <w:sz w:val="32"/>
          </w:rPr>
          <w:t xml:space="preserve"> </w:t>
        </w:r>
        <w:r>
          <w:rPr>
            <w:color w:val="5B3393"/>
            <w:spacing w:val="2"/>
            <w:sz w:val="32"/>
          </w:rPr>
          <w:t>Effect</w:t>
        </w:r>
        <w:r>
          <w:rPr>
            <w:color w:val="5B3393"/>
            <w:spacing w:val="-42"/>
            <w:sz w:val="32"/>
          </w:rPr>
          <w:t xml:space="preserve"> </w:t>
        </w:r>
        <w:r>
          <w:rPr>
            <w:color w:val="5B3393"/>
            <w:sz w:val="32"/>
          </w:rPr>
          <w:t>of</w:t>
        </w:r>
        <w:r>
          <w:rPr>
            <w:color w:val="5B3393"/>
            <w:spacing w:val="-43"/>
            <w:sz w:val="32"/>
          </w:rPr>
          <w:t xml:space="preserve"> </w:t>
        </w:r>
        <w:r>
          <w:rPr>
            <w:color w:val="5B3393"/>
            <w:sz w:val="32"/>
          </w:rPr>
          <w:t>antiseptics</w:t>
        </w:r>
        <w:r>
          <w:rPr>
            <w:color w:val="5B3393"/>
            <w:spacing w:val="-42"/>
            <w:sz w:val="32"/>
          </w:rPr>
          <w:t xml:space="preserve"> </w:t>
        </w:r>
        <w:r>
          <w:rPr>
            <w:color w:val="5B3393"/>
            <w:sz w:val="32"/>
          </w:rPr>
          <w:t>on</w:t>
        </w:r>
        <w:r>
          <w:rPr>
            <w:color w:val="5B3393"/>
            <w:spacing w:val="-42"/>
            <w:sz w:val="32"/>
          </w:rPr>
          <w:t xml:space="preserve"> </w:t>
        </w:r>
        <w:r>
          <w:rPr>
            <w:color w:val="5B3393"/>
            <w:sz w:val="32"/>
          </w:rPr>
          <w:t>bacterial</w:t>
        </w:r>
        <w:r>
          <w:rPr>
            <w:color w:val="5B3393"/>
            <w:spacing w:val="-43"/>
            <w:sz w:val="32"/>
          </w:rPr>
          <w:t xml:space="preserve"> </w:t>
        </w:r>
        <w:r>
          <w:rPr>
            <w:color w:val="5B3393"/>
            <w:sz w:val="32"/>
          </w:rPr>
          <w:t>growth</w:t>
        </w:r>
        <w:r>
          <w:rPr>
            <w:color w:val="5B3393"/>
            <w:spacing w:val="-42"/>
            <w:sz w:val="32"/>
          </w:rPr>
          <w:t xml:space="preserve"> </w:t>
        </w:r>
        <w:r>
          <w:rPr>
            <w:color w:val="5B3393"/>
            <w:spacing w:val="-3"/>
            <w:sz w:val="32"/>
          </w:rPr>
          <w:t>(Triple</w:t>
        </w:r>
        <w:r>
          <w:rPr>
            <w:color w:val="5B3393"/>
            <w:spacing w:val="-43"/>
            <w:sz w:val="32"/>
          </w:rPr>
          <w:t xml:space="preserve"> </w:t>
        </w:r>
        <w:r>
          <w:rPr>
            <w:color w:val="5B3393"/>
            <w:sz w:val="32"/>
          </w:rPr>
          <w:t>only)</w:t>
        </w:r>
      </w:hyperlink>
    </w:p>
    <w:p w:rsidR="00092ABA" w:rsidRDefault="000F58F4">
      <w:pPr>
        <w:pStyle w:val="ListParagraph"/>
        <w:numPr>
          <w:ilvl w:val="0"/>
          <w:numId w:val="3"/>
        </w:numPr>
        <w:tabs>
          <w:tab w:val="left" w:pos="1133"/>
          <w:tab w:val="left" w:pos="1134"/>
        </w:tabs>
        <w:spacing w:before="55"/>
        <w:ind w:hanging="567"/>
        <w:rPr>
          <w:sz w:val="32"/>
        </w:rPr>
      </w:pPr>
      <w:hyperlink r:id="rId11">
        <w:r>
          <w:rPr>
            <w:color w:val="5B3393"/>
            <w:sz w:val="32"/>
          </w:rPr>
          <w:t>Required practical 3 -</w:t>
        </w:r>
        <w:r>
          <w:rPr>
            <w:color w:val="5B3393"/>
            <w:spacing w:val="-60"/>
            <w:sz w:val="32"/>
          </w:rPr>
          <w:t xml:space="preserve"> </w:t>
        </w:r>
        <w:r>
          <w:rPr>
            <w:color w:val="5B3393"/>
            <w:sz w:val="32"/>
          </w:rPr>
          <w:t>Osmosis</w:t>
        </w:r>
      </w:hyperlink>
    </w:p>
    <w:p w:rsidR="00092ABA" w:rsidRDefault="000F58F4">
      <w:pPr>
        <w:pStyle w:val="ListParagraph"/>
        <w:numPr>
          <w:ilvl w:val="0"/>
          <w:numId w:val="3"/>
        </w:numPr>
        <w:tabs>
          <w:tab w:val="left" w:pos="1133"/>
          <w:tab w:val="left" w:pos="1134"/>
        </w:tabs>
        <w:ind w:hanging="567"/>
        <w:rPr>
          <w:sz w:val="32"/>
        </w:rPr>
      </w:pPr>
      <w:hyperlink r:id="rId12">
        <w:r>
          <w:rPr>
            <w:color w:val="5B3393"/>
            <w:sz w:val="32"/>
          </w:rPr>
          <w:t>Required</w:t>
        </w:r>
        <w:r>
          <w:rPr>
            <w:color w:val="5B3393"/>
            <w:spacing w:val="-15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16"/>
            <w:sz w:val="32"/>
          </w:rPr>
          <w:t xml:space="preserve"> </w:t>
        </w:r>
        <w:r>
          <w:rPr>
            <w:color w:val="5B3393"/>
            <w:sz w:val="32"/>
          </w:rPr>
          <w:t>4</w:t>
        </w:r>
        <w:r>
          <w:rPr>
            <w:color w:val="5B3393"/>
            <w:spacing w:val="-15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16"/>
            <w:sz w:val="32"/>
          </w:rPr>
          <w:t xml:space="preserve"> </w:t>
        </w:r>
        <w:r>
          <w:rPr>
            <w:color w:val="5B3393"/>
            <w:sz w:val="32"/>
          </w:rPr>
          <w:t>Food</w:t>
        </w:r>
        <w:r>
          <w:rPr>
            <w:color w:val="5B3393"/>
            <w:spacing w:val="-14"/>
            <w:sz w:val="32"/>
          </w:rPr>
          <w:t xml:space="preserve"> </w:t>
        </w:r>
        <w:r>
          <w:rPr>
            <w:color w:val="5B3393"/>
            <w:sz w:val="32"/>
          </w:rPr>
          <w:t>tests</w:t>
        </w:r>
      </w:hyperlink>
    </w:p>
    <w:p w:rsidR="00092ABA" w:rsidRDefault="000F58F4">
      <w:pPr>
        <w:pStyle w:val="ListParagraph"/>
        <w:numPr>
          <w:ilvl w:val="0"/>
          <w:numId w:val="3"/>
        </w:numPr>
        <w:tabs>
          <w:tab w:val="left" w:pos="1133"/>
          <w:tab w:val="left" w:pos="1134"/>
        </w:tabs>
        <w:ind w:hanging="567"/>
        <w:rPr>
          <w:sz w:val="32"/>
        </w:rPr>
      </w:pPr>
      <w:hyperlink r:id="rId13">
        <w:r>
          <w:rPr>
            <w:color w:val="5B3393"/>
            <w:sz w:val="32"/>
          </w:rPr>
          <w:t>Required practical 5 -</w:t>
        </w:r>
        <w:r>
          <w:rPr>
            <w:color w:val="5B3393"/>
            <w:spacing w:val="-63"/>
            <w:sz w:val="32"/>
          </w:rPr>
          <w:t xml:space="preserve"> </w:t>
        </w:r>
        <w:r>
          <w:rPr>
            <w:color w:val="5B3393"/>
            <w:sz w:val="32"/>
          </w:rPr>
          <w:t>Enzymes</w:t>
        </w:r>
      </w:hyperlink>
    </w:p>
    <w:p w:rsidR="00092ABA" w:rsidRDefault="000F58F4">
      <w:pPr>
        <w:pStyle w:val="ListParagraph"/>
        <w:numPr>
          <w:ilvl w:val="0"/>
          <w:numId w:val="3"/>
        </w:numPr>
        <w:tabs>
          <w:tab w:val="left" w:pos="1133"/>
          <w:tab w:val="left" w:pos="1134"/>
        </w:tabs>
        <w:spacing w:before="55"/>
        <w:ind w:hanging="567"/>
        <w:rPr>
          <w:sz w:val="32"/>
        </w:rPr>
      </w:pPr>
      <w:hyperlink r:id="rId14">
        <w:r>
          <w:rPr>
            <w:color w:val="5B3393"/>
            <w:sz w:val="32"/>
          </w:rPr>
          <w:t>Required practical 6 -</w:t>
        </w:r>
        <w:r>
          <w:rPr>
            <w:color w:val="5B3393"/>
            <w:spacing w:val="-68"/>
            <w:sz w:val="32"/>
          </w:rPr>
          <w:t xml:space="preserve"> </w:t>
        </w:r>
        <w:r>
          <w:rPr>
            <w:color w:val="5B3393"/>
            <w:sz w:val="32"/>
          </w:rPr>
          <w:t>Photosynthesis</w:t>
        </w:r>
      </w:hyperlink>
    </w:p>
    <w:p w:rsidR="00092ABA" w:rsidRDefault="000F58F4">
      <w:pPr>
        <w:pStyle w:val="ListParagraph"/>
        <w:numPr>
          <w:ilvl w:val="0"/>
          <w:numId w:val="3"/>
        </w:numPr>
        <w:tabs>
          <w:tab w:val="left" w:pos="1133"/>
          <w:tab w:val="left" w:pos="1134"/>
        </w:tabs>
        <w:ind w:hanging="567"/>
        <w:rPr>
          <w:sz w:val="32"/>
        </w:rPr>
      </w:pPr>
      <w:hyperlink r:id="rId15">
        <w:r>
          <w:rPr>
            <w:color w:val="5B3393"/>
            <w:sz w:val="32"/>
          </w:rPr>
          <w:t>Required</w:t>
        </w:r>
        <w:r>
          <w:rPr>
            <w:color w:val="5B3393"/>
            <w:spacing w:val="-17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7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Human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reaction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time</w:t>
        </w:r>
      </w:hyperlink>
    </w:p>
    <w:p w:rsidR="00092ABA" w:rsidRDefault="000F58F4">
      <w:pPr>
        <w:pStyle w:val="ListParagraph"/>
        <w:numPr>
          <w:ilvl w:val="0"/>
          <w:numId w:val="3"/>
        </w:numPr>
        <w:tabs>
          <w:tab w:val="left" w:pos="1133"/>
          <w:tab w:val="left" w:pos="1134"/>
        </w:tabs>
        <w:spacing w:before="55"/>
        <w:ind w:hanging="567"/>
        <w:rPr>
          <w:sz w:val="32"/>
        </w:rPr>
      </w:pPr>
      <w:hyperlink r:id="rId16">
        <w:r>
          <w:rPr>
            <w:color w:val="5B3393"/>
            <w:sz w:val="32"/>
          </w:rPr>
          <w:t>Required</w:t>
        </w:r>
        <w:r>
          <w:rPr>
            <w:color w:val="5B3393"/>
            <w:spacing w:val="-24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25"/>
            <w:sz w:val="32"/>
          </w:rPr>
          <w:t xml:space="preserve"> </w:t>
        </w:r>
        <w:r>
          <w:rPr>
            <w:color w:val="5B3393"/>
            <w:sz w:val="32"/>
          </w:rPr>
          <w:t>8</w:t>
        </w:r>
        <w:r>
          <w:rPr>
            <w:color w:val="5B3393"/>
            <w:spacing w:val="-25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24"/>
            <w:sz w:val="32"/>
          </w:rPr>
          <w:t xml:space="preserve"> </w:t>
        </w:r>
        <w:r>
          <w:rPr>
            <w:color w:val="5B3393"/>
            <w:sz w:val="32"/>
          </w:rPr>
          <w:t>Germinating</w:t>
        </w:r>
        <w:r>
          <w:rPr>
            <w:color w:val="5B3393"/>
            <w:spacing w:val="-24"/>
            <w:sz w:val="32"/>
          </w:rPr>
          <w:t xml:space="preserve"> </w:t>
        </w:r>
        <w:r>
          <w:rPr>
            <w:color w:val="5B3393"/>
            <w:sz w:val="32"/>
          </w:rPr>
          <w:t>seedlings</w:t>
        </w:r>
        <w:r>
          <w:rPr>
            <w:color w:val="5B3393"/>
            <w:spacing w:val="-24"/>
            <w:sz w:val="32"/>
          </w:rPr>
          <w:t xml:space="preserve"> </w:t>
        </w:r>
        <w:r>
          <w:rPr>
            <w:color w:val="5B3393"/>
            <w:spacing w:val="-3"/>
            <w:sz w:val="32"/>
          </w:rPr>
          <w:t>(Triple</w:t>
        </w:r>
        <w:r>
          <w:rPr>
            <w:color w:val="5B3393"/>
            <w:spacing w:val="-25"/>
            <w:sz w:val="32"/>
          </w:rPr>
          <w:t xml:space="preserve"> </w:t>
        </w:r>
        <w:r>
          <w:rPr>
            <w:color w:val="5B3393"/>
            <w:sz w:val="32"/>
          </w:rPr>
          <w:t>only)</w:t>
        </w:r>
      </w:hyperlink>
    </w:p>
    <w:bookmarkStart w:id="0" w:name="_GoBack"/>
    <w:bookmarkEnd w:id="0"/>
    <w:p w:rsidR="00092ABA" w:rsidRDefault="000F58F4">
      <w:pPr>
        <w:pStyle w:val="ListParagraph"/>
        <w:numPr>
          <w:ilvl w:val="0"/>
          <w:numId w:val="3"/>
        </w:numPr>
        <w:tabs>
          <w:tab w:val="left" w:pos="1133"/>
          <w:tab w:val="left" w:pos="1134"/>
        </w:tabs>
        <w:ind w:hanging="567"/>
        <w:rPr>
          <w:sz w:val="32"/>
        </w:rPr>
      </w:pPr>
      <w:r>
        <w:fldChar w:fldCharType="begin"/>
      </w:r>
      <w:r>
        <w:instrText xml:space="preserve"> HYPERLINK "https://www.youtube.com/watch?v=KuG-UjpQzm0" \h </w:instrText>
      </w:r>
      <w:r>
        <w:fldChar w:fldCharType="separate"/>
      </w:r>
      <w:r>
        <w:rPr>
          <w:color w:val="5B3393"/>
          <w:sz w:val="32"/>
        </w:rPr>
        <w:t>Required</w:t>
      </w:r>
      <w:r>
        <w:rPr>
          <w:color w:val="5B3393"/>
          <w:spacing w:val="-22"/>
          <w:sz w:val="32"/>
        </w:rPr>
        <w:t xml:space="preserve"> </w:t>
      </w:r>
      <w:r>
        <w:rPr>
          <w:color w:val="5B3393"/>
          <w:sz w:val="32"/>
        </w:rPr>
        <w:t>practical</w:t>
      </w:r>
      <w:r>
        <w:rPr>
          <w:color w:val="5B3393"/>
          <w:spacing w:val="-22"/>
          <w:sz w:val="32"/>
        </w:rPr>
        <w:t xml:space="preserve"> </w:t>
      </w:r>
      <w:r>
        <w:rPr>
          <w:color w:val="5B3393"/>
          <w:sz w:val="32"/>
        </w:rPr>
        <w:t>9</w:t>
      </w:r>
      <w:r>
        <w:rPr>
          <w:color w:val="5B3393"/>
          <w:spacing w:val="-22"/>
          <w:sz w:val="32"/>
        </w:rPr>
        <w:t xml:space="preserve"> </w:t>
      </w:r>
      <w:r>
        <w:rPr>
          <w:color w:val="5B3393"/>
          <w:sz w:val="32"/>
        </w:rPr>
        <w:t>-</w:t>
      </w:r>
      <w:r>
        <w:rPr>
          <w:color w:val="5B3393"/>
          <w:spacing w:val="-22"/>
          <w:sz w:val="32"/>
        </w:rPr>
        <w:t xml:space="preserve"> </w:t>
      </w:r>
      <w:r>
        <w:rPr>
          <w:color w:val="5B3393"/>
          <w:sz w:val="32"/>
        </w:rPr>
        <w:t>Guidance</w:t>
      </w:r>
      <w:r>
        <w:rPr>
          <w:color w:val="5B3393"/>
          <w:spacing w:val="-22"/>
          <w:sz w:val="32"/>
        </w:rPr>
        <w:t xml:space="preserve"> </w:t>
      </w:r>
      <w:r>
        <w:rPr>
          <w:color w:val="5B3393"/>
          <w:sz w:val="32"/>
        </w:rPr>
        <w:t>on</w:t>
      </w:r>
      <w:r>
        <w:rPr>
          <w:color w:val="5B3393"/>
          <w:spacing w:val="-23"/>
          <w:sz w:val="32"/>
        </w:rPr>
        <w:t xml:space="preserve"> </w:t>
      </w:r>
      <w:r>
        <w:rPr>
          <w:color w:val="5B3393"/>
          <w:spacing w:val="-3"/>
          <w:sz w:val="32"/>
        </w:rPr>
        <w:t>how</w:t>
      </w:r>
      <w:r>
        <w:rPr>
          <w:color w:val="5B3393"/>
          <w:spacing w:val="-22"/>
          <w:sz w:val="32"/>
        </w:rPr>
        <w:t xml:space="preserve"> </w:t>
      </w:r>
      <w:r>
        <w:rPr>
          <w:color w:val="5B3393"/>
          <w:sz w:val="32"/>
        </w:rPr>
        <w:t>to</w:t>
      </w:r>
      <w:r>
        <w:rPr>
          <w:color w:val="5B3393"/>
          <w:spacing w:val="-21"/>
          <w:sz w:val="32"/>
        </w:rPr>
        <w:t xml:space="preserve"> </w:t>
      </w:r>
      <w:r>
        <w:rPr>
          <w:color w:val="5B3393"/>
          <w:sz w:val="32"/>
        </w:rPr>
        <w:t>use</w:t>
      </w:r>
      <w:r>
        <w:rPr>
          <w:color w:val="5B3393"/>
          <w:spacing w:val="-22"/>
          <w:sz w:val="32"/>
        </w:rPr>
        <w:t xml:space="preserve"> </w:t>
      </w:r>
      <w:r>
        <w:rPr>
          <w:color w:val="5B3393"/>
          <w:sz w:val="32"/>
        </w:rPr>
        <w:t>quadrats</w:t>
      </w:r>
      <w:r>
        <w:rPr>
          <w:color w:val="5B3393"/>
          <w:sz w:val="32"/>
        </w:rPr>
        <w:fldChar w:fldCharType="end"/>
      </w:r>
    </w:p>
    <w:p w:rsidR="00092ABA" w:rsidRDefault="000F58F4">
      <w:pPr>
        <w:pStyle w:val="ListParagraph"/>
        <w:numPr>
          <w:ilvl w:val="0"/>
          <w:numId w:val="3"/>
        </w:numPr>
        <w:tabs>
          <w:tab w:val="left" w:pos="1134"/>
        </w:tabs>
        <w:ind w:hanging="567"/>
        <w:rPr>
          <w:sz w:val="32"/>
        </w:rPr>
      </w:pPr>
      <w:hyperlink r:id="rId17">
        <w:r>
          <w:rPr>
            <w:color w:val="5B3393"/>
            <w:sz w:val="32"/>
          </w:rPr>
          <w:t>Required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pacing w:val="-7"/>
            <w:sz w:val="32"/>
          </w:rPr>
          <w:t>10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Decay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z w:val="32"/>
          </w:rPr>
          <w:t>model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pacing w:val="-3"/>
            <w:sz w:val="32"/>
          </w:rPr>
          <w:t>(Triple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only)</w:t>
        </w:r>
      </w:hyperlink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spacing w:before="7"/>
        <w:rPr>
          <w:sz w:val="29"/>
        </w:rPr>
      </w:pPr>
    </w:p>
    <w:p w:rsidR="00092ABA" w:rsidRDefault="000F58F4">
      <w:pPr>
        <w:spacing w:before="77"/>
        <w:ind w:left="566"/>
        <w:rPr>
          <w:sz w:val="40"/>
        </w:rPr>
      </w:pPr>
      <w:r>
        <w:rPr>
          <w:noProof/>
          <w:lang w:val="en-GB" w:eastAsia="en-GB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483023</wp:posOffset>
            </wp:positionV>
            <wp:extent cx="989997" cy="98999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7" cy="9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5B3393"/>
          <w:sz w:val="40"/>
        </w:rPr>
        <w:t xml:space="preserve">Biology Apps </w:t>
      </w:r>
      <w:r>
        <w:rPr>
          <w:color w:val="5B3393"/>
          <w:spacing w:val="-4"/>
          <w:sz w:val="40"/>
        </w:rPr>
        <w:t xml:space="preserve">(click </w:t>
      </w:r>
      <w:r>
        <w:rPr>
          <w:color w:val="5B3393"/>
          <w:sz w:val="40"/>
        </w:rPr>
        <w:t xml:space="preserve">text </w:t>
      </w:r>
      <w:r>
        <w:rPr>
          <w:color w:val="5B3393"/>
          <w:spacing w:val="-3"/>
          <w:sz w:val="40"/>
        </w:rPr>
        <w:t>for</w:t>
      </w:r>
      <w:r>
        <w:rPr>
          <w:color w:val="5B3393"/>
          <w:spacing w:val="-74"/>
          <w:sz w:val="40"/>
        </w:rPr>
        <w:t xml:space="preserve"> </w:t>
      </w:r>
      <w:r>
        <w:rPr>
          <w:color w:val="5B3393"/>
          <w:spacing w:val="-3"/>
          <w:sz w:val="40"/>
        </w:rPr>
        <w:t>link)</w:t>
      </w:r>
    </w:p>
    <w:p w:rsidR="00092ABA" w:rsidRDefault="00092ABA">
      <w:pPr>
        <w:pStyle w:val="BodyText"/>
        <w:spacing w:before="4"/>
        <w:rPr>
          <w:sz w:val="63"/>
        </w:rPr>
      </w:pPr>
    </w:p>
    <w:p w:rsidR="00092ABA" w:rsidRDefault="000F58F4">
      <w:pPr>
        <w:pStyle w:val="BodyText"/>
        <w:tabs>
          <w:tab w:val="left" w:pos="7937"/>
        </w:tabs>
        <w:ind w:left="2409"/>
      </w:pPr>
      <w:hyperlink r:id="rId19">
        <w:r>
          <w:rPr>
            <w:color w:val="5B3393"/>
            <w:w w:val="95"/>
          </w:rPr>
          <w:t>LearnersCloud.com</w:t>
        </w:r>
      </w:hyperlink>
      <w:r>
        <w:rPr>
          <w:color w:val="5B3393"/>
          <w:w w:val="95"/>
        </w:rPr>
        <w:tab/>
      </w:r>
      <w:hyperlink r:id="rId20">
        <w:r>
          <w:rPr>
            <w:color w:val="5B3393"/>
          </w:rPr>
          <w:t xml:space="preserve">Biology GCSE </w:t>
        </w:r>
        <w:r>
          <w:rPr>
            <w:color w:val="5B3393"/>
            <w:spacing w:val="-4"/>
          </w:rPr>
          <w:t>9-1</w:t>
        </w:r>
        <w:r>
          <w:rPr>
            <w:color w:val="5B3393"/>
            <w:spacing w:val="-39"/>
          </w:rPr>
          <w:t xml:space="preserve"> </w:t>
        </w:r>
        <w:r>
          <w:rPr>
            <w:color w:val="5B3393"/>
            <w:spacing w:val="-7"/>
          </w:rPr>
          <w:t>AQA</w:t>
        </w:r>
      </w:hyperlink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spacing w:before="1"/>
        <w:rPr>
          <w:sz w:val="22"/>
        </w:rPr>
      </w:pPr>
    </w:p>
    <w:p w:rsidR="00092ABA" w:rsidRDefault="00092ABA">
      <w:pPr>
        <w:sectPr w:rsidR="00092AB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92ABA" w:rsidRDefault="000F58F4">
      <w:pPr>
        <w:pStyle w:val="BodyText"/>
        <w:spacing w:before="77" w:line="237" w:lineRule="auto"/>
        <w:ind w:left="2409" w:right="-9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-193175</wp:posOffset>
            </wp:positionV>
            <wp:extent cx="989997" cy="98999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7" cy="9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>
        <w:r>
          <w:rPr>
            <w:color w:val="5B3393"/>
            <w:w w:val="95"/>
          </w:rPr>
          <w:t>Revision Buddies GCSE</w:t>
        </w:r>
      </w:hyperlink>
      <w:r>
        <w:rPr>
          <w:color w:val="5B3393"/>
          <w:w w:val="95"/>
        </w:rPr>
        <w:t xml:space="preserve"> </w:t>
      </w:r>
      <w:hyperlink r:id="rId23">
        <w:r>
          <w:rPr>
            <w:color w:val="5B3393"/>
          </w:rPr>
          <w:t>Biology</w:t>
        </w:r>
      </w:hyperlink>
    </w:p>
    <w:p w:rsidR="00092ABA" w:rsidRDefault="000F58F4">
      <w:pPr>
        <w:pStyle w:val="BodyText"/>
        <w:spacing w:before="266"/>
        <w:ind w:left="567"/>
      </w:pPr>
      <w:r>
        <w:br w:type="column"/>
      </w:r>
      <w:hyperlink r:id="rId24">
        <w:r>
          <w:rPr>
            <w:color w:val="5B3393"/>
          </w:rPr>
          <w:t>Biology Guru App</w:t>
        </w:r>
      </w:hyperlink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F58F4">
      <w:pPr>
        <w:pStyle w:val="Heading1"/>
        <w:spacing w:before="222"/>
      </w:pPr>
      <w:r>
        <w:rPr>
          <w:color w:val="5B3393"/>
        </w:rPr>
        <w:t>Biology Books</w:t>
      </w:r>
    </w:p>
    <w:p w:rsidR="00092ABA" w:rsidRDefault="000F58F4">
      <w:pPr>
        <w:pStyle w:val="BodyText"/>
        <w:spacing w:before="145" w:line="385" w:lineRule="exact"/>
        <w:ind w:left="566"/>
      </w:pPr>
      <w:r>
        <w:rPr>
          <w:color w:val="5B3393"/>
        </w:rPr>
        <w:t>GCSE B</w:t>
      </w:r>
      <w:r>
        <w:rPr>
          <w:color w:val="5B3393"/>
        </w:rPr>
        <w:t>iology</w:t>
      </w:r>
    </w:p>
    <w:p w:rsidR="00092ABA" w:rsidRDefault="000F58F4">
      <w:pPr>
        <w:pStyle w:val="BodyText"/>
        <w:spacing w:before="2" w:line="237" w:lineRule="auto"/>
        <w:ind w:left="566" w:right="1161"/>
      </w:pPr>
      <w:r>
        <w:rPr>
          <w:color w:val="5B3393"/>
        </w:rPr>
        <w:t xml:space="preserve">For </w:t>
      </w:r>
      <w:r>
        <w:rPr>
          <w:color w:val="5B3393"/>
          <w:spacing w:val="-7"/>
        </w:rPr>
        <w:t xml:space="preserve">AQA </w:t>
      </w:r>
      <w:r>
        <w:rPr>
          <w:color w:val="5B3393"/>
        </w:rPr>
        <w:t>(Grade</w:t>
      </w:r>
      <w:r>
        <w:rPr>
          <w:color w:val="5B3393"/>
          <w:spacing w:val="-66"/>
        </w:rPr>
        <w:t xml:space="preserve"> </w:t>
      </w:r>
      <w:r>
        <w:rPr>
          <w:color w:val="5B3393"/>
          <w:spacing w:val="-8"/>
        </w:rPr>
        <w:t xml:space="preserve">9-1) </w:t>
      </w:r>
      <w:r>
        <w:rPr>
          <w:color w:val="5B3393"/>
          <w:spacing w:val="-3"/>
        </w:rPr>
        <w:t xml:space="preserve">Revision </w:t>
      </w:r>
      <w:r>
        <w:rPr>
          <w:color w:val="5B3393"/>
        </w:rPr>
        <w:t>Guide</w:t>
      </w:r>
    </w:p>
    <w:p w:rsidR="00092ABA" w:rsidRDefault="00092ABA">
      <w:pPr>
        <w:spacing w:line="237" w:lineRule="auto"/>
        <w:sectPr w:rsidR="00092AB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495" w:space="1875"/>
            <w:col w:w="4540"/>
          </w:cols>
        </w:sectPr>
      </w:pPr>
    </w:p>
    <w:p w:rsidR="00092ABA" w:rsidRDefault="000F58F4">
      <w:pPr>
        <w:pStyle w:val="ListParagraph"/>
        <w:numPr>
          <w:ilvl w:val="0"/>
          <w:numId w:val="2"/>
        </w:numPr>
        <w:tabs>
          <w:tab w:val="left" w:pos="1133"/>
          <w:tab w:val="left" w:pos="1134"/>
        </w:tabs>
        <w:spacing w:before="134"/>
        <w:ind w:hanging="567"/>
        <w:rPr>
          <w:sz w:val="32"/>
        </w:rPr>
      </w:pPr>
      <w:hyperlink r:id="rId25">
        <w:r>
          <w:rPr>
            <w:color w:val="5B3393"/>
            <w:sz w:val="32"/>
          </w:rPr>
          <w:t>Required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44"/>
            <w:sz w:val="32"/>
          </w:rPr>
          <w:t xml:space="preserve"> </w:t>
        </w:r>
        <w:r>
          <w:rPr>
            <w:color w:val="5B3393"/>
            <w:sz w:val="32"/>
          </w:rPr>
          <w:t>1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Prepare</w:t>
        </w:r>
        <w:r>
          <w:rPr>
            <w:color w:val="5B3393"/>
            <w:spacing w:val="-44"/>
            <w:sz w:val="32"/>
          </w:rPr>
          <w:t xml:space="preserve"> </w:t>
        </w:r>
        <w:r>
          <w:rPr>
            <w:color w:val="5B3393"/>
            <w:sz w:val="32"/>
          </w:rPr>
          <w:t>a</w:t>
        </w:r>
        <w:r>
          <w:rPr>
            <w:color w:val="5B3393"/>
            <w:spacing w:val="-44"/>
            <w:sz w:val="32"/>
          </w:rPr>
          <w:t xml:space="preserve"> </w:t>
        </w:r>
        <w:r>
          <w:rPr>
            <w:color w:val="5B3393"/>
            <w:sz w:val="32"/>
          </w:rPr>
          <w:t>salt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from</w:t>
        </w:r>
        <w:r>
          <w:rPr>
            <w:color w:val="5B3393"/>
            <w:spacing w:val="-44"/>
            <w:sz w:val="32"/>
          </w:rPr>
          <w:t xml:space="preserve"> </w:t>
        </w:r>
        <w:r>
          <w:rPr>
            <w:color w:val="5B3393"/>
            <w:sz w:val="32"/>
          </w:rPr>
          <w:t>insoluble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metal</w:t>
        </w:r>
        <w:r>
          <w:rPr>
            <w:color w:val="5B3393"/>
            <w:spacing w:val="-44"/>
            <w:sz w:val="32"/>
          </w:rPr>
          <w:t xml:space="preserve"> </w:t>
        </w:r>
        <w:r>
          <w:rPr>
            <w:color w:val="5B3393"/>
            <w:sz w:val="32"/>
          </w:rPr>
          <w:t>carbonate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or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oxide</w:t>
        </w:r>
      </w:hyperlink>
    </w:p>
    <w:p w:rsidR="00092ABA" w:rsidRDefault="000F58F4">
      <w:pPr>
        <w:pStyle w:val="ListParagraph"/>
        <w:numPr>
          <w:ilvl w:val="0"/>
          <w:numId w:val="2"/>
        </w:numPr>
        <w:tabs>
          <w:tab w:val="left" w:pos="1133"/>
          <w:tab w:val="left" w:pos="1134"/>
        </w:tabs>
        <w:ind w:hanging="567"/>
        <w:rPr>
          <w:sz w:val="32"/>
        </w:rPr>
      </w:pPr>
      <w:hyperlink r:id="rId26">
        <w:r>
          <w:rPr>
            <w:color w:val="5B3393"/>
            <w:sz w:val="32"/>
          </w:rPr>
          <w:t>Required</w:t>
        </w:r>
        <w:r>
          <w:rPr>
            <w:color w:val="5B3393"/>
            <w:spacing w:val="-46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2</w:t>
        </w:r>
        <w:r>
          <w:rPr>
            <w:color w:val="5B3393"/>
            <w:spacing w:val="-46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46"/>
            <w:sz w:val="32"/>
          </w:rPr>
          <w:t xml:space="preserve"> </w:t>
        </w:r>
        <w:r>
          <w:rPr>
            <w:color w:val="5B3393"/>
            <w:sz w:val="32"/>
          </w:rPr>
          <w:t>Titration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to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investigate</w:t>
        </w:r>
        <w:r>
          <w:rPr>
            <w:color w:val="5B3393"/>
            <w:spacing w:val="-46"/>
            <w:sz w:val="32"/>
          </w:rPr>
          <w:t xml:space="preserve"> </w:t>
        </w:r>
        <w:r>
          <w:rPr>
            <w:color w:val="5B3393"/>
            <w:sz w:val="32"/>
          </w:rPr>
          <w:t>reacting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z w:val="32"/>
          </w:rPr>
          <w:t>volumes</w:t>
        </w:r>
        <w:r>
          <w:rPr>
            <w:color w:val="5B3393"/>
            <w:spacing w:val="-45"/>
            <w:sz w:val="32"/>
          </w:rPr>
          <w:t xml:space="preserve"> </w:t>
        </w:r>
        <w:r>
          <w:rPr>
            <w:color w:val="5B3393"/>
            <w:spacing w:val="-3"/>
            <w:sz w:val="32"/>
          </w:rPr>
          <w:t>(Triple</w:t>
        </w:r>
        <w:r>
          <w:rPr>
            <w:color w:val="5B3393"/>
            <w:spacing w:val="-46"/>
            <w:sz w:val="32"/>
          </w:rPr>
          <w:t xml:space="preserve"> </w:t>
        </w:r>
        <w:r>
          <w:rPr>
            <w:color w:val="5B3393"/>
            <w:sz w:val="32"/>
          </w:rPr>
          <w:t>only)</w:t>
        </w:r>
      </w:hyperlink>
    </w:p>
    <w:p w:rsidR="00092ABA" w:rsidRDefault="000F58F4">
      <w:pPr>
        <w:pStyle w:val="ListParagraph"/>
        <w:numPr>
          <w:ilvl w:val="0"/>
          <w:numId w:val="2"/>
        </w:numPr>
        <w:tabs>
          <w:tab w:val="left" w:pos="1133"/>
          <w:tab w:val="left" w:pos="1134"/>
        </w:tabs>
        <w:ind w:hanging="567"/>
        <w:rPr>
          <w:sz w:val="32"/>
        </w:rPr>
      </w:pPr>
      <w:hyperlink r:id="rId27">
        <w:r>
          <w:rPr>
            <w:color w:val="5B3393"/>
            <w:sz w:val="32"/>
          </w:rPr>
          <w:t>Required practical 3 -</w:t>
        </w:r>
        <w:r>
          <w:rPr>
            <w:color w:val="5B3393"/>
            <w:spacing w:val="-63"/>
            <w:sz w:val="32"/>
          </w:rPr>
          <w:t xml:space="preserve"> </w:t>
        </w:r>
        <w:r>
          <w:rPr>
            <w:color w:val="5B3393"/>
            <w:sz w:val="32"/>
          </w:rPr>
          <w:t>Electrolysis</w:t>
        </w:r>
      </w:hyperlink>
    </w:p>
    <w:p w:rsidR="00092ABA" w:rsidRDefault="000F58F4">
      <w:pPr>
        <w:pStyle w:val="ListParagraph"/>
        <w:numPr>
          <w:ilvl w:val="0"/>
          <w:numId w:val="2"/>
        </w:numPr>
        <w:tabs>
          <w:tab w:val="left" w:pos="1133"/>
          <w:tab w:val="left" w:pos="1134"/>
        </w:tabs>
        <w:spacing w:before="55"/>
        <w:ind w:hanging="567"/>
        <w:rPr>
          <w:sz w:val="32"/>
        </w:rPr>
      </w:pPr>
      <w:hyperlink r:id="rId28">
        <w:r>
          <w:rPr>
            <w:color w:val="5B3393"/>
            <w:sz w:val="32"/>
          </w:rPr>
          <w:t>Required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z w:val="32"/>
          </w:rPr>
          <w:t>4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19"/>
            <w:sz w:val="32"/>
          </w:rPr>
          <w:t xml:space="preserve"> </w:t>
        </w:r>
        <w:r>
          <w:rPr>
            <w:color w:val="5B3393"/>
            <w:spacing w:val="-3"/>
            <w:sz w:val="32"/>
          </w:rPr>
          <w:t>Temperature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changes</w:t>
        </w:r>
      </w:hyperlink>
    </w:p>
    <w:p w:rsidR="00092ABA" w:rsidRDefault="000F58F4">
      <w:pPr>
        <w:pStyle w:val="ListParagraph"/>
        <w:numPr>
          <w:ilvl w:val="0"/>
          <w:numId w:val="2"/>
        </w:numPr>
        <w:tabs>
          <w:tab w:val="left" w:pos="1133"/>
          <w:tab w:val="left" w:pos="1134"/>
        </w:tabs>
        <w:ind w:hanging="567"/>
        <w:rPr>
          <w:sz w:val="32"/>
        </w:rPr>
      </w:pPr>
      <w:hyperlink r:id="rId29">
        <w:r>
          <w:rPr>
            <w:color w:val="5B3393"/>
            <w:sz w:val="32"/>
          </w:rPr>
          <w:t>Required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5</w:t>
        </w:r>
        <w:r>
          <w:rPr>
            <w:color w:val="5B3393"/>
            <w:spacing w:val="-21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Concentration</w:t>
        </w:r>
        <w:r>
          <w:rPr>
            <w:color w:val="5B3393"/>
            <w:spacing w:val="-21"/>
            <w:sz w:val="32"/>
          </w:rPr>
          <w:t xml:space="preserve"> </w:t>
        </w:r>
        <w:r>
          <w:rPr>
            <w:color w:val="5B3393"/>
            <w:sz w:val="32"/>
          </w:rPr>
          <w:t>on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rate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of</w:t>
        </w:r>
        <w:r>
          <w:rPr>
            <w:color w:val="5B3393"/>
            <w:spacing w:val="-21"/>
            <w:sz w:val="32"/>
          </w:rPr>
          <w:t xml:space="preserve"> </w:t>
        </w:r>
        <w:r>
          <w:rPr>
            <w:color w:val="5B3393"/>
            <w:sz w:val="32"/>
          </w:rPr>
          <w:t>reaction</w:t>
        </w:r>
      </w:hyperlink>
    </w:p>
    <w:p w:rsidR="00092ABA" w:rsidRDefault="000F58F4">
      <w:pPr>
        <w:pStyle w:val="ListParagraph"/>
        <w:numPr>
          <w:ilvl w:val="0"/>
          <w:numId w:val="2"/>
        </w:numPr>
        <w:tabs>
          <w:tab w:val="left" w:pos="1133"/>
          <w:tab w:val="left" w:pos="1134"/>
        </w:tabs>
        <w:spacing w:before="55"/>
        <w:ind w:hanging="567"/>
        <w:rPr>
          <w:sz w:val="32"/>
        </w:rPr>
      </w:pPr>
      <w:r>
        <w:rPr>
          <w:color w:val="5B3393"/>
          <w:sz w:val="32"/>
        </w:rPr>
        <w:t>Required</w:t>
      </w:r>
      <w:r>
        <w:rPr>
          <w:color w:val="5B3393"/>
          <w:spacing w:val="-19"/>
          <w:sz w:val="32"/>
        </w:rPr>
        <w:t xml:space="preserve"> </w:t>
      </w:r>
      <w:r>
        <w:rPr>
          <w:color w:val="5B3393"/>
          <w:sz w:val="32"/>
        </w:rPr>
        <w:t>practical</w:t>
      </w:r>
      <w:r>
        <w:rPr>
          <w:color w:val="5B3393"/>
          <w:spacing w:val="-19"/>
          <w:sz w:val="32"/>
        </w:rPr>
        <w:t xml:space="preserve"> </w:t>
      </w:r>
      <w:r>
        <w:rPr>
          <w:color w:val="5B3393"/>
          <w:sz w:val="32"/>
        </w:rPr>
        <w:t>6</w:t>
      </w:r>
      <w:r>
        <w:rPr>
          <w:color w:val="5B3393"/>
          <w:spacing w:val="-19"/>
          <w:sz w:val="32"/>
        </w:rPr>
        <w:t xml:space="preserve"> </w:t>
      </w:r>
      <w:r>
        <w:rPr>
          <w:color w:val="5B3393"/>
          <w:sz w:val="32"/>
        </w:rPr>
        <w:t>-</w:t>
      </w:r>
      <w:r>
        <w:rPr>
          <w:color w:val="5B3393"/>
          <w:spacing w:val="-19"/>
          <w:sz w:val="32"/>
        </w:rPr>
        <w:t xml:space="preserve"> </w:t>
      </w:r>
      <w:r>
        <w:rPr>
          <w:color w:val="5B3393"/>
          <w:sz w:val="32"/>
        </w:rPr>
        <w:t>Calculating</w:t>
      </w:r>
      <w:r>
        <w:rPr>
          <w:color w:val="5B3393"/>
          <w:spacing w:val="-18"/>
          <w:sz w:val="32"/>
        </w:rPr>
        <w:t xml:space="preserve"> </w:t>
      </w:r>
      <w:proofErr w:type="spellStart"/>
      <w:r>
        <w:rPr>
          <w:color w:val="5B3393"/>
          <w:sz w:val="32"/>
        </w:rPr>
        <w:t>Rf</w:t>
      </w:r>
      <w:proofErr w:type="spellEnd"/>
      <w:r>
        <w:rPr>
          <w:color w:val="5B3393"/>
          <w:spacing w:val="-19"/>
          <w:sz w:val="32"/>
        </w:rPr>
        <w:t xml:space="preserve"> </w:t>
      </w:r>
      <w:r>
        <w:rPr>
          <w:color w:val="5B3393"/>
          <w:sz w:val="32"/>
        </w:rPr>
        <w:t>values</w:t>
      </w:r>
    </w:p>
    <w:p w:rsidR="00092ABA" w:rsidRDefault="000F58F4">
      <w:pPr>
        <w:pStyle w:val="ListParagraph"/>
        <w:numPr>
          <w:ilvl w:val="0"/>
          <w:numId w:val="2"/>
        </w:numPr>
        <w:tabs>
          <w:tab w:val="left" w:pos="1133"/>
          <w:tab w:val="left" w:pos="1134"/>
        </w:tabs>
        <w:ind w:hanging="567"/>
        <w:rPr>
          <w:sz w:val="32"/>
        </w:rPr>
      </w:pPr>
      <w:hyperlink r:id="rId30">
        <w:r>
          <w:rPr>
            <w:color w:val="5B3393"/>
            <w:sz w:val="32"/>
          </w:rPr>
          <w:t>Required</w:t>
        </w:r>
        <w:r>
          <w:rPr>
            <w:color w:val="5B3393"/>
            <w:spacing w:val="-24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24"/>
            <w:sz w:val="32"/>
          </w:rPr>
          <w:t xml:space="preserve"> </w:t>
        </w:r>
        <w:r>
          <w:rPr>
            <w:color w:val="5B3393"/>
            <w:sz w:val="32"/>
          </w:rPr>
          <w:t>7</w:t>
        </w:r>
        <w:r>
          <w:rPr>
            <w:color w:val="5B3393"/>
            <w:spacing w:val="-24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25"/>
            <w:sz w:val="32"/>
          </w:rPr>
          <w:t xml:space="preserve"> </w:t>
        </w:r>
        <w:r>
          <w:rPr>
            <w:color w:val="5B3393"/>
            <w:sz w:val="32"/>
          </w:rPr>
          <w:t>Identifying</w:t>
        </w:r>
        <w:r>
          <w:rPr>
            <w:color w:val="5B3393"/>
            <w:spacing w:val="-23"/>
            <w:sz w:val="32"/>
          </w:rPr>
          <w:t xml:space="preserve"> </w:t>
        </w:r>
        <w:r>
          <w:rPr>
            <w:color w:val="5B3393"/>
            <w:sz w:val="32"/>
          </w:rPr>
          <w:t>unknown</w:t>
        </w:r>
        <w:r>
          <w:rPr>
            <w:color w:val="5B3393"/>
            <w:spacing w:val="-24"/>
            <w:sz w:val="32"/>
          </w:rPr>
          <w:t xml:space="preserve"> </w:t>
        </w:r>
        <w:r>
          <w:rPr>
            <w:color w:val="5B3393"/>
            <w:sz w:val="32"/>
          </w:rPr>
          <w:t>compounds</w:t>
        </w:r>
      </w:hyperlink>
    </w:p>
    <w:p w:rsidR="00092ABA" w:rsidRDefault="000F58F4">
      <w:pPr>
        <w:pStyle w:val="ListParagraph"/>
        <w:numPr>
          <w:ilvl w:val="0"/>
          <w:numId w:val="2"/>
        </w:numPr>
        <w:tabs>
          <w:tab w:val="left" w:pos="1133"/>
          <w:tab w:val="left" w:pos="1134"/>
        </w:tabs>
        <w:ind w:hanging="567"/>
        <w:rPr>
          <w:sz w:val="32"/>
        </w:rPr>
      </w:pPr>
      <w:hyperlink r:id="rId31">
        <w:r>
          <w:rPr>
            <w:color w:val="5B3393"/>
            <w:sz w:val="32"/>
          </w:rPr>
          <w:t>Required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practical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8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-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Purify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and</w:t>
        </w:r>
        <w:r>
          <w:rPr>
            <w:color w:val="5B3393"/>
            <w:spacing w:val="-17"/>
            <w:sz w:val="32"/>
          </w:rPr>
          <w:t xml:space="preserve"> </w:t>
        </w:r>
        <w:r>
          <w:rPr>
            <w:color w:val="5B3393"/>
            <w:sz w:val="32"/>
          </w:rPr>
          <w:t>test</w:t>
        </w:r>
        <w:r>
          <w:rPr>
            <w:color w:val="5B3393"/>
            <w:spacing w:val="-18"/>
            <w:sz w:val="32"/>
          </w:rPr>
          <w:t xml:space="preserve"> </w:t>
        </w:r>
        <w:r>
          <w:rPr>
            <w:color w:val="5B3393"/>
            <w:sz w:val="32"/>
          </w:rPr>
          <w:t>water</w:t>
        </w:r>
      </w:hyperlink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spacing w:before="7"/>
        <w:rPr>
          <w:sz w:val="29"/>
        </w:rPr>
      </w:pPr>
    </w:p>
    <w:p w:rsidR="00092ABA" w:rsidRDefault="000F58F4">
      <w:pPr>
        <w:spacing w:before="77"/>
        <w:ind w:left="566"/>
        <w:rPr>
          <w:sz w:val="40"/>
        </w:rPr>
      </w:pPr>
      <w:r>
        <w:pict>
          <v:group id="_x0000_s1032" style="position:absolute;left:0;text-align:left;margin-left:210pt;margin-top:38.05pt;width:385.3pt;height:457.95pt;z-index:-8656;mso-position-horizontal-relative:page" coordorigin="4200,761" coordsize="7706,9159">
            <v:shape id="_x0000_s1037" style="position:absolute;left:4207;top:1360;width:7327;height:8191" coordorigin="4207,1360" coordsize="7327,8191" path="m10354,1426r-70,-9l10211,1408r-74,-9l10061,1392r-77,-7l9905,1379r-80,-5l9742,1370r-83,-4l9573,1364r-87,-2l9397,1361r-90,-1l9216,1361r-90,1l9037,1364r-89,3l8861,1371r-87,5l8689,1382r-85,7l8520,1396r-83,9l8355,1414r-82,10l8193,1435r-79,12l8035,1460r-78,14l7880,1488r-76,16l7729,1520r-74,18l7581,1556r-72,19l7437,1595r-71,21l7297,1638r-69,22l7159,1684r-67,24l7026,1734r-66,26l6896,1787r-64,28l6752,1852r-79,37l6595,1928r-76,39l6445,2007r-74,41l6300,2089r-71,42l6160,2175r-67,44l6027,2263r-65,46l5899,2355r-62,48l5777,2451r-59,48l5660,2549r-56,50l5550,2651r-53,52l5445,2755r-51,54l5346,2863r-48,56l5252,2975r-53,67l5147,3109r-50,68l5048,3246r-47,68l4955,3383r-45,69l4868,3521r-42,70l4786,3660r-38,71l4711,3801r-35,71l4642,3943r-33,71l4578,4086r-29,72l4521,4230r-26,72l4470,4375r-24,73l4422,4529r-23,80l4377,4689r-21,80l4337,4848r-18,79l4303,5006r-16,78l4273,5162r-12,78l4250,5317r-10,78l4231,5471r-7,77l4218,5624r-5,75l4210,5775r-2,75l4207,5924r1,87l4210,6096r4,85l4220,6265r7,82l4235,6429r10,81l4257,6590r13,79l4285,6747r16,77l4319,6900r20,75l4360,7049r22,74l4406,7195r26,72l4459,7337r29,70l4518,7476r35,75l4590,7625r39,72l4669,7768r42,70l4754,7907r45,67l4846,8040r48,65l4943,8169r52,62l5048,8292r54,59l5158,8409r58,57l5275,8522r61,54l5399,8630r63,51l5527,8731r66,49l5659,8827r67,46l5794,8917r69,42l5933,9000r71,40l6075,9078r73,36l6221,9149r74,33l6370,9214r76,30l6523,9273r78,27l6679,9326r75,23l6830,9371r76,20l6983,9411r77,18l7137,9445r78,16l7294,9475r79,13l7452,9500r80,11l7613,9520r81,8l7775,9535r82,5l7940,9545r83,3l8106,9550r84,l8269,9550r79,-2l8427,9545r78,-4l8582,9535r78,-6l8736,9521r77,-9l8889,9501r75,-11l9057,9475r88,-16l9229,9443r80,-16l9385,9410r72,-17l9525,9375r64,-17l9652,9339r67,-21l9790,9295r74,-24l9941,9244r81,-28l10106,9185r87,-32l10272,9124r76,-29l10423,9067r73,-28l10567,9012r69,-27l10703,8958r65,-26l10832,8906r363,-2205l11120,6754r-75,51l10971,6854r-75,49l10822,6950r-74,45l10674,7040r-74,43l10526,7124r-74,41l10379,7204r-74,38l10232,7278r-74,35l10085,7347r-73,32l9939,7410r-73,30l9794,7469r-73,27l9649,7521r-73,25l9504,7569r-72,22l9360,7612r-72,19l9216,7649r-71,16l9073,7680r-71,14l8930,7707r-71,11l8788,7728r-71,9l8646,7744r-70,6l8505,7754r-70,4l8364,7760r-70,l8210,7759r-82,-5l8047,7747r-81,-11l7887,7723r-78,-17l7732,7686r-75,-23l7582,7638r-73,-29l7436,7577r-71,-35l7295,7504r-68,-40l7161,7421r-64,-46l7036,7328r-59,-50l6920,7225r-54,-55l6814,7113r-49,-60l6718,6991r-45,-64l6630,6860r-40,-69l6555,6725r-32,-68l6493,6589r-27,-69l6442,6449r-22,-72l6400,6304r-17,-75l6369,6154r-11,-77l6349,5999r-7,-79l6338,5839r-1,-82l6338,5676r4,-81l6347,5515r8,-80l6366,5357r13,-78l6394,5203r17,-76l6431,5052r22,-74l6477,4905r27,-73l6533,4761r31,-71l6598,4620r35,-68l6670,4485r39,-66l6751,4355r42,-63l6838,4231r47,-60l6934,4112r50,-58l7037,3998r54,-55l7148,3890r58,-52l7266,3787r61,-48l7389,3692r63,-45l7516,3603r66,-42l7648,3521r68,-38l7785,3447r70,-35l7927,3379r72,-31l8072,3319r75,-28l8223,3265r76,-23l8375,3220r77,-20l8529,3181r78,-16l8686,3151r79,-13l8844,3128r80,-9l9005,3113r81,-5l9167,3105r82,-1l9329,3105r81,2l9492,3110r84,5l9662,3122r86,7l9836,3139r79,9l9994,3158r79,12l10154,3183r82,13l10319,3211r83,17l10487,3245r76,17l10639,3280r77,19l10794,3319r79,21l10952,3363r80,24l11113,3412r82,26l11534,1642r-95,-19l11346,1604r-91,-18l11167,1568r-86,-16l10997,1536r-81,-15l10838,1506r-77,-13l10688,1480r-72,-12l10547,1456r-67,-11l10416,1436r-62,-10xe" filled="f" strokecolor="#e0dbed">
              <v:path arrowok="t"/>
            </v:shape>
            <v:shape id="_x0000_s1036" type="#_x0000_t75" style="position:absolute;left:6094;top:760;width:1560;height:1560">
              <v:imagedata r:id="rId32" o:title=""/>
            </v:shape>
            <v:shape id="_x0000_s1035" type="#_x0000_t75" style="position:absolute;left:6094;top:2886;width:1560;height:1560">
              <v:imagedata r:id="rId33" o:title=""/>
            </v:shape>
            <v:shape id="_x0000_s1034" type="#_x0000_t75" style="position:absolute;left:6094;top:7764;width:1560;height:2155">
              <v:imagedata r:id="rId34" o:title=""/>
            </v:shape>
            <v:rect id="_x0000_s1033" style="position:absolute;left:7653;top:7764;width:4252;height:2155" fillcolor="#c7bddd" stroked="f"/>
            <w10:wrap anchorx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483018</wp:posOffset>
            </wp:positionV>
            <wp:extent cx="989997" cy="990000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7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5B3393"/>
          <w:sz w:val="40"/>
        </w:rPr>
        <w:t xml:space="preserve">Chemistry Apps </w:t>
      </w:r>
      <w:r>
        <w:rPr>
          <w:color w:val="5B3393"/>
          <w:spacing w:val="-4"/>
          <w:sz w:val="40"/>
        </w:rPr>
        <w:t xml:space="preserve">(click </w:t>
      </w:r>
      <w:r>
        <w:rPr>
          <w:color w:val="5B3393"/>
          <w:sz w:val="40"/>
        </w:rPr>
        <w:t xml:space="preserve">text </w:t>
      </w:r>
      <w:r>
        <w:rPr>
          <w:color w:val="5B3393"/>
          <w:spacing w:val="-3"/>
          <w:sz w:val="40"/>
        </w:rPr>
        <w:t>for</w:t>
      </w:r>
      <w:r>
        <w:rPr>
          <w:color w:val="5B3393"/>
          <w:spacing w:val="-77"/>
          <w:sz w:val="40"/>
        </w:rPr>
        <w:t xml:space="preserve"> </w:t>
      </w:r>
      <w:r>
        <w:rPr>
          <w:color w:val="5B3393"/>
          <w:spacing w:val="-3"/>
          <w:sz w:val="40"/>
        </w:rPr>
        <w:t>link)</w:t>
      </w:r>
    </w:p>
    <w:p w:rsidR="00092ABA" w:rsidRDefault="00092ABA">
      <w:pPr>
        <w:pStyle w:val="BodyText"/>
        <w:spacing w:before="10"/>
        <w:rPr>
          <w:sz w:val="60"/>
        </w:rPr>
      </w:pPr>
    </w:p>
    <w:p w:rsidR="00092ABA" w:rsidRDefault="000F58F4">
      <w:pPr>
        <w:pStyle w:val="BodyText"/>
        <w:tabs>
          <w:tab w:val="left" w:pos="7937"/>
        </w:tabs>
        <w:spacing w:line="120" w:lineRule="auto"/>
        <w:ind w:left="7937" w:right="1230" w:hanging="5528"/>
      </w:pPr>
      <w:hyperlink r:id="rId36">
        <w:r>
          <w:rPr>
            <w:color w:val="5B3393"/>
          </w:rPr>
          <w:t>LearnersCloud.com</w:t>
        </w:r>
      </w:hyperlink>
      <w:r>
        <w:rPr>
          <w:color w:val="5B3393"/>
        </w:rPr>
        <w:tab/>
      </w:r>
      <w:hyperlink r:id="rId37">
        <w:r>
          <w:rPr>
            <w:color w:val="5B3393"/>
            <w:position w:val="19"/>
          </w:rPr>
          <w:t>Chemistry</w:t>
        </w:r>
        <w:r>
          <w:rPr>
            <w:color w:val="5B3393"/>
            <w:spacing w:val="-45"/>
            <w:position w:val="19"/>
          </w:rPr>
          <w:t xml:space="preserve"> </w:t>
        </w:r>
        <w:r>
          <w:rPr>
            <w:color w:val="5B3393"/>
            <w:position w:val="19"/>
          </w:rPr>
          <w:t>GCSE</w:t>
        </w:r>
        <w:r>
          <w:rPr>
            <w:color w:val="5B3393"/>
            <w:spacing w:val="-45"/>
            <w:position w:val="19"/>
          </w:rPr>
          <w:t xml:space="preserve"> </w:t>
        </w:r>
        <w:r>
          <w:rPr>
            <w:color w:val="5B3393"/>
            <w:spacing w:val="-4"/>
            <w:position w:val="19"/>
          </w:rPr>
          <w:t>9-1</w:t>
        </w:r>
      </w:hyperlink>
      <w:r>
        <w:rPr>
          <w:color w:val="5B3393"/>
          <w:spacing w:val="-4"/>
          <w:position w:val="19"/>
        </w:rPr>
        <w:t xml:space="preserve"> </w:t>
      </w:r>
      <w:hyperlink r:id="rId38">
        <w:r>
          <w:rPr>
            <w:color w:val="5B3393"/>
            <w:spacing w:val="-7"/>
          </w:rPr>
          <w:t>AQA</w:t>
        </w:r>
      </w:hyperlink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spacing w:before="11"/>
        <w:rPr>
          <w:sz w:val="28"/>
        </w:rPr>
      </w:pPr>
    </w:p>
    <w:p w:rsidR="00092ABA" w:rsidRDefault="00092ABA">
      <w:pPr>
        <w:rPr>
          <w:sz w:val="28"/>
        </w:rPr>
        <w:sectPr w:rsidR="00092ABA">
          <w:headerReference w:type="default" r:id="rId39"/>
          <w:pgSz w:w="11910" w:h="16840"/>
          <w:pgMar w:top="1860" w:right="0" w:bottom="280" w:left="0" w:header="437" w:footer="0" w:gutter="0"/>
          <w:cols w:space="720"/>
        </w:sectPr>
      </w:pPr>
    </w:p>
    <w:p w:rsidR="00092ABA" w:rsidRDefault="000F58F4">
      <w:pPr>
        <w:pStyle w:val="BodyText"/>
        <w:spacing w:before="77" w:line="237" w:lineRule="auto"/>
        <w:ind w:left="2409" w:right="-9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-193176</wp:posOffset>
            </wp:positionV>
            <wp:extent cx="989997" cy="989999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7" cy="98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1">
        <w:r>
          <w:rPr>
            <w:color w:val="5B3393"/>
            <w:w w:val="95"/>
          </w:rPr>
          <w:t>Revision Buddies GCSE</w:t>
        </w:r>
      </w:hyperlink>
      <w:r>
        <w:rPr>
          <w:color w:val="5B3393"/>
          <w:w w:val="95"/>
        </w:rPr>
        <w:t xml:space="preserve"> </w:t>
      </w:r>
      <w:hyperlink r:id="rId42">
        <w:r>
          <w:rPr>
            <w:color w:val="5B3393"/>
          </w:rPr>
          <w:t>Chemistry</w:t>
        </w:r>
      </w:hyperlink>
    </w:p>
    <w:p w:rsidR="00092ABA" w:rsidRDefault="000F58F4">
      <w:pPr>
        <w:pStyle w:val="BodyText"/>
        <w:spacing w:before="265"/>
        <w:ind w:left="567"/>
      </w:pPr>
      <w:r>
        <w:br w:type="column"/>
      </w:r>
      <w:hyperlink r:id="rId43">
        <w:r>
          <w:rPr>
            <w:color w:val="5B3393"/>
          </w:rPr>
          <w:t>Chemistry Guru App</w:t>
        </w:r>
      </w:hyperlink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spacing w:before="4"/>
        <w:rPr>
          <w:sz w:val="52"/>
        </w:rPr>
      </w:pPr>
    </w:p>
    <w:p w:rsidR="00092ABA" w:rsidRDefault="000F58F4">
      <w:pPr>
        <w:pStyle w:val="Heading1"/>
      </w:pPr>
      <w:r>
        <w:rPr>
          <w:color w:val="5B3393"/>
        </w:rPr>
        <w:t>Chemistry Books</w:t>
      </w:r>
    </w:p>
    <w:p w:rsidR="00092ABA" w:rsidRDefault="000F58F4">
      <w:pPr>
        <w:pStyle w:val="BodyText"/>
        <w:spacing w:before="145" w:line="385" w:lineRule="exact"/>
        <w:ind w:left="566"/>
      </w:pPr>
      <w:r>
        <w:rPr>
          <w:color w:val="5B3393"/>
        </w:rPr>
        <w:t>GCSE Chemistry</w:t>
      </w:r>
    </w:p>
    <w:p w:rsidR="00092ABA" w:rsidRDefault="000F58F4">
      <w:pPr>
        <w:pStyle w:val="BodyText"/>
        <w:spacing w:before="2" w:line="237" w:lineRule="auto"/>
        <w:ind w:left="566" w:right="1161"/>
      </w:pPr>
      <w:r>
        <w:rPr>
          <w:color w:val="5B3393"/>
        </w:rPr>
        <w:t xml:space="preserve">For </w:t>
      </w:r>
      <w:r>
        <w:rPr>
          <w:color w:val="5B3393"/>
          <w:spacing w:val="-7"/>
        </w:rPr>
        <w:t xml:space="preserve">AQA </w:t>
      </w:r>
      <w:r>
        <w:rPr>
          <w:color w:val="5B3393"/>
        </w:rPr>
        <w:t>(Grade</w:t>
      </w:r>
      <w:r>
        <w:rPr>
          <w:color w:val="5B3393"/>
          <w:spacing w:val="-66"/>
        </w:rPr>
        <w:t xml:space="preserve"> </w:t>
      </w:r>
      <w:r>
        <w:rPr>
          <w:color w:val="5B3393"/>
          <w:spacing w:val="-8"/>
        </w:rPr>
        <w:t xml:space="preserve">9-1) </w:t>
      </w:r>
      <w:r>
        <w:rPr>
          <w:color w:val="5B3393"/>
          <w:spacing w:val="-3"/>
        </w:rPr>
        <w:t xml:space="preserve">Revision </w:t>
      </w:r>
      <w:r>
        <w:rPr>
          <w:color w:val="5B3393"/>
        </w:rPr>
        <w:t>Guide</w:t>
      </w:r>
    </w:p>
    <w:p w:rsidR="00092ABA" w:rsidRDefault="00092ABA">
      <w:pPr>
        <w:spacing w:line="237" w:lineRule="auto"/>
        <w:sectPr w:rsidR="00092AB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495" w:space="1875"/>
            <w:col w:w="4540"/>
          </w:cols>
        </w:sectPr>
      </w:pPr>
    </w:p>
    <w:p w:rsidR="00092ABA" w:rsidRDefault="000F58F4">
      <w:pPr>
        <w:pStyle w:val="ListParagraph"/>
        <w:numPr>
          <w:ilvl w:val="0"/>
          <w:numId w:val="1"/>
        </w:numPr>
        <w:tabs>
          <w:tab w:val="left" w:pos="1133"/>
          <w:tab w:val="left" w:pos="1134"/>
        </w:tabs>
        <w:spacing w:before="154"/>
        <w:rPr>
          <w:rFonts w:ascii="Arial"/>
          <w:color w:val="5B3393"/>
          <w:sz w:val="32"/>
        </w:rPr>
      </w:pPr>
      <w:hyperlink r:id="rId44">
        <w:r>
          <w:rPr>
            <w:rFonts w:ascii="Arial"/>
            <w:color w:val="5B3393"/>
            <w:sz w:val="32"/>
          </w:rPr>
          <w:t>Determining Specific Heat</w:t>
        </w:r>
        <w:r>
          <w:rPr>
            <w:rFonts w:ascii="Arial"/>
            <w:color w:val="5B3393"/>
            <w:spacing w:val="-18"/>
            <w:sz w:val="32"/>
          </w:rPr>
          <w:t xml:space="preserve"> </w:t>
        </w:r>
        <w:r>
          <w:rPr>
            <w:rFonts w:ascii="Arial"/>
            <w:color w:val="5B3393"/>
            <w:sz w:val="32"/>
          </w:rPr>
          <w:t>Capacity</w:t>
        </w:r>
      </w:hyperlink>
    </w:p>
    <w:p w:rsidR="00092ABA" w:rsidRDefault="000F58F4">
      <w:pPr>
        <w:pStyle w:val="ListParagraph"/>
        <w:numPr>
          <w:ilvl w:val="0"/>
          <w:numId w:val="1"/>
        </w:numPr>
        <w:tabs>
          <w:tab w:val="left" w:pos="1133"/>
          <w:tab w:val="left" w:pos="1134"/>
        </w:tabs>
        <w:spacing w:before="52"/>
        <w:rPr>
          <w:color w:val="5B3393"/>
          <w:sz w:val="32"/>
        </w:rPr>
      </w:pPr>
      <w:hyperlink r:id="rId45">
        <w:r>
          <w:rPr>
            <w:color w:val="5B3393"/>
            <w:sz w:val="32"/>
          </w:rPr>
          <w:t>Investigating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thermal</w:t>
        </w:r>
        <w:r>
          <w:rPr>
            <w:color w:val="5B3393"/>
            <w:spacing w:val="-21"/>
            <w:sz w:val="32"/>
          </w:rPr>
          <w:t xml:space="preserve"> </w:t>
        </w:r>
        <w:r>
          <w:rPr>
            <w:color w:val="5B3393"/>
            <w:sz w:val="32"/>
          </w:rPr>
          <w:t>insulators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pacing w:val="-3"/>
            <w:sz w:val="32"/>
          </w:rPr>
          <w:t>(Triple</w:t>
        </w:r>
        <w:r>
          <w:rPr>
            <w:color w:val="5B3393"/>
            <w:spacing w:val="-21"/>
            <w:sz w:val="32"/>
          </w:rPr>
          <w:t xml:space="preserve"> </w:t>
        </w:r>
        <w:r>
          <w:rPr>
            <w:color w:val="5B3393"/>
            <w:sz w:val="32"/>
          </w:rPr>
          <w:t>only)</w:t>
        </w:r>
      </w:hyperlink>
    </w:p>
    <w:p w:rsidR="00092ABA" w:rsidRDefault="000F58F4">
      <w:pPr>
        <w:pStyle w:val="ListParagraph"/>
        <w:numPr>
          <w:ilvl w:val="0"/>
          <w:numId w:val="1"/>
        </w:numPr>
        <w:tabs>
          <w:tab w:val="left" w:pos="1133"/>
          <w:tab w:val="left" w:pos="1134"/>
        </w:tabs>
        <w:spacing w:before="55"/>
        <w:rPr>
          <w:color w:val="5B3393"/>
          <w:sz w:val="32"/>
        </w:rPr>
      </w:pPr>
      <w:hyperlink r:id="rId46">
        <w:r>
          <w:rPr>
            <w:color w:val="5B3393"/>
            <w:sz w:val="32"/>
          </w:rPr>
          <w:t>Investigating</w:t>
        </w:r>
        <w:r>
          <w:rPr>
            <w:color w:val="5B3393"/>
            <w:spacing w:val="-17"/>
            <w:sz w:val="32"/>
          </w:rPr>
          <w:t xml:space="preserve"> </w:t>
        </w:r>
        <w:r>
          <w:rPr>
            <w:color w:val="5B3393"/>
            <w:sz w:val="32"/>
          </w:rPr>
          <w:t>resistance</w:t>
        </w:r>
      </w:hyperlink>
    </w:p>
    <w:p w:rsidR="00092ABA" w:rsidRDefault="000F58F4">
      <w:pPr>
        <w:pStyle w:val="ListParagraph"/>
        <w:numPr>
          <w:ilvl w:val="0"/>
          <w:numId w:val="1"/>
        </w:numPr>
        <w:tabs>
          <w:tab w:val="left" w:pos="1133"/>
          <w:tab w:val="left" w:pos="1134"/>
        </w:tabs>
        <w:rPr>
          <w:color w:val="5B3393"/>
          <w:sz w:val="32"/>
        </w:rPr>
      </w:pPr>
      <w:hyperlink r:id="rId47">
        <w:r>
          <w:rPr>
            <w:color w:val="5B3393"/>
            <w:sz w:val="32"/>
          </w:rPr>
          <w:t>Investigating electrical</w:t>
        </w:r>
        <w:r>
          <w:rPr>
            <w:color w:val="5B3393"/>
            <w:spacing w:val="-36"/>
            <w:sz w:val="32"/>
          </w:rPr>
          <w:t xml:space="preserve"> </w:t>
        </w:r>
        <w:r>
          <w:rPr>
            <w:color w:val="5B3393"/>
            <w:sz w:val="32"/>
          </w:rPr>
          <w:t>components</w:t>
        </w:r>
      </w:hyperlink>
    </w:p>
    <w:p w:rsidR="00092ABA" w:rsidRDefault="000F58F4">
      <w:pPr>
        <w:pStyle w:val="ListParagraph"/>
        <w:numPr>
          <w:ilvl w:val="0"/>
          <w:numId w:val="1"/>
        </w:numPr>
        <w:tabs>
          <w:tab w:val="left" w:pos="1133"/>
          <w:tab w:val="left" w:pos="1134"/>
        </w:tabs>
        <w:rPr>
          <w:color w:val="5B3393"/>
          <w:sz w:val="32"/>
        </w:rPr>
      </w:pPr>
      <w:hyperlink r:id="rId48">
        <w:r>
          <w:rPr>
            <w:color w:val="5B3393"/>
            <w:sz w:val="32"/>
          </w:rPr>
          <w:t>Investig</w:t>
        </w:r>
        <w:r>
          <w:rPr>
            <w:color w:val="5B3393"/>
            <w:sz w:val="32"/>
          </w:rPr>
          <w:t>ating</w:t>
        </w:r>
        <w:r>
          <w:rPr>
            <w:color w:val="5B3393"/>
            <w:spacing w:val="-16"/>
            <w:sz w:val="32"/>
          </w:rPr>
          <w:t xml:space="preserve"> </w:t>
        </w:r>
        <w:r>
          <w:rPr>
            <w:color w:val="5B3393"/>
            <w:sz w:val="32"/>
          </w:rPr>
          <w:t>densities</w:t>
        </w:r>
      </w:hyperlink>
    </w:p>
    <w:p w:rsidR="00092ABA" w:rsidRDefault="000F58F4">
      <w:pPr>
        <w:pStyle w:val="ListParagraph"/>
        <w:numPr>
          <w:ilvl w:val="0"/>
          <w:numId w:val="1"/>
        </w:numPr>
        <w:tabs>
          <w:tab w:val="left" w:pos="1133"/>
          <w:tab w:val="left" w:pos="1134"/>
        </w:tabs>
        <w:spacing w:before="55"/>
        <w:rPr>
          <w:color w:val="5B3393"/>
          <w:sz w:val="32"/>
        </w:rPr>
      </w:pPr>
      <w:hyperlink r:id="rId49">
        <w:r>
          <w:rPr>
            <w:color w:val="5B3393"/>
            <w:sz w:val="32"/>
          </w:rPr>
          <w:t>Investigating</w:t>
        </w:r>
        <w:r>
          <w:rPr>
            <w:color w:val="5B3393"/>
            <w:spacing w:val="-40"/>
            <w:sz w:val="32"/>
          </w:rPr>
          <w:t xml:space="preserve"> </w:t>
        </w:r>
        <w:r>
          <w:rPr>
            <w:color w:val="5B3393"/>
            <w:sz w:val="32"/>
          </w:rPr>
          <w:t>the</w:t>
        </w:r>
        <w:r>
          <w:rPr>
            <w:color w:val="5B3393"/>
            <w:spacing w:val="-41"/>
            <w:sz w:val="32"/>
          </w:rPr>
          <w:t xml:space="preserve"> </w:t>
        </w:r>
        <w:r>
          <w:rPr>
            <w:color w:val="5B3393"/>
            <w:sz w:val="32"/>
          </w:rPr>
          <w:t>relationship</w:t>
        </w:r>
        <w:r>
          <w:rPr>
            <w:color w:val="5B3393"/>
            <w:spacing w:val="-41"/>
            <w:sz w:val="32"/>
          </w:rPr>
          <w:t xml:space="preserve"> </w:t>
        </w:r>
        <w:r>
          <w:rPr>
            <w:color w:val="5B3393"/>
            <w:sz w:val="32"/>
          </w:rPr>
          <w:t>between</w:t>
        </w:r>
        <w:r>
          <w:rPr>
            <w:color w:val="5B3393"/>
            <w:spacing w:val="-40"/>
            <w:sz w:val="32"/>
          </w:rPr>
          <w:t xml:space="preserve"> </w:t>
        </w:r>
        <w:r>
          <w:rPr>
            <w:color w:val="5B3393"/>
            <w:spacing w:val="-3"/>
            <w:sz w:val="32"/>
          </w:rPr>
          <w:t>force</w:t>
        </w:r>
        <w:r>
          <w:rPr>
            <w:color w:val="5B3393"/>
            <w:spacing w:val="-41"/>
            <w:sz w:val="32"/>
          </w:rPr>
          <w:t xml:space="preserve"> </w:t>
        </w:r>
        <w:r>
          <w:rPr>
            <w:color w:val="5B3393"/>
            <w:sz w:val="32"/>
          </w:rPr>
          <w:t>and</w:t>
        </w:r>
        <w:r>
          <w:rPr>
            <w:color w:val="5B3393"/>
            <w:spacing w:val="-40"/>
            <w:sz w:val="32"/>
          </w:rPr>
          <w:t xml:space="preserve"> </w:t>
        </w:r>
        <w:r>
          <w:rPr>
            <w:color w:val="5B3393"/>
            <w:sz w:val="32"/>
          </w:rPr>
          <w:t>extension</w:t>
        </w:r>
        <w:r>
          <w:rPr>
            <w:color w:val="5B3393"/>
            <w:spacing w:val="-41"/>
            <w:sz w:val="32"/>
          </w:rPr>
          <w:t xml:space="preserve"> </w:t>
        </w:r>
        <w:r>
          <w:rPr>
            <w:color w:val="5B3393"/>
            <w:sz w:val="32"/>
          </w:rPr>
          <w:t>for</w:t>
        </w:r>
        <w:r>
          <w:rPr>
            <w:color w:val="5B3393"/>
            <w:spacing w:val="-40"/>
            <w:sz w:val="32"/>
          </w:rPr>
          <w:t xml:space="preserve"> </w:t>
        </w:r>
        <w:r>
          <w:rPr>
            <w:color w:val="5B3393"/>
            <w:sz w:val="32"/>
          </w:rPr>
          <w:t>a</w:t>
        </w:r>
        <w:r>
          <w:rPr>
            <w:color w:val="5B3393"/>
            <w:spacing w:val="-40"/>
            <w:sz w:val="32"/>
          </w:rPr>
          <w:t xml:space="preserve"> </w:t>
        </w:r>
        <w:r>
          <w:rPr>
            <w:color w:val="5B3393"/>
            <w:sz w:val="32"/>
          </w:rPr>
          <w:t>spring</w:t>
        </w:r>
      </w:hyperlink>
    </w:p>
    <w:p w:rsidR="00092ABA" w:rsidRDefault="000F58F4">
      <w:pPr>
        <w:pStyle w:val="ListParagraph"/>
        <w:numPr>
          <w:ilvl w:val="0"/>
          <w:numId w:val="1"/>
        </w:numPr>
        <w:tabs>
          <w:tab w:val="left" w:pos="1133"/>
          <w:tab w:val="left" w:pos="1134"/>
        </w:tabs>
        <w:rPr>
          <w:color w:val="5B3393"/>
          <w:sz w:val="32"/>
        </w:rPr>
      </w:pPr>
      <w:hyperlink r:id="rId50">
        <w:r>
          <w:rPr>
            <w:color w:val="5B3393"/>
            <w:sz w:val="32"/>
          </w:rPr>
          <w:t xml:space="preserve">Investigating </w:t>
        </w:r>
        <w:r>
          <w:rPr>
            <w:color w:val="5B3393"/>
            <w:spacing w:val="-3"/>
            <w:sz w:val="32"/>
          </w:rPr>
          <w:t xml:space="preserve">force </w:t>
        </w:r>
        <w:r>
          <w:rPr>
            <w:color w:val="5B3393"/>
            <w:sz w:val="32"/>
          </w:rPr>
          <w:t>and</w:t>
        </w:r>
        <w:r>
          <w:rPr>
            <w:color w:val="5B3393"/>
            <w:spacing w:val="-53"/>
            <w:sz w:val="32"/>
          </w:rPr>
          <w:t xml:space="preserve"> </w:t>
        </w:r>
        <w:r>
          <w:rPr>
            <w:color w:val="5B3393"/>
            <w:sz w:val="32"/>
          </w:rPr>
          <w:t>acceleration</w:t>
        </w:r>
      </w:hyperlink>
    </w:p>
    <w:p w:rsidR="00092ABA" w:rsidRDefault="000F58F4">
      <w:pPr>
        <w:pStyle w:val="ListParagraph"/>
        <w:numPr>
          <w:ilvl w:val="0"/>
          <w:numId w:val="1"/>
        </w:numPr>
        <w:tabs>
          <w:tab w:val="left" w:pos="1133"/>
          <w:tab w:val="left" w:pos="1134"/>
        </w:tabs>
        <w:spacing w:before="55"/>
        <w:rPr>
          <w:color w:val="5B3393"/>
          <w:sz w:val="32"/>
        </w:rPr>
      </w:pPr>
      <w:hyperlink r:id="rId51">
        <w:r>
          <w:rPr>
            <w:color w:val="5B3393"/>
            <w:sz w:val="32"/>
          </w:rPr>
          <w:t>Investigating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plane</w:t>
        </w:r>
        <w:r>
          <w:rPr>
            <w:color w:val="5B3393"/>
            <w:spacing w:val="-21"/>
            <w:sz w:val="32"/>
          </w:rPr>
          <w:t xml:space="preserve"> </w:t>
        </w:r>
        <w:r>
          <w:rPr>
            <w:color w:val="5B3393"/>
            <w:sz w:val="32"/>
          </w:rPr>
          <w:t>waves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in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a</w:t>
        </w:r>
        <w:r>
          <w:rPr>
            <w:color w:val="5B3393"/>
            <w:spacing w:val="-20"/>
            <w:sz w:val="32"/>
          </w:rPr>
          <w:t xml:space="preserve"> </w:t>
        </w:r>
        <w:r>
          <w:rPr>
            <w:color w:val="5B3393"/>
            <w:sz w:val="32"/>
          </w:rPr>
          <w:t>ripple</w:t>
        </w:r>
        <w:r>
          <w:rPr>
            <w:color w:val="5B3393"/>
            <w:spacing w:val="-21"/>
            <w:sz w:val="32"/>
          </w:rPr>
          <w:t xml:space="preserve"> </w:t>
        </w:r>
        <w:r>
          <w:rPr>
            <w:color w:val="5B3393"/>
            <w:sz w:val="32"/>
          </w:rPr>
          <w:t>tank</w:t>
        </w:r>
      </w:hyperlink>
    </w:p>
    <w:p w:rsidR="00092ABA" w:rsidRDefault="000F58F4">
      <w:pPr>
        <w:pStyle w:val="ListParagraph"/>
        <w:numPr>
          <w:ilvl w:val="0"/>
          <w:numId w:val="1"/>
        </w:numPr>
        <w:tabs>
          <w:tab w:val="left" w:pos="1133"/>
          <w:tab w:val="left" w:pos="1134"/>
        </w:tabs>
        <w:spacing w:before="74"/>
        <w:rPr>
          <w:rFonts w:ascii="Arial"/>
          <w:color w:val="5B3393"/>
          <w:sz w:val="32"/>
        </w:rPr>
      </w:pPr>
      <w:hyperlink r:id="rId52">
        <w:r>
          <w:rPr>
            <w:rFonts w:ascii="Arial"/>
            <w:color w:val="5B3393"/>
            <w:sz w:val="32"/>
          </w:rPr>
          <w:t>Investigating</w:t>
        </w:r>
        <w:r>
          <w:rPr>
            <w:rFonts w:ascii="Arial"/>
            <w:color w:val="5B3393"/>
            <w:spacing w:val="-15"/>
            <w:sz w:val="32"/>
          </w:rPr>
          <w:t xml:space="preserve"> </w:t>
        </w:r>
        <w:r>
          <w:rPr>
            <w:rFonts w:ascii="Arial"/>
            <w:color w:val="5B3393"/>
            <w:sz w:val="32"/>
          </w:rPr>
          <w:t>the</w:t>
        </w:r>
        <w:r>
          <w:rPr>
            <w:rFonts w:ascii="Arial"/>
            <w:color w:val="5B3393"/>
            <w:spacing w:val="-15"/>
            <w:sz w:val="32"/>
          </w:rPr>
          <w:t xml:space="preserve"> </w:t>
        </w:r>
        <w:r>
          <w:rPr>
            <w:rFonts w:ascii="Arial"/>
            <w:color w:val="5B3393"/>
            <w:sz w:val="32"/>
          </w:rPr>
          <w:t>reflection</w:t>
        </w:r>
        <w:r>
          <w:rPr>
            <w:rFonts w:ascii="Arial"/>
            <w:color w:val="5B3393"/>
            <w:spacing w:val="-14"/>
            <w:sz w:val="32"/>
          </w:rPr>
          <w:t xml:space="preserve"> </w:t>
        </w:r>
        <w:r>
          <w:rPr>
            <w:rFonts w:ascii="Arial"/>
            <w:color w:val="5B3393"/>
            <w:sz w:val="32"/>
          </w:rPr>
          <w:t>and</w:t>
        </w:r>
        <w:r>
          <w:rPr>
            <w:rFonts w:ascii="Arial"/>
            <w:color w:val="5B3393"/>
            <w:spacing w:val="-15"/>
            <w:sz w:val="32"/>
          </w:rPr>
          <w:t xml:space="preserve"> </w:t>
        </w:r>
        <w:r>
          <w:rPr>
            <w:rFonts w:ascii="Arial"/>
            <w:color w:val="5B3393"/>
            <w:sz w:val="32"/>
          </w:rPr>
          <w:t>refraction</w:t>
        </w:r>
        <w:r>
          <w:rPr>
            <w:rFonts w:ascii="Arial"/>
            <w:color w:val="5B3393"/>
            <w:spacing w:val="-14"/>
            <w:sz w:val="32"/>
          </w:rPr>
          <w:t xml:space="preserve"> </w:t>
        </w:r>
        <w:r>
          <w:rPr>
            <w:rFonts w:ascii="Arial"/>
            <w:color w:val="5B3393"/>
            <w:sz w:val="32"/>
          </w:rPr>
          <w:t>of</w:t>
        </w:r>
        <w:r>
          <w:rPr>
            <w:rFonts w:ascii="Arial"/>
            <w:color w:val="5B3393"/>
            <w:spacing w:val="-15"/>
            <w:sz w:val="32"/>
          </w:rPr>
          <w:t xml:space="preserve"> </w:t>
        </w:r>
        <w:r>
          <w:rPr>
            <w:rFonts w:ascii="Arial"/>
            <w:color w:val="5B3393"/>
            <w:sz w:val="32"/>
          </w:rPr>
          <w:t>light</w:t>
        </w:r>
        <w:r>
          <w:rPr>
            <w:rFonts w:ascii="Arial"/>
            <w:color w:val="5B3393"/>
            <w:spacing w:val="-14"/>
            <w:sz w:val="32"/>
          </w:rPr>
          <w:t xml:space="preserve"> </w:t>
        </w:r>
        <w:r>
          <w:rPr>
            <w:rFonts w:ascii="Arial"/>
            <w:color w:val="5B3393"/>
            <w:spacing w:val="-3"/>
            <w:sz w:val="32"/>
          </w:rPr>
          <w:t>(Triple</w:t>
        </w:r>
        <w:r>
          <w:rPr>
            <w:rFonts w:ascii="Arial"/>
            <w:color w:val="5B3393"/>
            <w:spacing w:val="-15"/>
            <w:sz w:val="32"/>
          </w:rPr>
          <w:t xml:space="preserve"> </w:t>
        </w:r>
        <w:r>
          <w:rPr>
            <w:rFonts w:ascii="Arial"/>
            <w:color w:val="5B3393"/>
            <w:sz w:val="32"/>
          </w:rPr>
          <w:t>only)</w:t>
        </w:r>
      </w:hyperlink>
    </w:p>
    <w:p w:rsidR="00092ABA" w:rsidRDefault="000F58F4">
      <w:pPr>
        <w:pStyle w:val="ListParagraph"/>
        <w:numPr>
          <w:ilvl w:val="0"/>
          <w:numId w:val="1"/>
        </w:numPr>
        <w:tabs>
          <w:tab w:val="left" w:pos="1134"/>
        </w:tabs>
        <w:spacing w:before="53"/>
        <w:rPr>
          <w:color w:val="5B3393"/>
          <w:sz w:val="32"/>
        </w:rPr>
      </w:pPr>
      <w:hyperlink r:id="rId53">
        <w:r>
          <w:rPr>
            <w:color w:val="5B3393"/>
            <w:sz w:val="32"/>
          </w:rPr>
          <w:t>Investigating infrared</w:t>
        </w:r>
        <w:r>
          <w:rPr>
            <w:color w:val="5B3393"/>
            <w:spacing w:val="-35"/>
            <w:sz w:val="32"/>
          </w:rPr>
          <w:t xml:space="preserve"> </w:t>
        </w:r>
        <w:r>
          <w:rPr>
            <w:color w:val="5B3393"/>
            <w:sz w:val="32"/>
          </w:rPr>
          <w:t>radiation</w:t>
        </w:r>
      </w:hyperlink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spacing w:before="6"/>
        <w:rPr>
          <w:sz w:val="29"/>
        </w:rPr>
      </w:pPr>
    </w:p>
    <w:p w:rsidR="00092ABA" w:rsidRDefault="000F58F4">
      <w:pPr>
        <w:spacing w:before="77"/>
        <w:ind w:left="566"/>
        <w:rPr>
          <w:sz w:val="40"/>
        </w:rPr>
      </w:pPr>
      <w:r>
        <w:pict>
          <v:group id="_x0000_s1026" style="position:absolute;left:0;text-align:left;margin-left:206.25pt;margin-top:29.05pt;width:389.05pt;height:422.85pt;z-index:-8584;mso-position-horizontal-relative:page" coordorigin="4125,581" coordsize="7781,8457">
            <v:shape id="_x0000_s1031" style="position:absolute;left:-6303;top:9202;width:6971;height:7978" coordorigin="-6302,9203" coordsize="6971,7978" o:spt="100" adj="0,,0" path="m10435,1273r-45,-45l10342,1185r-49,-42l10243,1103r-53,-39l10136,1026r-57,-35l10022,956r-60,-32l9900,893r-63,-30l9772,835r-67,-27l9636,783r-70,-24l9494,737r-75,-20l9344,698r-78,-18l9187,664r-82,-14l9022,637r-84,-12l8851,616r-88,-9l8672,600r-92,-5l8487,591r-96,-2l8294,588r-2993,l4133,8565r2054,l6596,5722r1652,l8340,5721r90,-2l8519,5714r87,-6l8692,5701r85,-10l8860,5680r81,-13l9021,5652r79,-16l9177,5618r75,-20l9326,5577r73,-24l9470,5528r70,-26l9608,5473r66,-30l9739,5411r64,-33l9865,5342r71,-43l10004,5255r66,-46l10134,5162r62,-49l10256,5063r58,-51l10369,4959r54,-54l10474,4849r49,-57l10570,4733r45,-59l10657,4612r41,-63l10736,4485r36,-66l10806,4352r34,-72l10872,4207r30,-74l10929,4059r26,-76l10978,3907r22,-78l11020,3751r17,-79l11052,3593r14,-81l11077,3431r9,-82l11093,3265r6,-83l11102,3097r1,-86l11102,2928r-4,-83l11093,2764r-7,-80l11076,2605r-12,-78l11050,2450r-16,-75l11016,2301r-20,-73l10973,2156r-24,-71l10922,2015r-29,-68l10862,1880r-33,-66l10794,1749r-38,-64l10717,1623r-42,-61l10631,1502r-45,-59l10537,1385r-50,-57l10435,1273xm8559,4206r-56,42l8445,4289r-61,37l8321,4360r-66,32l8185,4421r-71,27l8039,4471r-77,21l7882,4510r-83,15l7714,4537r-89,10l7534,4554r-93,4l7344,4560r-570,l7189,1751r190,l7471,1752r89,5l7647,1764r85,10l7815,1788r80,16l7972,1823r76,22l8121,1870r70,28l8259,1929r80,41l8414,2015r70,48l8550,2114r61,54l8667,2226r52,61l8766,2351r43,67l8847,2488r34,73l8910,2635r24,76l8954,2789r16,80l8981,2951r7,84l8990,3121r-1,89l8984,3297r-9,84l8963,3463r-15,78l8930,3616r-22,72l8882,3757r-28,67l8822,3887r-36,60l8747,4005r-42,55l8660,4111r-49,49l8559,4206xe" filled="f" strokecolor="#e0dbed">
              <v:stroke joinstyle="round"/>
              <v:formulas/>
              <v:path arrowok="t" o:connecttype="segments"/>
            </v:shape>
            <v:shape id="_x0000_s1030" type="#_x0000_t75" style="position:absolute;left:6094;top:760;width:1560;height:1560">
              <v:imagedata r:id="rId54" o:title=""/>
            </v:shape>
            <v:shape id="_x0000_s1029" type="#_x0000_t75" style="position:absolute;left:6094;top:2886;width:1560;height:1560">
              <v:imagedata r:id="rId55" o:title=""/>
            </v:shape>
            <v:shape id="_x0000_s1028" type="#_x0000_t75" style="position:absolute;left:6094;top:6883;width:1560;height:2155">
              <v:imagedata r:id="rId56" o:title=""/>
            </v:shape>
            <v:rect id="_x0000_s1027" style="position:absolute;left:7653;top:6883;width:4252;height:2155" fillcolor="#c7bddd" stroked="f"/>
            <w10:wrap anchorx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483018</wp:posOffset>
            </wp:positionV>
            <wp:extent cx="989997" cy="989999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7" cy="98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5B3393"/>
          <w:sz w:val="40"/>
        </w:rPr>
        <w:t xml:space="preserve">Physics Apps </w:t>
      </w:r>
      <w:r>
        <w:rPr>
          <w:color w:val="5B3393"/>
          <w:spacing w:val="-4"/>
          <w:sz w:val="40"/>
        </w:rPr>
        <w:t xml:space="preserve">(click </w:t>
      </w:r>
      <w:r>
        <w:rPr>
          <w:color w:val="5B3393"/>
          <w:sz w:val="40"/>
        </w:rPr>
        <w:t xml:space="preserve">text </w:t>
      </w:r>
      <w:r>
        <w:rPr>
          <w:color w:val="5B3393"/>
          <w:spacing w:val="-3"/>
          <w:sz w:val="40"/>
        </w:rPr>
        <w:t>for</w:t>
      </w:r>
      <w:r>
        <w:rPr>
          <w:color w:val="5B3393"/>
          <w:spacing w:val="-80"/>
          <w:sz w:val="40"/>
        </w:rPr>
        <w:t xml:space="preserve"> </w:t>
      </w:r>
      <w:r>
        <w:rPr>
          <w:color w:val="5B3393"/>
          <w:spacing w:val="-3"/>
          <w:sz w:val="40"/>
        </w:rPr>
        <w:t>link)</w:t>
      </w:r>
    </w:p>
    <w:p w:rsidR="00092ABA" w:rsidRDefault="00092ABA">
      <w:pPr>
        <w:pStyle w:val="BodyText"/>
        <w:spacing w:before="4"/>
        <w:rPr>
          <w:sz w:val="63"/>
        </w:rPr>
      </w:pPr>
    </w:p>
    <w:p w:rsidR="00092ABA" w:rsidRDefault="000F58F4">
      <w:pPr>
        <w:pStyle w:val="BodyText"/>
        <w:tabs>
          <w:tab w:val="left" w:pos="7937"/>
        </w:tabs>
        <w:ind w:left="2409"/>
      </w:pPr>
      <w:hyperlink r:id="rId58">
        <w:r>
          <w:rPr>
            <w:color w:val="5B3393"/>
            <w:w w:val="95"/>
          </w:rPr>
          <w:t>LearnersCloud.com</w:t>
        </w:r>
      </w:hyperlink>
      <w:r>
        <w:rPr>
          <w:color w:val="5B3393"/>
          <w:w w:val="95"/>
        </w:rPr>
        <w:tab/>
      </w:r>
      <w:hyperlink r:id="rId59">
        <w:r>
          <w:rPr>
            <w:color w:val="5B3393"/>
          </w:rPr>
          <w:t xml:space="preserve">Physics GCSE </w:t>
        </w:r>
        <w:r>
          <w:rPr>
            <w:color w:val="5B3393"/>
            <w:spacing w:val="-4"/>
          </w:rPr>
          <w:t>9-1</w:t>
        </w:r>
        <w:r>
          <w:rPr>
            <w:color w:val="5B3393"/>
            <w:spacing w:val="-48"/>
          </w:rPr>
          <w:t xml:space="preserve"> </w:t>
        </w:r>
        <w:r>
          <w:rPr>
            <w:color w:val="5B3393"/>
            <w:spacing w:val="-7"/>
          </w:rPr>
          <w:t>AQA</w:t>
        </w:r>
      </w:hyperlink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spacing w:before="2"/>
        <w:rPr>
          <w:sz w:val="22"/>
        </w:rPr>
      </w:pPr>
    </w:p>
    <w:p w:rsidR="00092ABA" w:rsidRDefault="00092ABA">
      <w:pPr>
        <w:sectPr w:rsidR="00092ABA">
          <w:headerReference w:type="default" r:id="rId60"/>
          <w:pgSz w:w="11910" w:h="16840"/>
          <w:pgMar w:top="1860" w:right="0" w:bottom="280" w:left="0" w:header="437" w:footer="0" w:gutter="0"/>
          <w:cols w:space="720"/>
        </w:sectPr>
      </w:pPr>
    </w:p>
    <w:p w:rsidR="00092ABA" w:rsidRDefault="000F58F4">
      <w:pPr>
        <w:pStyle w:val="BodyText"/>
        <w:spacing w:before="77" w:line="237" w:lineRule="auto"/>
        <w:ind w:left="2409" w:right="26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-193176</wp:posOffset>
            </wp:positionV>
            <wp:extent cx="989997" cy="989996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7" cy="98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2">
        <w:r>
          <w:rPr>
            <w:color w:val="5B3393"/>
            <w:w w:val="95"/>
          </w:rPr>
          <w:t>GCSE Physics</w:t>
        </w:r>
        <w:r>
          <w:rPr>
            <w:color w:val="5B3393"/>
            <w:spacing w:val="-76"/>
            <w:w w:val="95"/>
          </w:rPr>
          <w:t xml:space="preserve"> </w:t>
        </w:r>
        <w:r>
          <w:rPr>
            <w:color w:val="5B3393"/>
            <w:w w:val="95"/>
          </w:rPr>
          <w:t>Equations</w:t>
        </w:r>
      </w:hyperlink>
      <w:r>
        <w:rPr>
          <w:color w:val="5B3393"/>
          <w:w w:val="95"/>
        </w:rPr>
        <w:t xml:space="preserve"> </w:t>
      </w:r>
      <w:hyperlink r:id="rId63">
        <w:proofErr w:type="spellStart"/>
        <w:r>
          <w:rPr>
            <w:color w:val="5B3393"/>
          </w:rPr>
          <w:t>Alixander</w:t>
        </w:r>
        <w:proofErr w:type="spellEnd"/>
        <w:r>
          <w:rPr>
            <w:color w:val="5B3393"/>
          </w:rPr>
          <w:t xml:space="preserve"> Price</w:t>
        </w:r>
      </w:hyperlink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spacing w:before="9"/>
        <w:rPr>
          <w:sz w:val="40"/>
        </w:rPr>
      </w:pPr>
    </w:p>
    <w:p w:rsidR="00092ABA" w:rsidRDefault="000F58F4">
      <w:pPr>
        <w:pStyle w:val="BodyText"/>
        <w:spacing w:line="237" w:lineRule="auto"/>
        <w:ind w:left="2409" w:right="26"/>
      </w:pPr>
      <w:r>
        <w:rPr>
          <w:noProof/>
          <w:lang w:val="en-GB" w:eastAsia="en-GB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-242132</wp:posOffset>
            </wp:positionV>
            <wp:extent cx="989997" cy="989999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7" cy="98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5">
        <w:r>
          <w:rPr>
            <w:color w:val="5B3393"/>
            <w:w w:val="95"/>
          </w:rPr>
          <w:t>Revision Buddies GCSE</w:t>
        </w:r>
      </w:hyperlink>
      <w:r>
        <w:rPr>
          <w:color w:val="5B3393"/>
          <w:w w:val="95"/>
        </w:rPr>
        <w:t xml:space="preserve"> </w:t>
      </w:r>
      <w:hyperlink r:id="rId66">
        <w:r>
          <w:rPr>
            <w:color w:val="5B3393"/>
          </w:rPr>
          <w:t>Physics</w:t>
        </w:r>
      </w:hyperlink>
    </w:p>
    <w:p w:rsidR="00092ABA" w:rsidRDefault="000F58F4">
      <w:pPr>
        <w:pStyle w:val="BodyText"/>
        <w:spacing w:before="266"/>
        <w:ind w:left="567"/>
      </w:pPr>
      <w:r>
        <w:br w:type="column"/>
      </w:r>
      <w:hyperlink r:id="rId67">
        <w:r>
          <w:rPr>
            <w:color w:val="5B3393"/>
          </w:rPr>
          <w:t>Physics Guru App</w:t>
        </w:r>
      </w:hyperlink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rPr>
          <w:sz w:val="36"/>
        </w:rPr>
      </w:pPr>
    </w:p>
    <w:p w:rsidR="00092ABA" w:rsidRDefault="00092ABA">
      <w:pPr>
        <w:pStyle w:val="BodyText"/>
        <w:spacing w:before="3"/>
        <w:rPr>
          <w:sz w:val="51"/>
        </w:rPr>
      </w:pPr>
    </w:p>
    <w:p w:rsidR="00092ABA" w:rsidRDefault="000F58F4">
      <w:pPr>
        <w:pStyle w:val="Heading1"/>
      </w:pPr>
      <w:r>
        <w:rPr>
          <w:color w:val="5B3393"/>
        </w:rPr>
        <w:t>Physics Books</w:t>
      </w:r>
    </w:p>
    <w:p w:rsidR="00092ABA" w:rsidRDefault="000F58F4">
      <w:pPr>
        <w:pStyle w:val="BodyText"/>
        <w:spacing w:before="145" w:line="385" w:lineRule="exact"/>
        <w:ind w:left="566"/>
      </w:pPr>
      <w:r>
        <w:rPr>
          <w:color w:val="5B3393"/>
        </w:rPr>
        <w:t>GCSE Physics</w:t>
      </w:r>
    </w:p>
    <w:p w:rsidR="00092ABA" w:rsidRDefault="000F58F4">
      <w:pPr>
        <w:pStyle w:val="BodyText"/>
        <w:spacing w:before="2" w:line="237" w:lineRule="auto"/>
        <w:ind w:left="566" w:right="1161"/>
      </w:pPr>
      <w:r>
        <w:rPr>
          <w:color w:val="5B3393"/>
        </w:rPr>
        <w:t xml:space="preserve">For </w:t>
      </w:r>
      <w:r>
        <w:rPr>
          <w:color w:val="5B3393"/>
          <w:spacing w:val="-7"/>
        </w:rPr>
        <w:t xml:space="preserve">AQA </w:t>
      </w:r>
      <w:r>
        <w:rPr>
          <w:color w:val="5B3393"/>
        </w:rPr>
        <w:t>(Grade</w:t>
      </w:r>
      <w:r>
        <w:rPr>
          <w:color w:val="5B3393"/>
          <w:spacing w:val="-66"/>
        </w:rPr>
        <w:t xml:space="preserve"> </w:t>
      </w:r>
      <w:r>
        <w:rPr>
          <w:color w:val="5B3393"/>
          <w:spacing w:val="-8"/>
        </w:rPr>
        <w:t xml:space="preserve">9-1) </w:t>
      </w:r>
      <w:r>
        <w:rPr>
          <w:color w:val="5B3393"/>
          <w:spacing w:val="-3"/>
        </w:rPr>
        <w:t xml:space="preserve">Revision </w:t>
      </w:r>
      <w:r>
        <w:rPr>
          <w:color w:val="5B3393"/>
        </w:rPr>
        <w:t>Guide</w:t>
      </w:r>
    </w:p>
    <w:p w:rsidR="00092ABA" w:rsidRDefault="00092ABA">
      <w:pPr>
        <w:spacing w:line="237" w:lineRule="auto"/>
        <w:sectPr w:rsidR="00092AB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574" w:space="1796"/>
            <w:col w:w="4540"/>
          </w:cols>
        </w:sectPr>
      </w:pPr>
    </w:p>
    <w:p w:rsidR="00092ABA" w:rsidRDefault="000F58F4">
      <w:pPr>
        <w:spacing w:line="463" w:lineRule="exact"/>
        <w:ind w:left="566"/>
        <w:rPr>
          <w:sz w:val="4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421308</wp:posOffset>
            </wp:positionV>
            <wp:extent cx="2144752" cy="851031"/>
            <wp:effectExtent l="0" t="0" r="0" b="0"/>
            <wp:wrapNone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752" cy="85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5B3393"/>
          <w:sz w:val="40"/>
        </w:rPr>
        <w:t>for</w:t>
      </w:r>
      <w:proofErr w:type="gramEnd"/>
      <w:r>
        <w:rPr>
          <w:color w:val="5B3393"/>
          <w:sz w:val="40"/>
        </w:rPr>
        <w:t xml:space="preserve"> link)</w:t>
      </w:r>
    </w:p>
    <w:p w:rsidR="00092ABA" w:rsidRDefault="000F58F4">
      <w:pPr>
        <w:pStyle w:val="BodyText"/>
        <w:rPr>
          <w:sz w:val="36"/>
        </w:rPr>
      </w:pPr>
      <w:r>
        <w:br w:type="column"/>
      </w:r>
    </w:p>
    <w:p w:rsidR="00092ABA" w:rsidRDefault="00092ABA">
      <w:pPr>
        <w:pStyle w:val="BodyText"/>
        <w:rPr>
          <w:sz w:val="36"/>
        </w:rPr>
      </w:pPr>
    </w:p>
    <w:p w:rsidR="00092ABA" w:rsidRDefault="000F58F4">
      <w:pPr>
        <w:pStyle w:val="BodyText"/>
        <w:spacing w:before="267"/>
        <w:ind w:left="267"/>
      </w:pPr>
      <w:hyperlink r:id="rId69">
        <w:r>
          <w:rPr>
            <w:color w:val="5B3393"/>
          </w:rPr>
          <w:t>Focus eLearning</w:t>
        </w:r>
      </w:hyperlink>
    </w:p>
    <w:p w:rsidR="00092ABA" w:rsidRDefault="00092ABA">
      <w:pPr>
        <w:sectPr w:rsidR="00092ABA">
          <w:headerReference w:type="default" r:id="rId70"/>
          <w:pgSz w:w="11910" w:h="16840"/>
          <w:pgMar w:top="1860" w:right="0" w:bottom="280" w:left="0" w:header="437" w:footer="0" w:gutter="0"/>
          <w:cols w:num="2" w:space="720" w:equalWidth="0">
            <w:col w:w="3945" w:space="40"/>
            <w:col w:w="7925"/>
          </w:cols>
        </w:sect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spacing w:before="10"/>
        <w:rPr>
          <w:sz w:val="16"/>
        </w:rPr>
      </w:pPr>
    </w:p>
    <w:p w:rsidR="00092ABA" w:rsidRDefault="000F58F4">
      <w:pPr>
        <w:spacing w:before="77"/>
        <w:ind w:left="566"/>
        <w:rPr>
          <w:sz w:val="40"/>
        </w:rPr>
      </w:pPr>
      <w:r>
        <w:rPr>
          <w:noProof/>
          <w:lang w:val="en-GB" w:eastAsia="en-GB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483018</wp:posOffset>
            </wp:positionV>
            <wp:extent cx="989997" cy="9900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7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68427063" behindDoc="1" locked="0" layoutInCell="1" allowOverlap="1">
            <wp:simplePos x="0" y="0"/>
            <wp:positionH relativeFrom="page">
              <wp:posOffset>3870007</wp:posOffset>
            </wp:positionH>
            <wp:positionV relativeFrom="paragraph">
              <wp:posOffset>485180</wp:posOffset>
            </wp:positionV>
            <wp:extent cx="989990" cy="985675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0" cy="98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5B3393"/>
          <w:sz w:val="40"/>
        </w:rPr>
        <w:t xml:space="preserve">General Apps </w:t>
      </w:r>
      <w:r>
        <w:rPr>
          <w:color w:val="5B3393"/>
          <w:spacing w:val="-4"/>
          <w:sz w:val="40"/>
        </w:rPr>
        <w:t xml:space="preserve">(click </w:t>
      </w:r>
      <w:r>
        <w:rPr>
          <w:color w:val="5B3393"/>
          <w:sz w:val="40"/>
        </w:rPr>
        <w:t xml:space="preserve">text </w:t>
      </w:r>
      <w:r>
        <w:rPr>
          <w:color w:val="5B3393"/>
          <w:spacing w:val="-3"/>
          <w:sz w:val="40"/>
        </w:rPr>
        <w:t>for</w:t>
      </w:r>
      <w:r>
        <w:rPr>
          <w:color w:val="5B3393"/>
          <w:spacing w:val="-76"/>
          <w:sz w:val="40"/>
        </w:rPr>
        <w:t xml:space="preserve"> </w:t>
      </w:r>
      <w:r>
        <w:rPr>
          <w:color w:val="5B3393"/>
          <w:spacing w:val="-3"/>
          <w:sz w:val="40"/>
        </w:rPr>
        <w:t>link)</w:t>
      </w:r>
    </w:p>
    <w:p w:rsidR="00092ABA" w:rsidRDefault="00092ABA">
      <w:pPr>
        <w:pStyle w:val="BodyText"/>
        <w:spacing w:before="4"/>
        <w:rPr>
          <w:sz w:val="63"/>
        </w:rPr>
      </w:pPr>
    </w:p>
    <w:p w:rsidR="00092ABA" w:rsidRDefault="000F58F4">
      <w:pPr>
        <w:pStyle w:val="BodyText"/>
        <w:tabs>
          <w:tab w:val="left" w:pos="7937"/>
        </w:tabs>
        <w:ind w:left="2409"/>
      </w:pPr>
      <w:hyperlink r:id="rId73">
        <w:r>
          <w:rPr>
            <w:color w:val="5B3393"/>
          </w:rPr>
          <w:t>My</w:t>
        </w:r>
        <w:r>
          <w:rPr>
            <w:color w:val="5B3393"/>
            <w:spacing w:val="-43"/>
          </w:rPr>
          <w:t xml:space="preserve"> </w:t>
        </w:r>
        <w:r>
          <w:rPr>
            <w:color w:val="5B3393"/>
          </w:rPr>
          <w:t>GCSE</w:t>
        </w:r>
        <w:r>
          <w:rPr>
            <w:color w:val="5B3393"/>
            <w:spacing w:val="-42"/>
          </w:rPr>
          <w:t xml:space="preserve"> </w:t>
        </w:r>
        <w:r>
          <w:rPr>
            <w:color w:val="5B3393"/>
          </w:rPr>
          <w:t>Science</w:t>
        </w:r>
        <w:r>
          <w:rPr>
            <w:color w:val="5B3393"/>
            <w:spacing w:val="-43"/>
          </w:rPr>
          <w:t xml:space="preserve"> </w:t>
        </w:r>
        <w:r>
          <w:rPr>
            <w:color w:val="5B3393"/>
          </w:rPr>
          <w:t>Videos</w:t>
        </w:r>
      </w:hyperlink>
      <w:r>
        <w:rPr>
          <w:color w:val="5B3393"/>
        </w:rPr>
        <w:tab/>
      </w:r>
      <w:hyperlink r:id="rId74">
        <w:r>
          <w:rPr>
            <w:color w:val="5B3393"/>
            <w:spacing w:val="-3"/>
          </w:rPr>
          <w:t xml:space="preserve">Trilogy </w:t>
        </w:r>
        <w:r>
          <w:rPr>
            <w:color w:val="5B3393"/>
          </w:rPr>
          <w:t>Bundle GCSE</w:t>
        </w:r>
        <w:r>
          <w:rPr>
            <w:color w:val="5B3393"/>
            <w:spacing w:val="-72"/>
          </w:rPr>
          <w:t xml:space="preserve"> </w:t>
        </w:r>
        <w:r>
          <w:rPr>
            <w:color w:val="5B3393"/>
            <w:spacing w:val="-4"/>
          </w:rPr>
          <w:t>9-1</w:t>
        </w:r>
      </w:hyperlink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92ABA">
      <w:pPr>
        <w:pStyle w:val="BodyText"/>
        <w:rPr>
          <w:sz w:val="20"/>
        </w:rPr>
      </w:pPr>
    </w:p>
    <w:p w:rsidR="00092ABA" w:rsidRDefault="000F58F4">
      <w:pPr>
        <w:pStyle w:val="BodyText"/>
        <w:spacing w:before="11"/>
        <w:rPr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254531</wp:posOffset>
            </wp:positionV>
            <wp:extent cx="3042553" cy="4839557"/>
            <wp:effectExtent l="0" t="0" r="0" b="0"/>
            <wp:wrapTopAndBottom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553" cy="483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3669238</wp:posOffset>
            </wp:positionH>
            <wp:positionV relativeFrom="paragraph">
              <wp:posOffset>254531</wp:posOffset>
            </wp:positionV>
            <wp:extent cx="3505201" cy="4957667"/>
            <wp:effectExtent l="0" t="0" r="0" b="0"/>
            <wp:wrapTopAndBottom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1" cy="495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2ABA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F58F4">
      <w:r>
        <w:separator/>
      </w:r>
    </w:p>
  </w:endnote>
  <w:endnote w:type="continuationSeparator" w:id="0">
    <w:p w:rsidR="00000000" w:rsidRDefault="000F5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F58F4">
      <w:r>
        <w:separator/>
      </w:r>
    </w:p>
  </w:footnote>
  <w:footnote w:type="continuationSeparator" w:id="0">
    <w:p w:rsidR="00000000" w:rsidRDefault="000F5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ABA" w:rsidRDefault="000F58F4">
    <w:pPr>
      <w:pStyle w:val="BodyText"/>
      <w:spacing w:line="14" w:lineRule="auto"/>
      <w:rPr>
        <w:sz w:val="20"/>
      </w:rPr>
    </w:pPr>
    <w:r>
      <w:pict>
        <v:group id="_x0000_s2058" style="position:absolute;margin-left:0;margin-top:28.35pt;width:595.3pt;height:34.15pt;z-index:-8824;mso-position-horizontal-relative:page;mso-position-vertical-relative:page" coordorigin=",567" coordsize="11906,683">
          <v:rect id="_x0000_s2060" style="position:absolute;top:566;width:284;height:683" fillcolor="#5b3393" stroked="f"/>
          <v:line id="_x0000_s2059" style="position:absolute" from="0,1242" to="11906,1242" strokecolor="#5b3393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7.35pt;margin-top:20.85pt;width:501.4pt;height:73.5pt;z-index:-8800;mso-position-horizontal-relative:page;mso-position-vertical-relative:page" filled="f" stroked="f">
          <v:textbox inset="0,0,0,0">
            <w:txbxContent>
              <w:p w:rsidR="00092ABA" w:rsidRDefault="000F58F4">
                <w:pPr>
                  <w:spacing w:before="22"/>
                  <w:ind w:left="20"/>
                  <w:rPr>
                    <w:rFonts w:ascii="Trebuchet MS"/>
                    <w:b/>
                    <w:sz w:val="60"/>
                  </w:rPr>
                </w:pPr>
                <w:r>
                  <w:rPr>
                    <w:rFonts w:ascii="Trebuchet MS"/>
                    <w:b/>
                    <w:color w:val="5B3393"/>
                    <w:sz w:val="60"/>
                  </w:rPr>
                  <w:t>Chemistry Revision</w:t>
                </w:r>
              </w:p>
              <w:p w:rsidR="00092ABA" w:rsidRDefault="000F58F4">
                <w:pPr>
                  <w:spacing w:before="230"/>
                  <w:ind w:left="20"/>
                  <w:rPr>
                    <w:sz w:val="40"/>
                  </w:rPr>
                </w:pPr>
                <w:r>
                  <w:rPr>
                    <w:rFonts w:ascii="Trebuchet MS"/>
                    <w:b/>
                    <w:color w:val="5B3393"/>
                    <w:sz w:val="40"/>
                  </w:rPr>
                  <w:t>Required</w:t>
                </w:r>
                <w:r>
                  <w:rPr>
                    <w:rFonts w:ascii="Trebuchet MS"/>
                    <w:b/>
                    <w:color w:val="5B3393"/>
                    <w:spacing w:val="-72"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b/>
                    <w:color w:val="5B3393"/>
                    <w:sz w:val="40"/>
                  </w:rPr>
                  <w:t>Practicals</w:t>
                </w:r>
                <w:proofErr w:type="spellEnd"/>
                <w:r>
                  <w:rPr>
                    <w:rFonts w:ascii="Trebuchet MS"/>
                    <w:b/>
                    <w:color w:val="5B3393"/>
                    <w:spacing w:val="-71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sz w:val="40"/>
                  </w:rPr>
                  <w:t>-</w:t>
                </w:r>
                <w:r>
                  <w:rPr>
                    <w:rFonts w:ascii="Trebuchet MS"/>
                    <w:b/>
                    <w:color w:val="5B3393"/>
                    <w:spacing w:val="-71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sz w:val="40"/>
                  </w:rPr>
                  <w:t>watch</w:t>
                </w:r>
                <w:r>
                  <w:rPr>
                    <w:rFonts w:ascii="Trebuchet MS"/>
                    <w:b/>
                    <w:color w:val="5B3393"/>
                    <w:spacing w:val="-72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sz w:val="40"/>
                  </w:rPr>
                  <w:t>on</w:t>
                </w:r>
                <w:r>
                  <w:rPr>
                    <w:rFonts w:ascii="Trebuchet MS"/>
                    <w:b/>
                    <w:color w:val="5B3393"/>
                    <w:spacing w:val="-71"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b/>
                    <w:color w:val="5B3393"/>
                    <w:spacing w:val="-6"/>
                    <w:sz w:val="40"/>
                  </w:rPr>
                  <w:t>Youtube</w:t>
                </w:r>
                <w:proofErr w:type="spellEnd"/>
                <w:r>
                  <w:rPr>
                    <w:rFonts w:ascii="Trebuchet MS"/>
                    <w:b/>
                    <w:color w:val="5B3393"/>
                    <w:spacing w:val="-71"/>
                    <w:sz w:val="40"/>
                  </w:rPr>
                  <w:t xml:space="preserve"> </w:t>
                </w:r>
                <w:r>
                  <w:rPr>
                    <w:color w:val="5B3393"/>
                    <w:spacing w:val="-4"/>
                    <w:sz w:val="40"/>
                  </w:rPr>
                  <w:t>(click</w:t>
                </w:r>
                <w:r>
                  <w:rPr>
                    <w:color w:val="5B3393"/>
                    <w:spacing w:val="-76"/>
                    <w:sz w:val="40"/>
                  </w:rPr>
                  <w:t xml:space="preserve"> </w:t>
                </w:r>
                <w:r>
                  <w:rPr>
                    <w:color w:val="5B3393"/>
                    <w:sz w:val="40"/>
                  </w:rPr>
                  <w:t>text</w:t>
                </w:r>
                <w:r>
                  <w:rPr>
                    <w:color w:val="5B3393"/>
                    <w:spacing w:val="-75"/>
                    <w:sz w:val="40"/>
                  </w:rPr>
                  <w:t xml:space="preserve"> </w:t>
                </w:r>
                <w:r>
                  <w:rPr>
                    <w:color w:val="5B3393"/>
                    <w:spacing w:val="-3"/>
                    <w:sz w:val="40"/>
                  </w:rPr>
                  <w:t>for</w:t>
                </w:r>
                <w:r>
                  <w:rPr>
                    <w:color w:val="5B3393"/>
                    <w:spacing w:val="-76"/>
                    <w:sz w:val="40"/>
                  </w:rPr>
                  <w:t xml:space="preserve"> </w:t>
                </w:r>
                <w:r>
                  <w:rPr>
                    <w:color w:val="5B3393"/>
                    <w:spacing w:val="-3"/>
                    <w:sz w:val="40"/>
                  </w:rPr>
                  <w:t>link)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ABA" w:rsidRDefault="000F58F4">
    <w:pPr>
      <w:pStyle w:val="BodyText"/>
      <w:spacing w:line="14" w:lineRule="auto"/>
      <w:rPr>
        <w:sz w:val="20"/>
      </w:rPr>
    </w:pPr>
    <w:r>
      <w:pict>
        <v:group id="_x0000_s2054" style="position:absolute;margin-left:0;margin-top:28.35pt;width:595.3pt;height:34.15pt;z-index:-8776;mso-position-horizontal-relative:page;mso-position-vertical-relative:page" coordorigin=",567" coordsize="11906,683">
          <v:rect id="_x0000_s2056" style="position:absolute;top:566;width:284;height:683" fillcolor="#5b3393" stroked="f"/>
          <v:line id="_x0000_s2055" style="position:absolute" from="0,1242" to="11906,1242" strokecolor="#5b3393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.35pt;margin-top:20.85pt;width:501.4pt;height:73.5pt;z-index:-8752;mso-position-horizontal-relative:page;mso-position-vertical-relative:page" filled="f" stroked="f">
          <v:textbox inset="0,0,0,0">
            <w:txbxContent>
              <w:p w:rsidR="00092ABA" w:rsidRDefault="000F58F4">
                <w:pPr>
                  <w:spacing w:before="22"/>
                  <w:ind w:left="20"/>
                  <w:rPr>
                    <w:rFonts w:ascii="Trebuchet MS"/>
                    <w:b/>
                    <w:sz w:val="60"/>
                  </w:rPr>
                </w:pPr>
                <w:r>
                  <w:rPr>
                    <w:rFonts w:ascii="Trebuchet MS"/>
                    <w:b/>
                    <w:color w:val="5B3393"/>
                    <w:sz w:val="60"/>
                  </w:rPr>
                  <w:t>Physics Revision</w:t>
                </w:r>
              </w:p>
              <w:p w:rsidR="00092ABA" w:rsidRDefault="000F58F4">
                <w:pPr>
                  <w:spacing w:before="230"/>
                  <w:ind w:left="20"/>
                  <w:rPr>
                    <w:sz w:val="40"/>
                  </w:rPr>
                </w:pPr>
                <w:r>
                  <w:rPr>
                    <w:rFonts w:ascii="Trebuchet MS"/>
                    <w:b/>
                    <w:color w:val="5B3393"/>
                    <w:sz w:val="40"/>
                  </w:rPr>
                  <w:t>Required</w:t>
                </w:r>
                <w:r>
                  <w:rPr>
                    <w:rFonts w:ascii="Trebuchet MS"/>
                    <w:b/>
                    <w:color w:val="5B3393"/>
                    <w:spacing w:val="-72"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b/>
                    <w:color w:val="5B3393"/>
                    <w:sz w:val="40"/>
                  </w:rPr>
                  <w:t>Practicals</w:t>
                </w:r>
                <w:proofErr w:type="spellEnd"/>
                <w:r>
                  <w:rPr>
                    <w:rFonts w:ascii="Trebuchet MS"/>
                    <w:b/>
                    <w:color w:val="5B3393"/>
                    <w:spacing w:val="-71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sz w:val="40"/>
                  </w:rPr>
                  <w:t>-</w:t>
                </w:r>
                <w:r>
                  <w:rPr>
                    <w:rFonts w:ascii="Trebuchet MS"/>
                    <w:b/>
                    <w:color w:val="5B3393"/>
                    <w:spacing w:val="-71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sz w:val="40"/>
                  </w:rPr>
                  <w:t>watch</w:t>
                </w:r>
                <w:r>
                  <w:rPr>
                    <w:rFonts w:ascii="Trebuchet MS"/>
                    <w:b/>
                    <w:color w:val="5B3393"/>
                    <w:spacing w:val="-72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sz w:val="40"/>
                  </w:rPr>
                  <w:t>on</w:t>
                </w:r>
                <w:r>
                  <w:rPr>
                    <w:rFonts w:ascii="Trebuchet MS"/>
                    <w:b/>
                    <w:color w:val="5B3393"/>
                    <w:spacing w:val="-71"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b/>
                    <w:color w:val="5B3393"/>
                    <w:spacing w:val="-6"/>
                    <w:sz w:val="40"/>
                  </w:rPr>
                  <w:t>Youtube</w:t>
                </w:r>
                <w:proofErr w:type="spellEnd"/>
                <w:r>
                  <w:rPr>
                    <w:rFonts w:ascii="Trebuchet MS"/>
                    <w:b/>
                    <w:color w:val="5B3393"/>
                    <w:spacing w:val="-71"/>
                    <w:sz w:val="40"/>
                  </w:rPr>
                  <w:t xml:space="preserve"> </w:t>
                </w:r>
                <w:r>
                  <w:rPr>
                    <w:color w:val="5B3393"/>
                    <w:spacing w:val="-4"/>
                    <w:sz w:val="40"/>
                  </w:rPr>
                  <w:t>(click</w:t>
                </w:r>
                <w:r>
                  <w:rPr>
                    <w:color w:val="5B3393"/>
                    <w:spacing w:val="-76"/>
                    <w:sz w:val="40"/>
                  </w:rPr>
                  <w:t xml:space="preserve"> </w:t>
                </w:r>
                <w:r>
                  <w:rPr>
                    <w:color w:val="5B3393"/>
                    <w:sz w:val="40"/>
                  </w:rPr>
                  <w:t>text</w:t>
                </w:r>
                <w:r>
                  <w:rPr>
                    <w:color w:val="5B3393"/>
                    <w:spacing w:val="-75"/>
                    <w:sz w:val="40"/>
                  </w:rPr>
                  <w:t xml:space="preserve"> </w:t>
                </w:r>
                <w:r>
                  <w:rPr>
                    <w:color w:val="5B3393"/>
                    <w:spacing w:val="-3"/>
                    <w:sz w:val="40"/>
                  </w:rPr>
                  <w:t>for</w:t>
                </w:r>
                <w:r>
                  <w:rPr>
                    <w:color w:val="5B3393"/>
                    <w:spacing w:val="-76"/>
                    <w:sz w:val="40"/>
                  </w:rPr>
                  <w:t xml:space="preserve"> </w:t>
                </w:r>
                <w:r>
                  <w:rPr>
                    <w:color w:val="5B3393"/>
                    <w:spacing w:val="-3"/>
                    <w:sz w:val="40"/>
                  </w:rPr>
                  <w:t>link)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ABA" w:rsidRDefault="000F58F4">
    <w:pPr>
      <w:pStyle w:val="BodyText"/>
      <w:spacing w:line="14" w:lineRule="auto"/>
      <w:rPr>
        <w:sz w:val="20"/>
      </w:rPr>
    </w:pPr>
    <w:r>
      <w:pict>
        <v:group id="_x0000_s2050" style="position:absolute;margin-left:0;margin-top:28.35pt;width:595.3pt;height:34.15pt;z-index:-8728;mso-position-horizontal-relative:page;mso-position-vertical-relative:page" coordorigin=",567" coordsize="11906,683">
          <v:rect id="_x0000_s2052" style="position:absolute;top:566;width:284;height:683" fillcolor="#5b3393" stroked="f"/>
          <v:line id="_x0000_s2051" style="position:absolute" from="0,1242" to="11906,1242" strokecolor="#5b3393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.35pt;margin-top:20.85pt;width:523.65pt;height:73.5pt;z-index:-8704;mso-position-horizontal-relative:page;mso-position-vertical-relative:page" filled="f" stroked="f">
          <v:textbox inset="0,0,0,0">
            <w:txbxContent>
              <w:p w:rsidR="00092ABA" w:rsidRDefault="000F58F4">
                <w:pPr>
                  <w:spacing w:before="22"/>
                  <w:ind w:left="20"/>
                  <w:rPr>
                    <w:rFonts w:ascii="Trebuchet MS"/>
                    <w:b/>
                    <w:sz w:val="60"/>
                  </w:rPr>
                </w:pPr>
                <w:r>
                  <w:rPr>
                    <w:rFonts w:ascii="Trebuchet MS"/>
                    <w:b/>
                    <w:color w:val="5B3393"/>
                    <w:sz w:val="60"/>
                  </w:rPr>
                  <w:t>General Revision</w:t>
                </w:r>
              </w:p>
              <w:p w:rsidR="00092ABA" w:rsidRDefault="000F58F4">
                <w:pPr>
                  <w:spacing w:before="230"/>
                  <w:ind w:left="20"/>
                  <w:rPr>
                    <w:sz w:val="40"/>
                  </w:rPr>
                </w:pPr>
                <w:r>
                  <w:rPr>
                    <w:rFonts w:ascii="Trebuchet MS"/>
                    <w:b/>
                    <w:color w:val="5B3393"/>
                    <w:w w:val="95"/>
                    <w:sz w:val="40"/>
                  </w:rPr>
                  <w:t>Use</w:t>
                </w:r>
                <w:r>
                  <w:rPr>
                    <w:rFonts w:ascii="Trebuchet MS"/>
                    <w:b/>
                    <w:color w:val="5B3393"/>
                    <w:spacing w:val="-27"/>
                    <w:w w:val="95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w w:val="95"/>
                    <w:sz w:val="40"/>
                  </w:rPr>
                  <w:t>this</w:t>
                </w:r>
                <w:r>
                  <w:rPr>
                    <w:rFonts w:ascii="Trebuchet MS"/>
                    <w:b/>
                    <w:color w:val="5B3393"/>
                    <w:spacing w:val="-27"/>
                    <w:w w:val="95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w w:val="95"/>
                    <w:sz w:val="40"/>
                  </w:rPr>
                  <w:t>website</w:t>
                </w:r>
                <w:r>
                  <w:rPr>
                    <w:rFonts w:ascii="Trebuchet MS"/>
                    <w:b/>
                    <w:color w:val="5B3393"/>
                    <w:spacing w:val="-27"/>
                    <w:w w:val="95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w w:val="95"/>
                    <w:sz w:val="40"/>
                  </w:rPr>
                  <w:t>to</w:t>
                </w:r>
                <w:r>
                  <w:rPr>
                    <w:rFonts w:ascii="Trebuchet MS"/>
                    <w:b/>
                    <w:color w:val="5B3393"/>
                    <w:spacing w:val="-27"/>
                    <w:w w:val="95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w w:val="95"/>
                    <w:sz w:val="40"/>
                  </w:rPr>
                  <w:t>trial</w:t>
                </w:r>
                <w:r>
                  <w:rPr>
                    <w:rFonts w:ascii="Trebuchet MS"/>
                    <w:b/>
                    <w:color w:val="5B3393"/>
                    <w:spacing w:val="-27"/>
                    <w:w w:val="95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w w:val="95"/>
                    <w:sz w:val="40"/>
                  </w:rPr>
                  <w:t>required</w:t>
                </w:r>
                <w:r>
                  <w:rPr>
                    <w:rFonts w:ascii="Trebuchet MS"/>
                    <w:b/>
                    <w:color w:val="5B3393"/>
                    <w:spacing w:val="-27"/>
                    <w:w w:val="95"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b/>
                    <w:color w:val="5B3393"/>
                    <w:w w:val="95"/>
                    <w:sz w:val="40"/>
                  </w:rPr>
                  <w:t>practicals</w:t>
                </w:r>
                <w:proofErr w:type="spellEnd"/>
                <w:r>
                  <w:rPr>
                    <w:rFonts w:ascii="Trebuchet MS"/>
                    <w:b/>
                    <w:color w:val="5B3393"/>
                    <w:spacing w:val="-27"/>
                    <w:w w:val="95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5B3393"/>
                    <w:w w:val="95"/>
                    <w:sz w:val="40"/>
                  </w:rPr>
                  <w:t>online</w:t>
                </w:r>
                <w:r>
                  <w:rPr>
                    <w:rFonts w:ascii="Trebuchet MS"/>
                    <w:b/>
                    <w:color w:val="5B3393"/>
                    <w:spacing w:val="-27"/>
                    <w:w w:val="95"/>
                    <w:sz w:val="40"/>
                  </w:rPr>
                  <w:t xml:space="preserve"> </w:t>
                </w:r>
                <w:r>
                  <w:rPr>
                    <w:color w:val="5B3393"/>
                    <w:spacing w:val="-4"/>
                    <w:w w:val="95"/>
                    <w:sz w:val="40"/>
                  </w:rPr>
                  <w:t>(click</w:t>
                </w:r>
                <w:r>
                  <w:rPr>
                    <w:color w:val="5B3393"/>
                    <w:spacing w:val="-30"/>
                    <w:w w:val="95"/>
                    <w:sz w:val="40"/>
                  </w:rPr>
                  <w:t xml:space="preserve"> </w:t>
                </w:r>
                <w:r>
                  <w:rPr>
                    <w:color w:val="5B3393"/>
                    <w:w w:val="95"/>
                    <w:sz w:val="40"/>
                  </w:rPr>
                  <w:t>text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2A0F"/>
    <w:multiLevelType w:val="hybridMultilevel"/>
    <w:tmpl w:val="901E6FE4"/>
    <w:lvl w:ilvl="0" w:tplc="0AF6EC18">
      <w:start w:val="1"/>
      <w:numFmt w:val="decimal"/>
      <w:lvlText w:val="%1."/>
      <w:lvlJc w:val="left"/>
      <w:pPr>
        <w:ind w:left="1133" w:hanging="568"/>
        <w:jc w:val="left"/>
      </w:pPr>
      <w:rPr>
        <w:rFonts w:ascii="Tahoma" w:eastAsia="Tahoma" w:hAnsi="Tahoma" w:cs="Tahoma" w:hint="default"/>
        <w:color w:val="5B3393"/>
        <w:spacing w:val="-15"/>
        <w:w w:val="72"/>
        <w:sz w:val="32"/>
        <w:szCs w:val="32"/>
      </w:rPr>
    </w:lvl>
    <w:lvl w:ilvl="1" w:tplc="DB12EC7E">
      <w:numFmt w:val="bullet"/>
      <w:lvlText w:val="•"/>
      <w:lvlJc w:val="left"/>
      <w:pPr>
        <w:ind w:left="2216" w:hanging="568"/>
      </w:pPr>
      <w:rPr>
        <w:rFonts w:hint="default"/>
      </w:rPr>
    </w:lvl>
    <w:lvl w:ilvl="2" w:tplc="4B9872A2">
      <w:numFmt w:val="bullet"/>
      <w:lvlText w:val="•"/>
      <w:lvlJc w:val="left"/>
      <w:pPr>
        <w:ind w:left="3293" w:hanging="568"/>
      </w:pPr>
      <w:rPr>
        <w:rFonts w:hint="default"/>
      </w:rPr>
    </w:lvl>
    <w:lvl w:ilvl="3" w:tplc="4602326C">
      <w:numFmt w:val="bullet"/>
      <w:lvlText w:val="•"/>
      <w:lvlJc w:val="left"/>
      <w:pPr>
        <w:ind w:left="4369" w:hanging="568"/>
      </w:pPr>
      <w:rPr>
        <w:rFonts w:hint="default"/>
      </w:rPr>
    </w:lvl>
    <w:lvl w:ilvl="4" w:tplc="E1F893E4">
      <w:numFmt w:val="bullet"/>
      <w:lvlText w:val="•"/>
      <w:lvlJc w:val="left"/>
      <w:pPr>
        <w:ind w:left="5446" w:hanging="568"/>
      </w:pPr>
      <w:rPr>
        <w:rFonts w:hint="default"/>
      </w:rPr>
    </w:lvl>
    <w:lvl w:ilvl="5" w:tplc="11FA1F02">
      <w:numFmt w:val="bullet"/>
      <w:lvlText w:val="•"/>
      <w:lvlJc w:val="left"/>
      <w:pPr>
        <w:ind w:left="6522" w:hanging="568"/>
      </w:pPr>
      <w:rPr>
        <w:rFonts w:hint="default"/>
      </w:rPr>
    </w:lvl>
    <w:lvl w:ilvl="6" w:tplc="F1F041FE">
      <w:numFmt w:val="bullet"/>
      <w:lvlText w:val="•"/>
      <w:lvlJc w:val="left"/>
      <w:pPr>
        <w:ind w:left="7599" w:hanging="568"/>
      </w:pPr>
      <w:rPr>
        <w:rFonts w:hint="default"/>
      </w:rPr>
    </w:lvl>
    <w:lvl w:ilvl="7" w:tplc="23DC0B46">
      <w:numFmt w:val="bullet"/>
      <w:lvlText w:val="•"/>
      <w:lvlJc w:val="left"/>
      <w:pPr>
        <w:ind w:left="8675" w:hanging="568"/>
      </w:pPr>
      <w:rPr>
        <w:rFonts w:hint="default"/>
      </w:rPr>
    </w:lvl>
    <w:lvl w:ilvl="8" w:tplc="D0387E98">
      <w:numFmt w:val="bullet"/>
      <w:lvlText w:val="•"/>
      <w:lvlJc w:val="left"/>
      <w:pPr>
        <w:ind w:left="9752" w:hanging="568"/>
      </w:pPr>
      <w:rPr>
        <w:rFonts w:hint="default"/>
      </w:rPr>
    </w:lvl>
  </w:abstractNum>
  <w:abstractNum w:abstractNumId="1">
    <w:nsid w:val="45965CE7"/>
    <w:multiLevelType w:val="hybridMultilevel"/>
    <w:tmpl w:val="C8A29CC6"/>
    <w:lvl w:ilvl="0" w:tplc="CD6C3276">
      <w:start w:val="1"/>
      <w:numFmt w:val="decimal"/>
      <w:lvlText w:val="%1."/>
      <w:lvlJc w:val="left"/>
      <w:pPr>
        <w:ind w:left="1133" w:hanging="567"/>
        <w:jc w:val="left"/>
      </w:pPr>
      <w:rPr>
        <w:rFonts w:hint="default"/>
        <w:spacing w:val="-15"/>
        <w:w w:val="78"/>
      </w:rPr>
    </w:lvl>
    <w:lvl w:ilvl="1" w:tplc="64D8084A">
      <w:numFmt w:val="bullet"/>
      <w:lvlText w:val="•"/>
      <w:lvlJc w:val="left"/>
      <w:pPr>
        <w:ind w:left="2216" w:hanging="567"/>
      </w:pPr>
      <w:rPr>
        <w:rFonts w:hint="default"/>
      </w:rPr>
    </w:lvl>
    <w:lvl w:ilvl="2" w:tplc="659A4616">
      <w:numFmt w:val="bullet"/>
      <w:lvlText w:val="•"/>
      <w:lvlJc w:val="left"/>
      <w:pPr>
        <w:ind w:left="3293" w:hanging="567"/>
      </w:pPr>
      <w:rPr>
        <w:rFonts w:hint="default"/>
      </w:rPr>
    </w:lvl>
    <w:lvl w:ilvl="3" w:tplc="24542D8C">
      <w:numFmt w:val="bullet"/>
      <w:lvlText w:val="•"/>
      <w:lvlJc w:val="left"/>
      <w:pPr>
        <w:ind w:left="4369" w:hanging="567"/>
      </w:pPr>
      <w:rPr>
        <w:rFonts w:hint="default"/>
      </w:rPr>
    </w:lvl>
    <w:lvl w:ilvl="4" w:tplc="9D565FCC">
      <w:numFmt w:val="bullet"/>
      <w:lvlText w:val="•"/>
      <w:lvlJc w:val="left"/>
      <w:pPr>
        <w:ind w:left="5446" w:hanging="567"/>
      </w:pPr>
      <w:rPr>
        <w:rFonts w:hint="default"/>
      </w:rPr>
    </w:lvl>
    <w:lvl w:ilvl="5" w:tplc="8F423F2A">
      <w:numFmt w:val="bullet"/>
      <w:lvlText w:val="•"/>
      <w:lvlJc w:val="left"/>
      <w:pPr>
        <w:ind w:left="6522" w:hanging="567"/>
      </w:pPr>
      <w:rPr>
        <w:rFonts w:hint="default"/>
      </w:rPr>
    </w:lvl>
    <w:lvl w:ilvl="6" w:tplc="AC9C8FEE">
      <w:numFmt w:val="bullet"/>
      <w:lvlText w:val="•"/>
      <w:lvlJc w:val="left"/>
      <w:pPr>
        <w:ind w:left="7599" w:hanging="567"/>
      </w:pPr>
      <w:rPr>
        <w:rFonts w:hint="default"/>
      </w:rPr>
    </w:lvl>
    <w:lvl w:ilvl="7" w:tplc="4052E40A">
      <w:numFmt w:val="bullet"/>
      <w:lvlText w:val="•"/>
      <w:lvlJc w:val="left"/>
      <w:pPr>
        <w:ind w:left="8675" w:hanging="567"/>
      </w:pPr>
      <w:rPr>
        <w:rFonts w:hint="default"/>
      </w:rPr>
    </w:lvl>
    <w:lvl w:ilvl="8" w:tplc="040204C8">
      <w:numFmt w:val="bullet"/>
      <w:lvlText w:val="•"/>
      <w:lvlJc w:val="left"/>
      <w:pPr>
        <w:ind w:left="9752" w:hanging="567"/>
      </w:pPr>
      <w:rPr>
        <w:rFonts w:hint="default"/>
      </w:rPr>
    </w:lvl>
  </w:abstractNum>
  <w:abstractNum w:abstractNumId="2">
    <w:nsid w:val="72D10FC7"/>
    <w:multiLevelType w:val="hybridMultilevel"/>
    <w:tmpl w:val="D408ED8C"/>
    <w:lvl w:ilvl="0" w:tplc="A2B47800">
      <w:start w:val="1"/>
      <w:numFmt w:val="decimal"/>
      <w:lvlText w:val="%1."/>
      <w:lvlJc w:val="left"/>
      <w:pPr>
        <w:ind w:left="1133" w:hanging="568"/>
        <w:jc w:val="left"/>
      </w:pPr>
      <w:rPr>
        <w:rFonts w:ascii="Tahoma" w:eastAsia="Tahoma" w:hAnsi="Tahoma" w:cs="Tahoma" w:hint="default"/>
        <w:color w:val="5B3393"/>
        <w:spacing w:val="-15"/>
        <w:w w:val="72"/>
        <w:sz w:val="32"/>
        <w:szCs w:val="32"/>
      </w:rPr>
    </w:lvl>
    <w:lvl w:ilvl="1" w:tplc="318E6B0C">
      <w:numFmt w:val="bullet"/>
      <w:lvlText w:val="•"/>
      <w:lvlJc w:val="left"/>
      <w:pPr>
        <w:ind w:left="2216" w:hanging="568"/>
      </w:pPr>
      <w:rPr>
        <w:rFonts w:hint="default"/>
      </w:rPr>
    </w:lvl>
    <w:lvl w:ilvl="2" w:tplc="21DC7EC2">
      <w:numFmt w:val="bullet"/>
      <w:lvlText w:val="•"/>
      <w:lvlJc w:val="left"/>
      <w:pPr>
        <w:ind w:left="3293" w:hanging="568"/>
      </w:pPr>
      <w:rPr>
        <w:rFonts w:hint="default"/>
      </w:rPr>
    </w:lvl>
    <w:lvl w:ilvl="3" w:tplc="595C7806">
      <w:numFmt w:val="bullet"/>
      <w:lvlText w:val="•"/>
      <w:lvlJc w:val="left"/>
      <w:pPr>
        <w:ind w:left="4369" w:hanging="568"/>
      </w:pPr>
      <w:rPr>
        <w:rFonts w:hint="default"/>
      </w:rPr>
    </w:lvl>
    <w:lvl w:ilvl="4" w:tplc="FE14F0BC">
      <w:numFmt w:val="bullet"/>
      <w:lvlText w:val="•"/>
      <w:lvlJc w:val="left"/>
      <w:pPr>
        <w:ind w:left="5446" w:hanging="568"/>
      </w:pPr>
      <w:rPr>
        <w:rFonts w:hint="default"/>
      </w:rPr>
    </w:lvl>
    <w:lvl w:ilvl="5" w:tplc="F9A284B8">
      <w:numFmt w:val="bullet"/>
      <w:lvlText w:val="•"/>
      <w:lvlJc w:val="left"/>
      <w:pPr>
        <w:ind w:left="6522" w:hanging="568"/>
      </w:pPr>
      <w:rPr>
        <w:rFonts w:hint="default"/>
      </w:rPr>
    </w:lvl>
    <w:lvl w:ilvl="6" w:tplc="F734090E">
      <w:numFmt w:val="bullet"/>
      <w:lvlText w:val="•"/>
      <w:lvlJc w:val="left"/>
      <w:pPr>
        <w:ind w:left="7599" w:hanging="568"/>
      </w:pPr>
      <w:rPr>
        <w:rFonts w:hint="default"/>
      </w:rPr>
    </w:lvl>
    <w:lvl w:ilvl="7" w:tplc="D7DCA8BC">
      <w:numFmt w:val="bullet"/>
      <w:lvlText w:val="•"/>
      <w:lvlJc w:val="left"/>
      <w:pPr>
        <w:ind w:left="8675" w:hanging="568"/>
      </w:pPr>
      <w:rPr>
        <w:rFonts w:hint="default"/>
      </w:rPr>
    </w:lvl>
    <w:lvl w:ilvl="8" w:tplc="D4E60BB8">
      <w:numFmt w:val="bullet"/>
      <w:lvlText w:val="•"/>
      <w:lvlJc w:val="left"/>
      <w:pPr>
        <w:ind w:left="9752" w:hanging="56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092ABA"/>
    <w:rsid w:val="00092ABA"/>
    <w:rsid w:val="000F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566"/>
      <w:outlineLvl w:val="0"/>
    </w:pPr>
    <w:rPr>
      <w:rFonts w:ascii="Trebuchet MS" w:eastAsia="Trebuchet MS" w:hAnsi="Trebuchet MS" w:cs="Trebuchet MS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54"/>
      <w:ind w:left="1133" w:hanging="567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8Yqbu56ImXk&amp;amp;t=1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youtube.com/watch?v=8yHYoENtCEY" TargetMode="External"/><Relationship Id="rId39" Type="http://schemas.openxmlformats.org/officeDocument/2006/relationships/header" Target="header1.xml"/><Relationship Id="rId21" Type="http://schemas.openxmlformats.org/officeDocument/2006/relationships/image" Target="media/image3.png"/><Relationship Id="rId34" Type="http://schemas.openxmlformats.org/officeDocument/2006/relationships/image" Target="media/image6.png"/><Relationship Id="rId42" Type="http://schemas.openxmlformats.org/officeDocument/2006/relationships/hyperlink" Target="https://www.revisionbuddies.com/product/revision-buddies-gcse-chemistry/" TargetMode="External"/><Relationship Id="rId47" Type="http://schemas.openxmlformats.org/officeDocument/2006/relationships/hyperlink" Target="https://www.youtube.com/watch?v=1DI0By1Osrc" TargetMode="External"/><Relationship Id="rId50" Type="http://schemas.openxmlformats.org/officeDocument/2006/relationships/hyperlink" Target="https://www.youtube.com/watch?v=ugzjeggjznw" TargetMode="External"/><Relationship Id="rId55" Type="http://schemas.openxmlformats.org/officeDocument/2006/relationships/image" Target="media/image10.png"/><Relationship Id="rId63" Type="http://schemas.openxmlformats.org/officeDocument/2006/relationships/hyperlink" Target="https://itunes.apple.com/gb/app/gcse-physics-equations/id1187358538?mt=8" TargetMode="External"/><Relationship Id="rId68" Type="http://schemas.openxmlformats.org/officeDocument/2006/relationships/image" Target="media/image15.jpeg"/><Relationship Id="rId76" Type="http://schemas.openxmlformats.org/officeDocument/2006/relationships/image" Target="media/image19.png"/><Relationship Id="rId7" Type="http://schemas.openxmlformats.org/officeDocument/2006/relationships/endnotes" Target="endnotes.xml"/><Relationship Id="rId71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8kTJJjlpedM" TargetMode="External"/><Relationship Id="rId29" Type="http://schemas.openxmlformats.org/officeDocument/2006/relationships/hyperlink" Target="https://www.youtube.com/watch?v=Gl6LVl7oAlU" TargetMode="External"/><Relationship Id="rId11" Type="http://schemas.openxmlformats.org/officeDocument/2006/relationships/hyperlink" Target="https://www.youtube.com/watch?v=aA_UvVeQbww" TargetMode="External"/><Relationship Id="rId24" Type="http://schemas.openxmlformats.org/officeDocument/2006/relationships/hyperlink" Target="https://play.google.com/store/apps/details?id=guruapp.guruquiz_gcse_biology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itunes.apple.com/gb/app/chemistry-gcse-9-1-aqa-science/id1228608585?mt=8" TargetMode="External"/><Relationship Id="rId40" Type="http://schemas.openxmlformats.org/officeDocument/2006/relationships/image" Target="media/image8.png"/><Relationship Id="rId45" Type="http://schemas.openxmlformats.org/officeDocument/2006/relationships/hyperlink" Target="https://www.youtube.com/watch?v=RZfSA2Xa6SU" TargetMode="External"/><Relationship Id="rId53" Type="http://schemas.openxmlformats.org/officeDocument/2006/relationships/hyperlink" Target="https://www.youtube.com/watch?v=oTgHAI_g6WY" TargetMode="External"/><Relationship Id="rId58" Type="http://schemas.openxmlformats.org/officeDocument/2006/relationships/hyperlink" Target="https://itunes.apple.com/gb/app/gcse-physics-revision-questions/id551944206?mt=8" TargetMode="External"/><Relationship Id="rId66" Type="http://schemas.openxmlformats.org/officeDocument/2006/relationships/hyperlink" Target="https://www.revisionbuddies.com/product/revision-buddies-gcse-physics/" TargetMode="External"/><Relationship Id="rId74" Type="http://schemas.openxmlformats.org/officeDocument/2006/relationships/hyperlink" Target="https://itunes.apple.com/gb/app-bundle/science-gcse-9-1-trilogy-aqa-biology-chemistry-and-physics/id1229506977?mt=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81lPJtAp5Sc" TargetMode="External"/><Relationship Id="rId23" Type="http://schemas.openxmlformats.org/officeDocument/2006/relationships/hyperlink" Target="https://www.revisionbuddies.com/product/revision-buddies-gcse-biology/" TargetMode="External"/><Relationship Id="rId28" Type="http://schemas.openxmlformats.org/officeDocument/2006/relationships/hyperlink" Target="https://www.youtube.com/watch?v=tKxcQYZ2YH8" TargetMode="External"/><Relationship Id="rId36" Type="http://schemas.openxmlformats.org/officeDocument/2006/relationships/hyperlink" Target="https://itunes.apple.com/us/app/gcse-chemistry-revision-questions/id421349385?mt=8" TargetMode="External"/><Relationship Id="rId49" Type="http://schemas.openxmlformats.org/officeDocument/2006/relationships/hyperlink" Target="https://www.youtube.com/watch?v=XoukVo6MR40" TargetMode="External"/><Relationship Id="rId57" Type="http://schemas.openxmlformats.org/officeDocument/2006/relationships/image" Target="media/image12.png"/><Relationship Id="rId61" Type="http://schemas.openxmlformats.org/officeDocument/2006/relationships/image" Target="media/image13.png"/><Relationship Id="rId10" Type="http://schemas.openxmlformats.org/officeDocument/2006/relationships/hyperlink" Target="https://www.youtube.com/watch?v=Fd44VxSH2O8" TargetMode="External"/><Relationship Id="rId19" Type="http://schemas.openxmlformats.org/officeDocument/2006/relationships/hyperlink" Target="https://itunes.apple.com/us/app/gcse-biology-revision-questions/id638680582?mt=8" TargetMode="External"/><Relationship Id="rId31" Type="http://schemas.openxmlformats.org/officeDocument/2006/relationships/hyperlink" Target="https://www.youtube.com/watch?v=Ea3PH_q3kus" TargetMode="External"/><Relationship Id="rId44" Type="http://schemas.openxmlformats.org/officeDocument/2006/relationships/hyperlink" Target="https://www.youtube.com/watch?v=jW2ANwnfsUY" TargetMode="External"/><Relationship Id="rId52" Type="http://schemas.openxmlformats.org/officeDocument/2006/relationships/hyperlink" Target="https://www.youtube.com/watch?v=u3d0sRlPBow" TargetMode="External"/><Relationship Id="rId60" Type="http://schemas.openxmlformats.org/officeDocument/2006/relationships/header" Target="header2.xml"/><Relationship Id="rId65" Type="http://schemas.openxmlformats.org/officeDocument/2006/relationships/hyperlink" Target="https://www.revisionbuddies.com/product/revision-buddies-gcse-physics/" TargetMode="External"/><Relationship Id="rId73" Type="http://schemas.openxmlformats.org/officeDocument/2006/relationships/hyperlink" Target="https://www.youtube.com/user/myGCSEscience/videos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X6mow1AExI" TargetMode="External"/><Relationship Id="rId14" Type="http://schemas.openxmlformats.org/officeDocument/2006/relationships/hyperlink" Target="https://www.youtube.com/watch?v=2Hew8eMySg8" TargetMode="External"/><Relationship Id="rId22" Type="http://schemas.openxmlformats.org/officeDocument/2006/relationships/hyperlink" Target="https://www.revisionbuddies.com/product/revision-buddies-gcse-biology/" TargetMode="External"/><Relationship Id="rId27" Type="http://schemas.openxmlformats.org/officeDocument/2006/relationships/hyperlink" Target="https://www.youtube.com/watch?v=tCHE_7QeRUc" TargetMode="External"/><Relationship Id="rId30" Type="http://schemas.openxmlformats.org/officeDocument/2006/relationships/hyperlink" Target="https://www.youtube.com/watch?v=kbcwMQzncFY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play.google.com/store/apps/details?id=guruapp.guruquiz_gcse_chemistry" TargetMode="External"/><Relationship Id="rId48" Type="http://schemas.openxmlformats.org/officeDocument/2006/relationships/hyperlink" Target="https://www.youtube.com/watch?v=F7uto-YfSRc" TargetMode="External"/><Relationship Id="rId56" Type="http://schemas.openxmlformats.org/officeDocument/2006/relationships/image" Target="media/image11.png"/><Relationship Id="rId64" Type="http://schemas.openxmlformats.org/officeDocument/2006/relationships/image" Target="media/image14.png"/><Relationship Id="rId69" Type="http://schemas.openxmlformats.org/officeDocument/2006/relationships/hyperlink" Target="http://www.focuselearning.co.uk/u/32269/mklyxxvagwCqCgDkvDtoqplkrstgqFiCj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HANMKi6-Guk" TargetMode="External"/><Relationship Id="rId72" Type="http://schemas.openxmlformats.org/officeDocument/2006/relationships/image" Target="media/image17.png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8Yqbu56ImXk" TargetMode="External"/><Relationship Id="rId17" Type="http://schemas.openxmlformats.org/officeDocument/2006/relationships/hyperlink" Target="https://www.youtube.com/watch?v=Doky51MQ1SE" TargetMode="External"/><Relationship Id="rId25" Type="http://schemas.openxmlformats.org/officeDocument/2006/relationships/hyperlink" Target="https://www.youtube.com/watch?v=qIOMlwBoe_4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itunes.apple.com/gb/app/chemistry-gcse-9-1-aqa-science/id1228608585?mt=8" TargetMode="External"/><Relationship Id="rId46" Type="http://schemas.openxmlformats.org/officeDocument/2006/relationships/hyperlink" Target="https://www.youtube.com/watch?v=D3uLuwouMGI" TargetMode="External"/><Relationship Id="rId59" Type="http://schemas.openxmlformats.org/officeDocument/2006/relationships/hyperlink" Target="https://itunes.apple.com/gb/app/physics-gcse-9-1-aqa-science/id1228612673?mt=8" TargetMode="External"/><Relationship Id="rId67" Type="http://schemas.openxmlformats.org/officeDocument/2006/relationships/hyperlink" Target="https://apkpure.com/igcse-physics-guru-app-gcse/guruapp.guruquiz_gcse_physics" TargetMode="External"/><Relationship Id="rId20" Type="http://schemas.openxmlformats.org/officeDocument/2006/relationships/hyperlink" Target="https://itunes.apple.com/gb/app/biology-gcse-9-1-aqa-science/id1228610546?mt=8" TargetMode="External"/><Relationship Id="rId41" Type="http://schemas.openxmlformats.org/officeDocument/2006/relationships/hyperlink" Target="https://www.revisionbuddies.com/product/revision-buddies-gcse-chemistry/" TargetMode="External"/><Relationship Id="rId54" Type="http://schemas.openxmlformats.org/officeDocument/2006/relationships/image" Target="media/image9.png"/><Relationship Id="rId62" Type="http://schemas.openxmlformats.org/officeDocument/2006/relationships/hyperlink" Target="https://itunes.apple.com/gb/app/gcse-physics-equations/id1187358538?mt=8" TargetMode="External"/><Relationship Id="rId70" Type="http://schemas.openxmlformats.org/officeDocument/2006/relationships/header" Target="header3.xml"/><Relationship Id="rId75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7CE5687D</Template>
  <TotalTime>1</TotalTime>
  <Pages>4</Pages>
  <Words>883</Words>
  <Characters>5034</Characters>
  <Application>Microsoft Office Word</Application>
  <DocSecurity>0</DocSecurity>
  <Lines>41</Lines>
  <Paragraphs>11</Paragraphs>
  <ScaleCrop>false</ScaleCrop>
  <Company>RM Education</Company>
  <LinksUpToDate>false</LinksUpToDate>
  <CharactersWithSpaces>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ThindC</cp:lastModifiedBy>
  <cp:revision>2</cp:revision>
  <dcterms:created xsi:type="dcterms:W3CDTF">2020-01-23T15:09:00Z</dcterms:created>
  <dcterms:modified xsi:type="dcterms:W3CDTF">2020-01-23T15:11:00Z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2020-01-23T00:00:00Z</vt:filetime>
  </property>
</Properties>
</file>