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9A7" w:rsidRPr="007F246F" w:rsidRDefault="003229A7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Q1.</w:t>
      </w:r>
      <w:r w:rsid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reflex in the iris of the human eye in response to changes in light levels.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3352800" cy="146685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7F246F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(a)     Describe the changes in the pupil and iris going from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 in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="003229A7"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Explain how these changes occur.</w:t>
      </w:r>
      <w:r w:rsid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Refer to the changes in light level in your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7F246F" w:rsidP="00FD1D7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(b)     Some people wear glasses to improve their vision.</w:t>
      </w:r>
      <w:r w:rsidR="00FD1D78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 shows light entering the eye in a person with blurred vision.</w:t>
      </w:r>
      <w:r w:rsidR="00FD1D78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 shows how this condition is corrected with glasses.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4791075" cy="1381125"/>
            <wp:effectExtent l="0" t="0" r="9525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Compare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Explain how the blurred vision is corrected.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FD1D78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Q2.</w:t>
      </w:r>
      <w:r w:rsidR="00FD1D78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Two students investigated reflex action times.</w:t>
      </w:r>
      <w:r w:rsidR="00FD1D78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This is the method used.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1.     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sits with her elbow resting on the edge of a table.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2.     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holds a ruler with the bottom of the ruler level with the thumb of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3.     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drops the ruler.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4.     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catches the ruler and records the distance, as shown in the diagram below.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5.      Steps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were then repeated.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895475" cy="47910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 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ways the students could improve the method to make sure the test would give valid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(b)     The table below shows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’s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285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2142"/>
      </w:tblGrid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Test Number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Distance ruler dropped in mm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117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120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115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106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123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125</w:t>
            </w:r>
          </w:p>
        </w:tc>
      </w:tr>
      <w:tr w:rsidR="003229A7" w:rsidRPr="007F246F" w:rsidTr="007F246F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106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What is the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median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result?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 The mean distance the ruler was dropped is 116 mm.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Calculate the mean reaction time.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Use the equation: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reaction time in s =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906270" cy="42291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Give your answer to 3 significant figures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Mean reaction time = ______________________ 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3229A7" w:rsidRPr="007F246F" w:rsidRDefault="003229A7" w:rsidP="00FD1D7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(d)     The students then measured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’s reaction time using a computer program.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This is the method used.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       The computer shows a red box at the start.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2.       As soon as the box turns green the student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has to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press a key on the keyboard as fast as possible.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3.       The test is repeated five times and a mean reaction time is displayed.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’s mean reaction time was 110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ms.</w:t>
      </w:r>
      <w:proofErr w:type="spellEnd"/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Using a computer program to measure reaction times is likely to be more valid than the method using a dropped ruler.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reasons why.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FD1D7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     A woman has a head injury.</w:t>
      </w:r>
      <w:r w:rsidR="00FD1D78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Her symptoms include: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finding it difficult to name familiar objects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not being able to remember recent events.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Suggest which part of her brain has been damaged.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     A man has a head injury.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He staggers and sways as he walks.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Suggest which part of his brain has been damaged.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10 marks)</w:t>
      </w:r>
    </w:p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Q3.</w:t>
      </w:r>
      <w:r w:rsidR="00FD1D78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Two students investigated reflex action times.</w:t>
      </w:r>
      <w:r w:rsidR="00FD1D78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This is the method used.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1.      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sits with his elbow resting on the edge of a table.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2.      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holds a ruler with the bottom of the ruler level with the thumb of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3.      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drops the ruler.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4.      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catches the ruler and records the distance.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5.      Steps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are then repeated.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same method was also used with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dropping the ruler and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catching the ruler.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 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variables the students controlled in their investigation.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one of the results for the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1777365" cy="42291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25" cy="42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What is the reading shown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Reading on ruler = ___________________________ cm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FD1D78" w:rsidRDefault="00FD1D78" w:rsidP="00FD1D7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(c)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students’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530"/>
        <w:gridCol w:w="1530"/>
      </w:tblGrid>
      <w:tr w:rsidR="003229A7" w:rsidRPr="007F246F" w:rsidTr="007F246F"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Test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number</w:t>
            </w:r>
          </w:p>
        </w:tc>
        <w:tc>
          <w:tcPr>
            <w:tcW w:w="30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Distance ruler dropped in cm</w:t>
            </w:r>
          </w:p>
        </w:tc>
      </w:tr>
      <w:tr w:rsidR="003229A7" w:rsidRPr="007F246F" w:rsidTr="007F246F"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Student A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Student B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9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8</w:t>
            </w:r>
          </w:p>
        </w:tc>
      </w:tr>
      <w:tr w:rsidR="003229A7" w:rsidRPr="007F246F" w:rsidTr="007F246F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 X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Circle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the anomalous result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for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(d)     What is the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median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result for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(e)     Calculate the value of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Mean distance ruler dropped = __________________ cm</w:t>
      </w:r>
    </w:p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scale used to convert distance of the ruler drop to reaction time.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98500" cy="4391025"/>
            <wp:effectExtent l="0" t="0" r="6350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FD1D7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Calculate how much faster the reaction time of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was compared to 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FD1D78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Answer = _____________ 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(g)     What improvement could the students make to the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method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so the results are more valid?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1224"/>
      </w:tblGrid>
      <w:tr w:rsidR="003229A7" w:rsidRPr="007F246F" w:rsidTr="007F246F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3229A7" w:rsidRPr="007F246F" w:rsidTr="007F246F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Use alternate hands when catching the ruler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Carry out more repeats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Use a longer ruler for catching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Use more than two students to collect results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FD1D7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(h)     Student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carried out a second investigation to see the effect of caffeine on the reflex action.</w:t>
      </w:r>
      <w:r w:rsidR="00FD1D78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his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2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5"/>
        <w:gridCol w:w="2127"/>
        <w:gridCol w:w="1984"/>
      </w:tblGrid>
      <w:tr w:rsidR="003229A7" w:rsidRPr="007F246F" w:rsidTr="00DE6901"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Test</w:t>
            </w:r>
            <w:r w:rsidR="00DE690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number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Distance ruler dropped in cm</w:t>
            </w:r>
          </w:p>
        </w:tc>
      </w:tr>
      <w:tr w:rsidR="003229A7" w:rsidRPr="007F246F" w:rsidTr="00DE6901"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Without caffeine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With caffeine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3229A7" w:rsidRPr="007F246F" w:rsidTr="00DE6901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 8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conclusion about the effect of caffeine on reflex actions.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10 marks)</w:t>
      </w:r>
    </w:p>
    <w:p w:rsidR="003229A7" w:rsidRPr="00FD1D78" w:rsidRDefault="003229A7" w:rsidP="00FD1D7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Q4.</w:t>
      </w:r>
      <w:r w:rsidR="00FD1D78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Homeostasis controls the internal conditions of the body.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 Explain how blood glucose levels are controlled in the body of someone who does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have diabetes.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FD1D78" w:rsidP="00FD1D7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(b)     Compare how each type of diabetes is caused.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Suggest how each type of diabetes can be treated.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(c)     Look at the table below.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1530"/>
      </w:tblGrid>
      <w:tr w:rsidR="003229A7" w:rsidRPr="007F246F" w:rsidTr="007F246F"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Population of UK in 2015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6.5 × 10</w:t>
            </w:r>
            <w:r w:rsidRPr="007F246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7</w:t>
            </w:r>
          </w:p>
        </w:tc>
      </w:tr>
      <w:tr w:rsidR="003229A7" w:rsidRPr="007F246F" w:rsidTr="007F246F"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Number of people diagnosed with diabetes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3.45 × 10</w:t>
            </w:r>
            <w:r w:rsidRPr="007F246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3229A7" w:rsidRPr="007F246F" w:rsidTr="007F246F"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Estimated number of people with undiagnosed diabetes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5.49 × 10</w:t>
            </w:r>
            <w:r w:rsidRPr="007F246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Calculate the percentage (%) of the UK population estimated to have diabetes.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You should include both diagnosed and undiagnosed people in your calculation.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Give your answer to 2 significant figures.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Estimated percentage of population with diabetes = ___ %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   A urine test can be used to check for the presence of glucose in the urine.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Diabetes can also be diagnosed with a blood test to measure the concentration of blood glucose.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Suggest why a blood test is more reliable than a urine test.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     A blood test called the glucose tolerance test checks how well the body processes glucose.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Concentrations of glucose in the blood are measured before and after drinking a glucose drink.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Patients are not allowed to eat food for 8 hours before the glucose tolerance test.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Suggest why patients are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allowed to eat for 8 hours before the test.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DE6901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DE6901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DE6901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DE6901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(f)     The diagram below shows the results of a glucose tolerance test for two patients,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248150" cy="4305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21" cy="43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Which patient has diabetes?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Justify your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Patient  _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Justification  _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DE6901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15 marks)</w:t>
      </w:r>
    </w:p>
    <w:p w:rsidR="003229A7" w:rsidRPr="00DE6901" w:rsidRDefault="003229A7" w:rsidP="00DE690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  <w:r w:rsidR="00DE690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diagram shows some of the stages in IVF (in vitro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fertilisation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191510" cy="1952625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(a)     Use words from the box to name structures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1600"/>
        <w:gridCol w:w="1600"/>
        <w:gridCol w:w="2200"/>
        <w:gridCol w:w="1600"/>
        <w:gridCol w:w="1599"/>
      </w:tblGrid>
      <w:tr w:rsidR="003229A7" w:rsidRPr="007F246F" w:rsidTr="007F246F"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egg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embryo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fertilised</w:t>
            </w:r>
            <w:proofErr w:type="spellEnd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egg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ovary</w:t>
            </w:r>
          </w:p>
        </w:tc>
        <w:tc>
          <w:tcPr>
            <w:tcW w:w="15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sperm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Structure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Structure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Structure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Structure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What do doctors do next with structure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Default="00DE6901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(c)     The table gives statistics for an IVF clinic.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1600"/>
        <w:gridCol w:w="1600"/>
        <w:gridCol w:w="1600"/>
        <w:gridCol w:w="1600"/>
      </w:tblGrid>
      <w:tr w:rsidR="003229A7" w:rsidRPr="007F246F" w:rsidTr="007F246F">
        <w:tc>
          <w:tcPr>
            <w:tcW w:w="30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0" w:type="dxa"/>
              <w:left w:w="108" w:type="dxa"/>
              <w:bottom w:w="1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Age of women treated</w:t>
            </w:r>
          </w:p>
        </w:tc>
      </w:tr>
      <w:tr w:rsidR="003229A7" w:rsidRPr="007F246F" w:rsidTr="007F246F">
        <w:tc>
          <w:tcPr>
            <w:tcW w:w="30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0" w:type="dxa"/>
              <w:left w:w="108" w:type="dxa"/>
              <w:bottom w:w="140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Below 35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years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35 – 37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years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38 – 39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years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40 – 42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years</w:t>
            </w:r>
          </w:p>
        </w:tc>
      </w:tr>
      <w:tr w:rsidR="003229A7" w:rsidRPr="007F246F" w:rsidTr="007F246F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Number of women treated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414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207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106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</w:tr>
      <w:tr w:rsidR="003229A7" w:rsidRPr="007F246F" w:rsidTr="007F246F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Number of women who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br/>
              <w:t>produced one baby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90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43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3229A7" w:rsidRPr="007F246F" w:rsidTr="007F246F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Number of women who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br/>
              <w:t>produced twins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3229A7" w:rsidRPr="007F246F" w:rsidTr="007F246F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Number of women who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br/>
              <w:t>produced triplets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</w:tbl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About what proportion of the treated women aged 35 – 37 years produced one or more babies?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Draw a ring around your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 quarter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            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 third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            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half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DE6901" w:rsidRDefault="00DE690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(ii)     This clinic does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give IVF treatment to women over 42 years of age.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Use data from the table to explain why.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The committee which regulates IVF treatment now advises that only one embryo is used in each treatment.</w:t>
      </w:r>
      <w:r w:rsidR="00DE690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 for this.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10 marks)</w:t>
      </w:r>
    </w:p>
    <w:p w:rsidR="003229A7" w:rsidRPr="00DE6901" w:rsidRDefault="003229A7" w:rsidP="00DE6901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  <w:r w:rsidR="00DE690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In this question you will be assessed on using good English,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organising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information clearly and using specialist terms where appropriate.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human body is kept at a constant internal temperature of about 37 °C.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Body temperature is monitored and controlled by the thermoregulatory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in the brain.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Describe what happens in the body to keep the body temperature constant.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DE690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3229A7" w:rsidRPr="00DE6901" w:rsidRDefault="003229A7" w:rsidP="00DE690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Q7.</w:t>
      </w:r>
      <w:r w:rsidR="00DE690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diagram below shows the pathway for a simple reflex action.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321810" cy="2078990"/>
            <wp:effectExtent l="0" t="0" r="254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What type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motor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                    relay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                sensory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neurone</w:t>
      </w:r>
      <w:proofErr w:type="spellEnd"/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There is a gap between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Y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What word is used to describe a gap between two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effector                    receptor                    synapse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Draw a ring around the correct answer to complete the sentence.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0"/>
        <w:gridCol w:w="3458"/>
      </w:tblGrid>
      <w:tr w:rsidR="003229A7" w:rsidRPr="007F246F" w:rsidTr="00E443B1"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Information passes across the gap as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chemical.</w:t>
            </w:r>
          </w:p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an electrical impulse.</w:t>
            </w:r>
          </w:p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pressure.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     Describe what happens to the muscle when it receives an impulse from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Z</w:t>
      </w:r>
      <w:r w:rsidRPr="007F246F">
        <w:rPr>
          <w:rFonts w:ascii="Arial" w:hAnsi="Arial" w:cs="Arial"/>
          <w:sz w:val="24"/>
          <w:szCs w:val="24"/>
          <w:lang w:val="en-US"/>
        </w:rPr>
        <w:t>. How does this reflex action help the body?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What happens to the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muscle ___________________________________________</w:t>
      </w:r>
      <w:proofErr w:type="gramEnd"/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E443B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How this helps the body 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5 marks)</w:t>
      </w:r>
    </w:p>
    <w:p w:rsidR="00E443B1" w:rsidRDefault="00E443B1" w:rsidP="00DE690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3229A7" w:rsidRPr="00DE6901" w:rsidRDefault="003229A7" w:rsidP="00DE690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Q8.</w:t>
      </w:r>
      <w:r w:rsidR="00DE690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diagram below shows how a nerve impulse passing along a relay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causes an impulse to be sent along another type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476625" cy="1847850"/>
            <wp:effectExtent l="0" t="0" r="952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What type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Describe how information passes from the relay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Pr="007F246F">
        <w:rPr>
          <w:rFonts w:ascii="Arial" w:hAnsi="Arial" w:cs="Arial"/>
          <w:sz w:val="24"/>
          <w:szCs w:val="24"/>
          <w:lang w:val="en-US"/>
        </w:rPr>
        <w:br/>
        <w:t>Use the diagram to help you.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Scientists investigated the effect of two toxins on the way in which information passes across synapses. The table below shows the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98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17"/>
        <w:gridCol w:w="7796"/>
      </w:tblGrid>
      <w:tr w:rsidR="003229A7" w:rsidRPr="007F246F" w:rsidTr="00E443B1"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Toxin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Effect at the synapse</w:t>
            </w:r>
          </w:p>
        </w:tc>
      </w:tr>
      <w:tr w:rsidR="003229A7" w:rsidRPr="007F246F" w:rsidTr="00E443B1"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Curare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Decreases the effect of the chemical on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neurone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X</w:t>
            </w:r>
          </w:p>
        </w:tc>
      </w:tr>
      <w:tr w:rsidR="003229A7" w:rsidRPr="007F246F" w:rsidTr="00E443B1"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Strychnine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Increases the amount of the chemical made in the relay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neurone</w:t>
            </w:r>
            <w:proofErr w:type="spellEnd"/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Describe the effect of each of the toxins on the response by muscles.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Curare 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Strychnine 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3229A7" w:rsidRPr="00DE6901" w:rsidRDefault="003229A7" w:rsidP="00DE690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Q9.</w:t>
      </w:r>
      <w:r w:rsidR="00DE690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This question is about the nervous system.</w:t>
      </w:r>
    </w:p>
    <w:p w:rsidR="003229A7" w:rsidRPr="007F246F" w:rsidRDefault="003229A7" w:rsidP="00E443B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Describe the difference between the function of a receptor and the function of an effector.</w:t>
      </w:r>
      <w:r w:rsidR="00E443B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In your answer you should 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example of a receptor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example of an effector.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DE6901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Synapses are important in the nervous system.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What is a synapse?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E443B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E443B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E443B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Describe how information passes across a synapse.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 Reflexes may be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brain or by the spinal cord.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The reflexes from sense organs in the head are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brain.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Name a sense organ involved in a reflex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spinal cord.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The table shows information about reflexes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brain and reflexes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spinal cord.</w:t>
      </w:r>
    </w:p>
    <w:p w:rsidR="00E443B1" w:rsidRPr="007F246F" w:rsidRDefault="00E443B1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70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984"/>
        <w:gridCol w:w="2693"/>
      </w:tblGrid>
      <w:tr w:rsidR="003229A7" w:rsidRPr="007F246F" w:rsidTr="00E443B1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Organ</w:t>
            </w:r>
            <w:r w:rsidR="00E443B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co-ordinating</w:t>
            </w:r>
            <w:proofErr w:type="spellEnd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the reflex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Mean length of </w:t>
            </w: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neurones</w:t>
            </w:r>
            <w:proofErr w:type="spellEnd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involved in cm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 time taken for reflex in milliseconds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 speed of impulse in cm per millisecond</w:t>
            </w:r>
          </w:p>
        </w:tc>
      </w:tr>
      <w:tr w:rsidR="003229A7" w:rsidRPr="007F246F" w:rsidTr="00E443B1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Brain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3229A7" w:rsidRPr="007F246F" w:rsidTr="00E443B1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Spinal cord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Calculate the mean speed of the impulse for the reflex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spinal cord.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Mean speed = ________ cm per millisecond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 In reflexes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co-ordinated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the brain there are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relay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Suggest why there is a difference in the mean speed of the impulse for the two reflexes.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12 marks)</w:t>
      </w:r>
    </w:p>
    <w:p w:rsidR="003229A7" w:rsidRPr="00E443B1" w:rsidRDefault="003229A7" w:rsidP="00E443B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  <w:r w:rsidR="00E443B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Endocrine glands produce hormones.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Hyperthyroidism is caused by an overactive thyroid gland.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Suggest what would happen in the body of a person with hyperthyroidism.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Describe the roles of FSH and LH in the menstrual cycle.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(c)     The combined pill is a contraceptive that contains progesterone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‘mini-pill’: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is a contraceptive that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only contains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the progesterone hormone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has to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be taken at the same time each day to prevent pregnancy.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success rate of the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mini-pill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in preventing pregnancy is lower than that of the combined pill.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Explain why missing a dose of the mini-pill would reduce the success rate of the mini-pill.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3229A7" w:rsidRPr="00A36084" w:rsidRDefault="003229A7" w:rsidP="00A360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  <w:r w:rsidR="00A3608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Humans use the nervous system to react to changes in the environment.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Which word means a change in the environment?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58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00"/>
        <w:gridCol w:w="2000"/>
        <w:gridCol w:w="1800"/>
      </w:tblGrid>
      <w:tr w:rsidR="003229A7" w:rsidRPr="007F246F" w:rsidTr="007F246F"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left w:w="44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neurone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reflex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stimulus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light receptor cell.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114550" cy="21145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Use the correct answer from the box to label part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on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0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00"/>
        <w:gridCol w:w="2200"/>
        <w:gridCol w:w="1600"/>
      </w:tblGrid>
      <w:tr w:rsidR="003229A7" w:rsidRPr="007F246F" w:rsidTr="007F246F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56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chloroplast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cytoplasm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vacuole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boy riding a bicycle on a sunny day.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476375" cy="2343150"/>
            <wp:effectExtent l="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A36084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3229A7"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3229A7" w:rsidRPr="007F246F">
        <w:rPr>
          <w:rFonts w:ascii="Arial" w:hAnsi="Arial" w:cs="Arial"/>
          <w:sz w:val="24"/>
          <w:szCs w:val="24"/>
          <w:lang w:val="en-US"/>
        </w:rPr>
        <w:t>)      Receptors in the boy’s body detect changes in the environment.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Complete the table to show which organ of the body contains the receptors for each change in the environment.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9356" w:type="dxa"/>
        <w:tblInd w:w="112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3229A7" w:rsidRPr="007F246F" w:rsidTr="00A36084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Change in the environment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A360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Organ that contains the</w:t>
            </w:r>
            <w:r w:rsidR="00A3608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receptors</w:t>
            </w:r>
          </w:p>
        </w:tc>
      </w:tr>
      <w:tr w:rsidR="003229A7" w:rsidRPr="007F246F" w:rsidTr="00A36084">
        <w:trPr>
          <w:trHeight w:val="442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Sound of traffic from behind him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229A7" w:rsidRPr="007F246F" w:rsidTr="00A36084">
        <w:trPr>
          <w:trHeight w:val="525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Flashing blue lights of a police car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229A7" w:rsidRPr="007F246F" w:rsidTr="00A36084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Cooler air temperature in the shadows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The boy’s response to danger is to pull on the bicycle brakes.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Which type of effector causes this response?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Tick (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12395" cy="86360"/>
            <wp:effectExtent l="0" t="0" r="1905" b="889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00"/>
        <w:gridCol w:w="1200"/>
      </w:tblGrid>
      <w:tr w:rsidR="003229A7" w:rsidRPr="007F246F" w:rsidTr="007F246F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gland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57200" cy="46609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muscle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57200" cy="46609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A7" w:rsidRPr="007F246F" w:rsidTr="007F246F"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synapse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57200" cy="46609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3229A7" w:rsidRPr="00A36084" w:rsidRDefault="003229A7" w:rsidP="00A360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Q12.</w:t>
      </w:r>
      <w:r w:rsidR="00A3608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This question is about hormones.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Hormones carry messages.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What type of messenger is a hormone?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58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2325"/>
      </w:tblGrid>
      <w:tr w:rsidR="003229A7" w:rsidRPr="007F246F" w:rsidTr="00A3608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left w:w="44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chemical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electrical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environmental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Which part of the brain secretes hormones?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58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8"/>
        <w:gridCol w:w="1843"/>
        <w:gridCol w:w="2551"/>
      </w:tblGrid>
      <w:tr w:rsidR="003229A7" w:rsidRPr="007F246F" w:rsidTr="00A36084"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tcMar>
              <w:left w:w="44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cerebellum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medulla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pituitary gland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level of a pregnancy hormone over a 40-week pregnancy.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This hormone can be detected in a pregnancy test.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5693410" cy="2398395"/>
            <wp:effectExtent l="0" t="0" r="2540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 woman takes a pregnancy test.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 which week of pregnancy is the test most likely to give a positive result?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Use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Write the correct answer in the box.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53695" cy="353695"/>
            <wp:effectExtent l="0" t="0" r="8255" b="825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levels of three other hormones during pregnancy.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baby is usually born at about 40 weeks.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Figure 2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5866130" cy="2000250"/>
            <wp:effectExtent l="0" t="0" r="127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Adaptation by kind permission of Biozone International</w:t>
      </w:r>
    </w:p>
    <w:p w:rsidR="003229A7" w:rsidRPr="007F246F" w:rsidRDefault="00A36084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3229A7"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3229A7"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)      Describe the patterns in the levels of </w:t>
      </w:r>
      <w:proofErr w:type="spellStart"/>
      <w:r w:rsidR="003229A7"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  <w:r w:rsidR="003229A7" w:rsidRPr="007F246F">
        <w:rPr>
          <w:rFonts w:ascii="Arial" w:hAnsi="Arial" w:cs="Arial"/>
          <w:sz w:val="24"/>
          <w:szCs w:val="24"/>
          <w:lang w:val="en-US"/>
        </w:rPr>
        <w:t xml:space="preserve"> and progesterone from 0 to 36 weeks.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Which hormone is likely to stimulate contractions of the uterus (womb) when the baby is born?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give a reason for your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3229A7" w:rsidRPr="00A36084" w:rsidRDefault="003229A7" w:rsidP="00A360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Q13.</w:t>
      </w:r>
      <w:r w:rsidR="00A3608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Hormones are involved in controlling the menstrual cycle and fertility.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Use the correct answer from the box to complete the sentence.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205"/>
      </w:tblGrid>
      <w:tr w:rsidR="003229A7" w:rsidRPr="007F246F" w:rsidTr="00A36084">
        <w:tc>
          <w:tcPr>
            <w:tcW w:w="8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auxin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          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follicle stimulating hormone (</w:t>
            </w:r>
            <w:proofErr w:type="gram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FSH)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       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thalidomide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36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 hormone produced by the pituitary gland is 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(ii)     Use the correct answer from the box to complete the sentence.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44"/>
      </w:tblGrid>
      <w:tr w:rsidR="003229A7" w:rsidRPr="007F246F" w:rsidTr="007F246F">
        <w:tc>
          <w:tcPr>
            <w:tcW w:w="7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luteinising</w:t>
            </w:r>
            <w:proofErr w:type="spellEnd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hormone (</w:t>
            </w:r>
            <w:proofErr w:type="gram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LH)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            </w:t>
            </w: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oestrogen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               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statin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36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 hormone produced by the ovaries is 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Why are fertility drugs given to some women?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 A doctor injects fertility drugs into a woman. After the injection, the hormones travel to the woman’s ovaries.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How do the hormones travel to the ovaries?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68"/>
        <w:gridCol w:w="2693"/>
        <w:gridCol w:w="2694"/>
      </w:tblGrid>
      <w:tr w:rsidR="003229A7" w:rsidRPr="007F246F" w:rsidTr="00A36084"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through the bloodstream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through the </w:t>
            </w:r>
            <w:proofErr w:type="spellStart"/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neurones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through the skin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CC55A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 Which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hormones are used in contraceptive pills?</w:t>
      </w:r>
      <w:r w:rsid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Tick (</w:t>
      </w:r>
      <w:r w:rsidRPr="007F246F">
        <w:rPr>
          <w:rFonts w:ascii="Segoe UI Emoji" w:hAnsi="Segoe UI Emoji" w:cs="Segoe UI Emoji"/>
          <w:sz w:val="24"/>
          <w:szCs w:val="24"/>
          <w:lang w:val="en-US"/>
        </w:rPr>
        <w:t>✔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boxes.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1530"/>
        <w:gridCol w:w="1224"/>
        <w:gridCol w:w="1515"/>
        <w:gridCol w:w="1530"/>
        <w:gridCol w:w="306"/>
      </w:tblGrid>
      <w:tr w:rsidR="003229A7" w:rsidRPr="007F246F" w:rsidTr="007F246F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FSH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oestrogen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3229A7" w:rsidRPr="007F246F" w:rsidTr="007F246F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LH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progesterone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3229A7" w:rsidRPr="00A36084" w:rsidRDefault="003229A7" w:rsidP="00A360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Q14.</w:t>
      </w:r>
      <w:r w:rsidR="00A3608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(a)     Which organ of the human body produces egg cells?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7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liver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ovary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testis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An egg joins with a sperm and develops into an embryo.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How many chromosomes are there in each cell of a human embryo?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ring around the correct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7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23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46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48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CC55A3" w:rsidRDefault="00CC55A3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 Some women find it difficult to have a baby. A doctor may suggest that these women should use In Vitro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Fertilisation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(IVF) to help them have a baby.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how successful IVF was for women of different ages at one clinic.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Table 1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977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5"/>
        <w:gridCol w:w="4536"/>
      </w:tblGrid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Age of women in years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Percentage of women who had a baby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&lt;35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35–37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31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38–39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40–42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43–44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7</w:t>
            </w:r>
          </w:p>
        </w:tc>
      </w:tr>
      <w:tr w:rsidR="003229A7" w:rsidRPr="007F246F" w:rsidTr="00A36084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&gt;44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0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A student thought that the result for women aged 40–42 was anomalous.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Suggest why the student thought this result was anomalous.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Describe the general trend in the results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You should ignore the anomalous result.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   Some babies are born with a faulty chromosome.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Scientists investigated whether the chance of having a baby with a faulty chromosome is also related to the age of the woman.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scientists’ results.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70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693"/>
        <w:gridCol w:w="6663"/>
      </w:tblGrid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A360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Age of women in years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Number of women per 1000 who had a baby with a faulty chromosome</w:t>
            </w:r>
          </w:p>
        </w:tc>
      </w:tr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25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2.0</w:t>
            </w:r>
          </w:p>
        </w:tc>
      </w:tr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30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2.6</w:t>
            </w:r>
          </w:p>
        </w:tc>
      </w:tr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35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6.1</w:t>
            </w:r>
          </w:p>
        </w:tc>
      </w:tr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40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19.6</w:t>
            </w:r>
          </w:p>
        </w:tc>
      </w:tr>
      <w:tr w:rsidR="003229A7" w:rsidRPr="007F246F" w:rsidTr="00A36084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45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9A7" w:rsidRPr="007F246F" w:rsidRDefault="003229A7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66.0</w:t>
            </w:r>
          </w:p>
        </w:tc>
      </w:tr>
    </w:tbl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A 45-year-old woman is more likely than a 25-year-old woman to have a baby with a faulty chromosome.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How many times more likely?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Answer = _____________________ times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3229A7" w:rsidRPr="007F246F" w:rsidRDefault="003229A7" w:rsidP="00A360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reasons why many fertility clinics will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accept women over 40 years of age for IVF treatment.</w:t>
      </w:r>
      <w:r w:rsidR="00A3608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in your answer.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3229A7" w:rsidRPr="007F246F" w:rsidRDefault="003229A7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</w:t>
      </w:r>
      <w:bookmarkStart w:id="0" w:name="_Hlk32953294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)</w:t>
      </w:r>
      <w:bookmarkEnd w:id="0"/>
    </w:p>
    <w:p w:rsidR="00851E33" w:rsidRDefault="003229A7" w:rsidP="00851E3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8 marks</w:t>
      </w:r>
      <w:r w:rsidR="00E1269E" w:rsidRPr="007F246F">
        <w:rPr>
          <w:rFonts w:ascii="Arial" w:hAnsi="Arial" w:cs="Arial"/>
          <w:b/>
          <w:bCs/>
          <w:sz w:val="24"/>
          <w:szCs w:val="24"/>
          <w:lang w:val="en-US"/>
        </w:rPr>
        <w:t>)</w:t>
      </w:r>
    </w:p>
    <w:p w:rsidR="00E1269E" w:rsidRPr="007F246F" w:rsidRDefault="00E1269E" w:rsidP="00851E3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  <w:sectPr w:rsidR="00E1269E" w:rsidRPr="007F246F" w:rsidSect="007F246F">
          <w:pgSz w:w="11907" w:h="16839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7F246F" w:rsidRPr="00851E33" w:rsidRDefault="007F246F" w:rsidP="00851E33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Q1.</w:t>
      </w:r>
      <w:r w:rsidR="00851E3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an image of a small section of DNA.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structure of a small section of DNA.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            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3C6C3678" wp14:editId="1E72644D">
            <wp:extent cx="5193030" cy="2044700"/>
            <wp:effectExtent l="0" t="0" r="762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851E33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(a)     What is Part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7F246F"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 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the structure of DNA shows four different bases.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There are four different bases and they always pair up in the same pairs.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Which bases pair up together?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 Syndrome H is an inherited condition.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People with syndrome H do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produce the enzyme IDUA.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part of the gene coding for the enzyme IDUA.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257E951F" wp14:editId="042B941E">
            <wp:extent cx="5512435" cy="66675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851E33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Strand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K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mutation in the DNA which has caused syndrome H.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enzyme IDUA helps to break down a carbohydrate in the human body.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enzyme IDUA produced from Strand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K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will not work.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Explain how the mutation could cause the enzyme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work.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851E33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(5)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   A recessive allele causes syndrome H.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A heterozygous woman and a homozygous recessive man want to have a child.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Draw a Punnett square diagram to determine the probability of the child having syndrome H.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Identify any children with syndrome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H.Use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the following symbols: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dominant allele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recessive allele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Probability = ___________________ %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(5)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12 marks)</w:t>
      </w:r>
    </w:p>
    <w:p w:rsidR="007F246F" w:rsidRPr="00851E33" w:rsidRDefault="007F246F" w:rsidP="00851E3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Q2.</w:t>
      </w:r>
      <w:r w:rsidR="00851E3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Polydactyly is an inherited condition caused by a dominant allele.</w:t>
      </w:r>
    </w:p>
    <w:p w:rsidR="007F246F" w:rsidRPr="00851E33" w:rsidRDefault="007F246F" w:rsidP="00851E3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851E33">
        <w:rPr>
          <w:rFonts w:ascii="Arial" w:hAnsi="Arial" w:cs="Arial"/>
          <w:sz w:val="24"/>
          <w:szCs w:val="24"/>
          <w:lang w:val="en-US"/>
        </w:rPr>
        <w:t>The figure below shows the hand of a man with polydactyly. The man has an extra finger on each hand.</w:t>
      </w:r>
      <w:r w:rsidR="00851E33" w:rsidRP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851E33">
        <w:rPr>
          <w:rFonts w:ascii="Arial" w:hAnsi="Arial" w:cs="Arial"/>
          <w:sz w:val="24"/>
          <w:szCs w:val="24"/>
          <w:lang w:val="en-US"/>
        </w:rPr>
        <w:t xml:space="preserve">The man’s mother also has </w:t>
      </w:r>
      <w:proofErr w:type="gramStart"/>
      <w:r w:rsidRPr="00851E33">
        <w:rPr>
          <w:rFonts w:ascii="Arial" w:hAnsi="Arial" w:cs="Arial"/>
          <w:sz w:val="24"/>
          <w:szCs w:val="24"/>
          <w:lang w:val="en-US"/>
        </w:rPr>
        <w:t>polydactyly</w:t>
      </w:r>
      <w:proofErr w:type="gramEnd"/>
      <w:r w:rsidRPr="00851E33">
        <w:rPr>
          <w:rFonts w:ascii="Arial" w:hAnsi="Arial" w:cs="Arial"/>
          <w:sz w:val="24"/>
          <w:szCs w:val="24"/>
          <w:lang w:val="en-US"/>
        </w:rPr>
        <w:t xml:space="preserve"> but his father does not.</w:t>
      </w:r>
      <w:r w:rsidR="00851E33" w:rsidRPr="00851E3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51E33" w:rsidRPr="00851E33" w:rsidRDefault="00851E33" w:rsidP="00851E33">
      <w:pPr>
        <w:pStyle w:val="ListParagraph"/>
        <w:widowControl w:val="0"/>
        <w:autoSpaceDE w:val="0"/>
        <w:autoSpaceDN w:val="0"/>
        <w:adjustRightInd w:val="0"/>
        <w:spacing w:before="240" w:after="0" w:line="240" w:lineRule="auto"/>
        <w:ind w:left="1197" w:right="567"/>
        <w:rPr>
          <w:rFonts w:ascii="Arial" w:hAnsi="Arial" w:cs="Arial"/>
          <w:sz w:val="24"/>
          <w:szCs w:val="24"/>
          <w:lang w:val="en-US"/>
        </w:rPr>
      </w:pPr>
    </w:p>
    <w:p w:rsidR="00CC55A3" w:rsidRDefault="007F246F" w:rsidP="00CC55A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6DDEBD0" wp14:editId="5AAC44C8">
            <wp:extent cx="1533525" cy="1362075"/>
            <wp:effectExtent l="0" t="0" r="9525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CC55A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The man is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heterozygous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for polydactyly.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Explain how the information given above shows that the man is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heterozygous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for polydactyly.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851E33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(ii)     The man marries a woman who does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have polydactyly.</w:t>
      </w:r>
      <w:r w:rsidR="00851E3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What is the probability that their first child will have polydactyly?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851E33" w:rsidP="00CC55A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     The man has red hair. His sister has brown hair.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Both of their parents have brown hair.</w:t>
      </w:r>
      <w:r w:rsidR="00CC55A3" w:rsidRP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="00CC55A3" w:rsidRPr="007F246F">
        <w:rPr>
          <w:rFonts w:ascii="Arial" w:hAnsi="Arial" w:cs="Arial"/>
          <w:sz w:val="24"/>
          <w:szCs w:val="24"/>
          <w:lang w:val="en-US"/>
        </w:rPr>
        <w:t>Complete the genetic diagram below to show how the man’s parents were able to have some children with red hair and some with brown hair.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Brown hair is caused by the dominant allele,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Red hair is caused by a recessive allele,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9214" w:type="dxa"/>
        <w:tblInd w:w="142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44"/>
        <w:gridCol w:w="3093"/>
        <w:gridCol w:w="2977"/>
      </w:tblGrid>
      <w:tr w:rsidR="007F246F" w:rsidRPr="007F246F" w:rsidTr="00CC55A3">
        <w:trPr>
          <w:trHeight w:val="420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Father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Mother</w:t>
            </w:r>
          </w:p>
        </w:tc>
      </w:tr>
      <w:tr w:rsidR="007F246F" w:rsidRPr="007F246F" w:rsidTr="00CC55A3">
        <w:trPr>
          <w:trHeight w:val="43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Parental phenotypes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_________________</w:t>
            </w:r>
          </w:p>
        </w:tc>
      </w:tr>
      <w:tr w:rsidR="007F246F" w:rsidRPr="007F246F" w:rsidTr="00CC55A3">
        <w:trPr>
          <w:trHeight w:val="420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Parental Genotypes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_________________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_________________</w:t>
            </w:r>
          </w:p>
        </w:tc>
      </w:tr>
      <w:tr w:rsidR="007F246F" w:rsidRPr="007F246F" w:rsidTr="00CC55A3">
        <w:trPr>
          <w:trHeight w:val="43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Gametes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  ________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________  ________</w:t>
            </w:r>
          </w:p>
        </w:tc>
      </w:tr>
    </w:tbl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16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Offspring genotypes: _____________________________________________</w:t>
      </w:r>
    </w:p>
    <w:p w:rsidR="007F246F" w:rsidRPr="007F246F" w:rsidRDefault="007F246F" w:rsidP="00851E3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Offspring phenotypes: 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(5)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7F246F" w:rsidRPr="00570F8C" w:rsidRDefault="007F246F" w:rsidP="00570F8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Q3.</w:t>
      </w:r>
      <w:r w:rsidR="00851E3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In humans, hair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is an inherited characteristic.</w:t>
      </w:r>
      <w:r w:rsidR="00570F8C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Red hair is caused by a recessive allele.</w:t>
      </w:r>
    </w:p>
    <w:p w:rsidR="007F246F" w:rsidRPr="007F246F" w:rsidRDefault="007F246F" w:rsidP="00CC55A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When does a recessive allele control the development of a characteristic?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0"/>
        <w:gridCol w:w="1276"/>
      </w:tblGrid>
      <w:tr w:rsidR="007F246F" w:rsidRPr="007F246F" w:rsidTr="00851E33"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Tick (</w:t>
            </w:r>
            <w:r w:rsidRPr="007F246F">
              <w:rPr>
                <w:rFonts w:ascii="Segoe UI Emoji" w:hAnsi="Segoe UI Emoji" w:cs="Segoe UI Emoji"/>
                <w:sz w:val="24"/>
                <w:szCs w:val="24"/>
                <w:lang w:val="en-US"/>
              </w:rPr>
              <w:t>✔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)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851E33"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When the allele is present on only one of the chromosomes.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D78BAB" wp14:editId="7115DEE2">
                  <wp:extent cx="379730" cy="247650"/>
                  <wp:effectExtent l="0" t="0" r="127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851E33"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When the dominant allele is not present.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14740B" wp14:editId="7EB4B238">
                  <wp:extent cx="379730" cy="257175"/>
                  <wp:effectExtent l="0" t="0" r="1270" b="952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851E33"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When the allele is inherited from the female parent.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2601A8" wp14:editId="4E1A78DA">
                  <wp:extent cx="379730" cy="266700"/>
                  <wp:effectExtent l="0" t="0" r="127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851E33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     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shows the inheritance of hair </w:t>
      </w:r>
      <w:proofErr w:type="spellStart"/>
      <w:r w:rsidR="007F246F"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in one family.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689B0F8C" wp14:editId="1FB04B39">
            <wp:extent cx="3924300" cy="139065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Brown hair is caused by a dominant allele,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Red hair is caused by the recessive allele,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What combination of alleles does person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have?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918"/>
      </w:tblGrid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Tick (</w:t>
            </w:r>
            <w:r w:rsidRPr="007F246F">
              <w:rPr>
                <w:rFonts w:ascii="Segoe UI Emoji" w:hAnsi="Segoe UI Emoji" w:cs="Segoe UI Emoji"/>
                <w:sz w:val="24"/>
                <w:szCs w:val="24"/>
                <w:lang w:val="en-US"/>
              </w:rPr>
              <w:t>✔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)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42899F" wp14:editId="18A67048">
                  <wp:extent cx="379730" cy="379730"/>
                  <wp:effectExtent l="0" t="0" r="1270" b="127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2E33A0" wp14:editId="3B7F672E">
                  <wp:extent cx="379730" cy="379730"/>
                  <wp:effectExtent l="0" t="0" r="1270" b="127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A61253" wp14:editId="7B19BFFB">
                  <wp:extent cx="379730" cy="379730"/>
                  <wp:effectExtent l="0" t="0" r="1270" b="127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CC55A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Person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married a woman with brown hair.</w:t>
      </w:r>
      <w:r w:rsid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how hair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could be inherited by their children.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25E70B7A" wp14:editId="2BB01493">
            <wp:extent cx="2484120" cy="12954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CC55A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Complete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show the combination of alleles that the children would inherit.</w:t>
      </w:r>
      <w:r w:rsid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One has been done for you.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CC55A3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(iii)     What is the probability that one of the children would have red hair?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918"/>
      </w:tblGrid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Tick (</w:t>
            </w:r>
            <w:r w:rsidRPr="007F246F">
              <w:rPr>
                <w:rFonts w:ascii="Segoe UI Emoji" w:hAnsi="Segoe UI Emoji" w:cs="Segoe UI Emoji"/>
                <w:sz w:val="24"/>
                <w:szCs w:val="24"/>
                <w:lang w:val="en-US"/>
              </w:rPr>
              <w:t>✔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)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 in 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12094C" wp14:editId="57FB5D6F">
                  <wp:extent cx="379730" cy="266700"/>
                  <wp:effectExtent l="0" t="0" r="127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 in 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3C4756" wp14:editId="60898A2D">
                  <wp:extent cx="379730" cy="285750"/>
                  <wp:effectExtent l="0" t="0" r="127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 in 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86DBAF" wp14:editId="2BA67B4D">
                  <wp:extent cx="379730" cy="238125"/>
                  <wp:effectExtent l="0" t="0" r="1270" b="952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5 marks)</w:t>
      </w:r>
    </w:p>
    <w:p w:rsidR="007F246F" w:rsidRPr="00CC55A3" w:rsidRDefault="007F246F" w:rsidP="00CC55A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Q4.</w:t>
      </w:r>
      <w:r w:rsidR="00CC55A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Our understanding of genetics and inheritance has improved due to the work of many scientists.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 Draw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line from each scientist to the description of their significant work.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10065" w:type="dxa"/>
        <w:tblInd w:w="-42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694"/>
        <w:gridCol w:w="567"/>
        <w:gridCol w:w="6804"/>
      </w:tblGrid>
      <w:tr w:rsidR="007F246F" w:rsidRPr="007F246F" w:rsidTr="00CC55A3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Scientist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Description of significant work</w:t>
            </w:r>
          </w:p>
        </w:tc>
      </w:tr>
      <w:tr w:rsidR="007F246F" w:rsidRPr="007F246F" w:rsidTr="00CC55A3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Carried out breeding experiments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br/>
              <w:t>on pea plants.</w:t>
            </w:r>
          </w:p>
        </w:tc>
      </w:tr>
      <w:tr w:rsidR="007F246F" w:rsidRPr="007F246F" w:rsidTr="00CC55A3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Charles Darwin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CC55A3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Wrote 'On the origin of species'.</w:t>
            </w:r>
          </w:p>
        </w:tc>
      </w:tr>
      <w:tr w:rsidR="007F246F" w:rsidRPr="007F246F" w:rsidTr="00CC55A3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Alfred Russel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Wallance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CC55A3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Worked on plant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defence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systems.</w:t>
            </w:r>
          </w:p>
        </w:tc>
      </w:tr>
      <w:tr w:rsidR="007F246F" w:rsidRPr="007F246F" w:rsidTr="00CC55A3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Gregor Mendel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CC55A3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27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Worked on warning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colouration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in animals.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In the mid-20th century the structure of DNA was discovered.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What is a section of DNA which codes for one specific protein called?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CC55A3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(c)     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shows one strand of DNA.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strand has a sequence of bases (A, C, G and T).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2CD511B0" wp14:editId="0514692E">
            <wp:extent cx="3959225" cy="276225"/>
            <wp:effectExtent l="0" t="0" r="317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How many amino acids does the strand of DNA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code for?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13ADD3" wp14:editId="3D00669F">
                  <wp:extent cx="379730" cy="295275"/>
                  <wp:effectExtent l="0" t="0" r="1270" b="952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6DBC0D" wp14:editId="33D413D8">
                  <wp:extent cx="379730" cy="314325"/>
                  <wp:effectExtent l="0" t="0" r="1270" b="952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0A0621" wp14:editId="1D9A16D4">
                  <wp:extent cx="379730" cy="247650"/>
                  <wp:effectExtent l="0" t="0" r="127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6A79A4" wp14:editId="7EC94C03">
                  <wp:extent cx="379730" cy="266700"/>
                  <wp:effectExtent l="0" t="0" r="127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05702C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   Mutations of DNA cause some inherited disorders.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One inherited disorder is cystic fibrosis (CF).</w:t>
      </w:r>
      <w:r w:rsid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A recessive allele causes CF.</w:t>
      </w:r>
      <w:r w:rsidR="00CC55A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Complete the genetic diagram in 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Identify any children with CF.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Give the probability of any children having CF.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Each parent does not have CF.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following symbols have been used: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dominant allele for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having CF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recessive allele for having CF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0B75FB37" wp14:editId="483324A7">
            <wp:extent cx="1638935" cy="12192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Probability of a child with CF = _____________________</w:t>
      </w:r>
    </w:p>
    <w:p w:rsidR="00D03517" w:rsidRPr="0005702C" w:rsidRDefault="007F246F" w:rsidP="0005702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(e)     What is the genotype of the mother shown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90"/>
        <w:gridCol w:w="1985"/>
      </w:tblGrid>
      <w:tr w:rsidR="007F246F" w:rsidRPr="007F246F" w:rsidTr="00D03517"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D03517"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Heterozygous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11F2EE" wp14:editId="64A1939D">
                  <wp:extent cx="379730" cy="276225"/>
                  <wp:effectExtent l="0" t="0" r="1270" b="9525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D03517"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Homozygous dominant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A8D151" wp14:editId="5872DDC0">
                  <wp:extent cx="379730" cy="379730"/>
                  <wp:effectExtent l="0" t="0" r="1270" b="127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D03517">
        <w:tc>
          <w:tcPr>
            <w:tcW w:w="4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Homozygous recessive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B1F9F9" wp14:editId="4BCF9C86">
                  <wp:extent cx="379730" cy="379730"/>
                  <wp:effectExtent l="0" t="0" r="1270" b="127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7F246F" w:rsidRPr="00D03517" w:rsidRDefault="007F246F" w:rsidP="00D0351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  <w:r w:rsidR="00D0351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Humans reproduce sexually.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Draw a ring around the correct answer to complete each sentence.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5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1955"/>
        <w:gridCol w:w="2298"/>
        <w:gridCol w:w="2693"/>
      </w:tblGrid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chromosomes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At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fertilisation</w:t>
            </w:r>
            <w:proofErr w:type="spellEnd"/>
          </w:p>
        </w:tc>
        <w:tc>
          <w:tcPr>
            <w:tcW w:w="22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genes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join together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2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gametes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tbl>
      <w:tblPr>
        <w:tblW w:w="9214" w:type="dxa"/>
        <w:tblInd w:w="5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6662"/>
        <w:gridCol w:w="1843"/>
      </w:tblGrid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chromosomes.</w:t>
            </w:r>
          </w:p>
        </w:tc>
      </w:tr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(ii)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At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fertilisation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a single cell </w:t>
            </w: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forms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. The cell has new pairs of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nuclei.</w:t>
            </w:r>
          </w:p>
        </w:tc>
      </w:tr>
      <w:tr w:rsidR="007F246F" w:rsidRPr="007F246F" w:rsidTr="00D035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gametes.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(b)     A child inherits cystic fibrosis. The child’s parents do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have cystic fibrosis.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What does this information tell us about the cystic fibrosis allele?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Tick (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6B49D10" wp14:editId="09FA6D98">
            <wp:extent cx="146685" cy="129540"/>
            <wp:effectExtent l="0" t="0" r="5715" b="381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252"/>
        <w:gridCol w:w="1701"/>
      </w:tblGrid>
      <w:tr w:rsidR="007F246F" w:rsidRPr="007F246F" w:rsidTr="00D03517"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allele is dominant.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</w:t>
            </w: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4B2095" wp14:editId="482DCF17">
                  <wp:extent cx="422910" cy="22860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D03517"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allele is recessive.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</w:t>
            </w: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6E92D4" wp14:editId="4D0390F4">
                  <wp:extent cx="422910" cy="228600"/>
                  <wp:effectExtent l="0" t="0" r="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D03517"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allele is strong.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</w:t>
            </w: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DCB47D" wp14:editId="5A04DCB3">
                  <wp:extent cx="422910" cy="209550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517" w:rsidRDefault="007F246F" w:rsidP="00D035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D03517" w:rsidRDefault="007F246F" w:rsidP="00D03517">
      <w:pPr>
        <w:widowControl w:val="0"/>
        <w:autoSpaceDE w:val="0"/>
        <w:autoSpaceDN w:val="0"/>
        <w:adjustRightInd w:val="0"/>
        <w:spacing w:before="60"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How many copies of the cystic fibrosis allele does the child have?</w:t>
      </w:r>
    </w:p>
    <w:p w:rsidR="007F246F" w:rsidRDefault="00D03517" w:rsidP="00D03517">
      <w:pPr>
        <w:widowControl w:val="0"/>
        <w:autoSpaceDE w:val="0"/>
        <w:autoSpaceDN w:val="0"/>
        <w:adjustRightInd w:val="0"/>
        <w:spacing w:before="60"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Draw a ring around your answer.</w:t>
      </w:r>
    </w:p>
    <w:p w:rsidR="00D03517" w:rsidRPr="00D03517" w:rsidRDefault="00D03517" w:rsidP="00D03517">
      <w:pPr>
        <w:widowControl w:val="0"/>
        <w:autoSpaceDE w:val="0"/>
        <w:autoSpaceDN w:val="0"/>
        <w:adjustRightInd w:val="0"/>
        <w:spacing w:before="60" w:after="0" w:line="240" w:lineRule="auto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7F246F" w:rsidRPr="007F246F" w:rsidTr="007F246F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two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four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05702C" w:rsidRPr="007F246F" w:rsidRDefault="007F246F" w:rsidP="0005702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The diagram shows a human body cell.</w:t>
      </w:r>
      <w:r w:rsidR="0005702C" w:rsidRPr="0005702C">
        <w:rPr>
          <w:rFonts w:ascii="Arial" w:hAnsi="Arial" w:cs="Arial"/>
          <w:sz w:val="24"/>
          <w:szCs w:val="24"/>
          <w:lang w:val="en-US"/>
        </w:rPr>
        <w:t xml:space="preserve"> </w:t>
      </w:r>
      <w:r w:rsidR="0005702C">
        <w:rPr>
          <w:rFonts w:ascii="Arial" w:hAnsi="Arial" w:cs="Arial"/>
          <w:sz w:val="24"/>
          <w:szCs w:val="24"/>
          <w:lang w:val="en-US"/>
        </w:rPr>
        <w:t xml:space="preserve"> </w:t>
      </w:r>
      <w:r w:rsidR="0005702C" w:rsidRPr="007F246F">
        <w:rPr>
          <w:rFonts w:ascii="Arial" w:hAnsi="Arial" w:cs="Arial"/>
          <w:sz w:val="24"/>
          <w:szCs w:val="24"/>
          <w:lang w:val="en-US"/>
        </w:rPr>
        <w:t xml:space="preserve">Which part of the cell, </w:t>
      </w:r>
      <w:r w:rsidR="0005702C"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05702C"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="0005702C"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05702C"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="0005702C"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="0005702C" w:rsidRPr="007F246F">
        <w:rPr>
          <w:rFonts w:ascii="Arial" w:hAnsi="Arial" w:cs="Arial"/>
          <w:sz w:val="24"/>
          <w:szCs w:val="24"/>
          <w:lang w:val="en-US"/>
        </w:rPr>
        <w:t xml:space="preserve"> or </w:t>
      </w:r>
      <w:r w:rsidR="0005702C"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="0005702C" w:rsidRPr="007F246F">
        <w:rPr>
          <w:rFonts w:ascii="Arial" w:hAnsi="Arial" w:cs="Arial"/>
          <w:sz w:val="24"/>
          <w:szCs w:val="24"/>
          <w:lang w:val="en-US"/>
        </w:rPr>
        <w:t>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793AF33" wp14:editId="47B4E7C8">
            <wp:extent cx="2312035" cy="14478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05702C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7F246F"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7F246F" w:rsidRPr="007F246F">
        <w:rPr>
          <w:rFonts w:ascii="Arial" w:hAnsi="Arial" w:cs="Arial"/>
          <w:sz w:val="24"/>
          <w:szCs w:val="24"/>
          <w:lang w:val="en-US"/>
        </w:rPr>
        <w:t>)      contains the allele for cystic fibrosis    </w:t>
      </w:r>
      <w:r w:rsidR="007F246F"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22CBC9A" wp14:editId="094C045D">
            <wp:extent cx="422910" cy="295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46F"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is affected by cystic fibrosis?              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45021E7" wp14:editId="51317BA4">
            <wp:extent cx="422910" cy="285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7F246F" w:rsidRPr="00D03517" w:rsidRDefault="007F246F" w:rsidP="00D0351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  <w:r w:rsidR="00D0351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human body cell.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7261203C" wp14:editId="131E9FF3">
            <wp:extent cx="2162175" cy="1266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(a)     Which part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contains chromosomes?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Tick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630"/>
        <w:gridCol w:w="306"/>
        <w:gridCol w:w="306"/>
        <w:gridCol w:w="630"/>
        <w:gridCol w:w="306"/>
        <w:gridCol w:w="306"/>
        <w:gridCol w:w="630"/>
      </w:tblGrid>
      <w:tr w:rsidR="007F246F" w:rsidRPr="007F246F" w:rsidTr="007F246F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EAF463" wp14:editId="08AE3BE8">
                  <wp:extent cx="362585" cy="3625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3CE0C4" wp14:editId="7D877C7E">
                  <wp:extent cx="362585" cy="3625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BFDDF1" wp14:editId="48B23D3E">
                  <wp:extent cx="362585" cy="3625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D03517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     Humans have pairs of chromosomes in their body cells.</w:t>
      </w:r>
    </w:p>
    <w:p w:rsid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Draw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line from each type of cell to the number of chromosomes it contains.</w:t>
      </w:r>
    </w:p>
    <w:tbl>
      <w:tblPr>
        <w:tblpPr w:leftFromText="180" w:rightFromText="180" w:vertAnchor="page" w:horzAnchor="page" w:tblpX="1741" w:tblpY="3826"/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3827"/>
      </w:tblGrid>
      <w:tr w:rsidR="0005702C" w:rsidRPr="007F246F" w:rsidTr="0005702C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02C" w:rsidRPr="007F246F" w:rsidRDefault="0005702C" w:rsidP="0005702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Type of cell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02C" w:rsidRPr="007F246F" w:rsidRDefault="0005702C" w:rsidP="0005702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02C" w:rsidRPr="007F246F" w:rsidRDefault="0005702C" w:rsidP="0005702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Number of Chromosomes</w:t>
            </w:r>
          </w:p>
        </w:tc>
      </w:tr>
    </w:tbl>
    <w:p w:rsidR="0005702C" w:rsidRPr="007F246F" w:rsidRDefault="0005702C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tblInd w:w="99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04"/>
        <w:gridCol w:w="956"/>
        <w:gridCol w:w="3827"/>
      </w:tblGrid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180" w:right="1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E06696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Human body cell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180" w:right="1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180" w:right="1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E06696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Sperm cell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180" w:right="1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E06696"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180" w:right="1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92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 Humans have two different sex chromosomes,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Y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inheritance of sex in humans.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78E4536E" wp14:editId="6A618FFB">
            <wp:extent cx="1457325" cy="1161517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2" cy="11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Circle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 part of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that shows an egg cell.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   Give the genotype of male offspring.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Default="007F246F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     A man and a woman have two sons. The woman is pregnant with a third child.</w:t>
      </w:r>
      <w:r w:rsidR="00D03517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What is the chance that this child will also be a boy?</w:t>
      </w:r>
    </w:p>
    <w:p w:rsidR="0005702C" w:rsidRDefault="0005702C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05702C" w:rsidRPr="007F246F" w:rsidRDefault="0005702C" w:rsidP="00D035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224"/>
      </w:tblGrid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0%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DD751D" wp14:editId="39E2A6B6">
                  <wp:extent cx="379730" cy="238125"/>
                  <wp:effectExtent l="0" t="0" r="127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25%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227167" wp14:editId="0F655BBB">
                  <wp:extent cx="379730" cy="238125"/>
                  <wp:effectExtent l="0" t="0" r="127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50%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7CCA35" wp14:editId="546632B6">
                  <wp:extent cx="379730" cy="276225"/>
                  <wp:effectExtent l="0" t="0" r="127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B459B0" wp14:editId="74E1B284">
                  <wp:extent cx="379730" cy="257175"/>
                  <wp:effectExtent l="0" t="0" r="127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7F246F" w:rsidRPr="00E06696" w:rsidRDefault="007F246F" w:rsidP="00E0669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left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</w:t>
      </w:r>
      <w:proofErr w:type="gramStart"/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7.</w:t>
      </w: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a) 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Smith both have a history of cystic fibrosis in their families. </w:t>
      </w:r>
      <w:r w:rsidRPr="007F246F">
        <w:rPr>
          <w:rFonts w:ascii="Arial" w:hAnsi="Arial" w:cs="Arial"/>
          <w:sz w:val="24"/>
          <w:szCs w:val="24"/>
          <w:lang w:val="en-US"/>
        </w:rPr>
        <w:br/>
        <w:t>Neither of them has cystic fibrosis.</w:t>
      </w:r>
      <w:r w:rsidR="00E0669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Smith are concerned that they may have a child with cystic fibrosis.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Use a genetic diagram to show how they could have a child with cystic fibrosis.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the symbol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for the dominant allele and the symbol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for the recessive allele.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E0669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</w:t>
      </w:r>
    </w:p>
    <w:p w:rsidR="007F246F" w:rsidRPr="007F246F" w:rsidRDefault="00E06696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E0669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Mrs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Smith decided to visit a genetic counsellor who discussed embryo screening.</w:t>
      </w:r>
      <w:r w:rsidR="00E06696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Read the information which they received from the genetic counsellor.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0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250"/>
      </w:tblGrid>
      <w:tr w:rsidR="007F246F" w:rsidRPr="007F246F" w:rsidTr="007F246F">
        <w:tc>
          <w:tcPr>
            <w:tcW w:w="8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8" w:type="dxa"/>
              <w:bottom w:w="170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•     Five eggs will be removed from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Mrs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Smith's ovary while she is under an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anaesthetic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•     The eggs will be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fertilised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in a dish using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Mr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Smith’s sperm cells.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•     The embryos will be grown in the dish until each embryo has about thirty cells.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•     One cell will be removed from each embryo and tested for cystic fibrosis.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•     A suitable embryo will be placed into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Mrs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Smith’s uterus and she may become pregnant.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 w:right="108" w:hanging="39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•     Any unsuitable embryos will be destroyed.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Suggest why it is helpful to take five eggs from the ovary and not just one egg.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E0669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Evaluate the use of embryo screening in this case.</w:t>
      </w:r>
      <w:r w:rsidR="00E06696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Remember to give a conclusion to your evaluation.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7F246F" w:rsidRPr="007F246F" w:rsidRDefault="007F246F" w:rsidP="00E0669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In someone who has cystic fibrosis the person’s mucus becomes thick.</w:t>
      </w:r>
      <w:r w:rsidR="00E06696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diagram shows how, in a healthy person, cells at the lung surface move chloride ions into the mucus surrounding the air passages.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18A5C48" wp14:editId="0402E00C">
            <wp:extent cx="3752215" cy="143192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E0669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movement of chloride ions causes water to pass out of the cells into the mucus.</w:t>
      </w:r>
      <w:r w:rsidR="00E06696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Explain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E06696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11 marks)</w:t>
      </w:r>
    </w:p>
    <w:p w:rsidR="007F246F" w:rsidRDefault="007F246F" w:rsidP="00E0669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Q8.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When humans reproduce, chromosomes and genes are passed on to the next generation.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In each of the following questions, draw a ring around the correct answer to complete the sentence.</w:t>
      </w:r>
    </w:p>
    <w:p w:rsidR="004F40B0" w:rsidRDefault="004F40B0" w:rsidP="00E0669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4F40B0" w:rsidRPr="00E06696" w:rsidRDefault="004F40B0" w:rsidP="00E0669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tbl>
      <w:tblPr>
        <w:tblW w:w="0" w:type="auto"/>
        <w:tblInd w:w="3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"/>
        <w:gridCol w:w="645"/>
        <w:gridCol w:w="5473"/>
        <w:gridCol w:w="1417"/>
      </w:tblGrid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cellulose.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(a)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gene is a small section of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DNA.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protein.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tbl>
      <w:tblPr>
        <w:tblW w:w="0" w:type="auto"/>
        <w:tblInd w:w="3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"/>
        <w:gridCol w:w="645"/>
        <w:gridCol w:w="5473"/>
        <w:gridCol w:w="1417"/>
      </w:tblGrid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X  and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 X.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(b)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sex chromosomes in the human male are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X  and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 Y.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547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Y  and</w:t>
            </w:r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 Y.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tbl>
      <w:tblPr>
        <w:tblW w:w="0" w:type="auto"/>
        <w:tblInd w:w="3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"/>
        <w:gridCol w:w="1000"/>
        <w:gridCol w:w="4409"/>
        <w:gridCol w:w="2268"/>
      </w:tblGrid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23 chromosomes.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(c)  </w:t>
            </w:r>
            <w:proofErr w:type="gram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 (</w:t>
            </w:r>
            <w:proofErr w:type="spellStart"/>
            <w:proofErr w:type="gram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Most human body cells contain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46 chromosomes.</w:t>
            </w:r>
          </w:p>
        </w:tc>
      </w:tr>
      <w:tr w:rsidR="007F246F" w:rsidRPr="007F246F" w:rsidTr="00E06696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92 chromosomes.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The number of chromosomes in a human gamete (sex cell)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600"/>
        <w:gridCol w:w="2400"/>
        <w:gridCol w:w="2599"/>
      </w:tblGrid>
      <w:tr w:rsidR="007F246F" w:rsidRPr="007F246F" w:rsidTr="007F246F"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same number as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half the number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in body cells.</w:t>
            </w:r>
          </w:p>
        </w:tc>
      </w:tr>
      <w:tr w:rsidR="007F246F" w:rsidRPr="007F246F" w:rsidTr="007F246F"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twice the number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tbl>
      <w:tblPr>
        <w:tblW w:w="0" w:type="auto"/>
        <w:tblInd w:w="152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6"/>
        <w:gridCol w:w="567"/>
        <w:gridCol w:w="3544"/>
        <w:gridCol w:w="1559"/>
      </w:tblGrid>
      <w:tr w:rsidR="007F246F" w:rsidRPr="007F246F" w:rsidTr="009F021B"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fertilisation</w:t>
            </w:r>
            <w:proofErr w:type="spellEnd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7F246F" w:rsidRPr="007F246F" w:rsidTr="009F021B"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(d)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Gametes are produced by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meiosis.</w:t>
            </w:r>
          </w:p>
        </w:tc>
      </w:tr>
      <w:tr w:rsidR="007F246F" w:rsidRPr="007F246F" w:rsidTr="009F021B"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mitosis.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5 marks)</w:t>
      </w:r>
    </w:p>
    <w:p w:rsidR="007F246F" w:rsidRDefault="007F246F" w:rsidP="00E06696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Q9.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DNA is the genetic material of human cells.</w:t>
      </w:r>
      <w:r w:rsidR="00E06696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structure of part of a DNA molecule.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D59CE13" wp14:editId="7943A510">
            <wp:extent cx="914400" cy="1590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Describe where DNA is found in a human cell.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When a cell divides by mitosis the new cells are genetically identical.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What causes the cells to be genetically identical?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Many genes have different forms called alleles.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A person has polydactyly (extra fingers or toes). Polydactyly is caused by a dominant allele.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What is the smallest number of copies of the dominant allele for polydactyly that could be found in a body cell of this person?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Another person has cystic fibrosis. Cystic fibrosis (CF) is caused by a recessive allele.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How many copies of the recessive CF allele are there in a body cell of this person?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9F021B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(c)     A burglar broke into a house. The burglar cut his hand on some broken glass. Scientists extracted DNA from the blood on the broken glass.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The scientists </w:t>
      </w:r>
      <w:proofErr w:type="spellStart"/>
      <w:r w:rsidR="007F246F" w:rsidRPr="007F246F">
        <w:rPr>
          <w:rFonts w:ascii="Arial" w:hAnsi="Arial" w:cs="Arial"/>
          <w:sz w:val="24"/>
          <w:szCs w:val="24"/>
          <w:lang w:val="en-US"/>
        </w:rPr>
        <w:t>analysed</w:t>
      </w:r>
      <w:proofErr w:type="spellEnd"/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the DNA from the glass and DNA from three suspects,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="007F246F" w:rsidRPr="007F246F">
        <w:rPr>
          <w:rFonts w:ascii="Arial" w:hAnsi="Arial" w:cs="Arial"/>
          <w:sz w:val="24"/>
          <w:szCs w:val="24"/>
          <w:lang w:val="en-US"/>
        </w:rPr>
        <w:t>. The scientists used a method called DNA fingerprinting.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scientists’ results.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32041E3" wp14:editId="778C6AAB">
            <wp:extent cx="2907030" cy="26289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Which suspect,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or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>, is most likely to have been the burglar?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Tick (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0E50DB7" wp14:editId="4E4C1F63">
            <wp:extent cx="112395" cy="86360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8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4"/>
        <w:gridCol w:w="1000"/>
      </w:tblGrid>
      <w:tr w:rsidR="007F246F" w:rsidRPr="007F246F" w:rsidTr="007F246F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5D071C" wp14:editId="60E69775">
                  <wp:extent cx="457200" cy="304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4D5EFD" wp14:editId="7841D092">
                  <wp:extent cx="457200" cy="323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EB67E1" wp14:editId="54FCD983">
                  <wp:extent cx="457200" cy="304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7F246F" w:rsidRPr="009F021B" w:rsidRDefault="007F246F" w:rsidP="009F021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  <w:r w:rsidR="009F021B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diagram shows part of a DNA molecule.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33147F7" wp14:editId="14A28C40">
            <wp:extent cx="1123950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In which part of an animal cell is DNA found?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Complete the following sentence.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letters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G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in the diagram represent four different compounds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called _________________________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_ .</w:t>
      </w:r>
      <w:proofErr w:type="gram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One strand of the DNA, in the section labelled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, contains the following sequence of these compounds: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proofErr w:type="gram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T  A</w:t>
      </w:r>
      <w:proofErr w:type="gram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  T  G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G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G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  T  C  T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T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  C  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How many amino acids would this section of the DNA code for?    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AEB2B99" wp14:editId="6AF46DD6">
            <wp:extent cx="379730" cy="379730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4F40B0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(iv)     The section of DNA described in part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(a) (iii)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is a small part of a gene.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The sequence of compounds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G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T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in the gene is important.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Explain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9F021B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     </w:t>
      </w:r>
      <w:r w:rsidR="007F246F" w:rsidRPr="007F246F">
        <w:rPr>
          <w:rFonts w:ascii="Arial" w:hAnsi="Arial" w:cs="Arial"/>
          <w:i/>
          <w:iCs/>
          <w:sz w:val="24"/>
          <w:szCs w:val="24"/>
          <w:lang w:val="en-US"/>
        </w:rPr>
        <w:t>Read the following information about genetic engineering.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caterpillar of the European Corn Borer moth feeds on the fruits of maize (sweet corn). There is a chemical called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-toxin which is poisonous to the corn borer caterpillar but not to humans.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Scientists carried out the following steps.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       The Scientists made a bacterial plasmid to which they added two genes:</w:t>
      </w:r>
      <w:r w:rsidRPr="007F246F">
        <w:rPr>
          <w:rFonts w:ascii="Arial" w:hAnsi="Arial" w:cs="Arial"/>
          <w:sz w:val="24"/>
          <w:szCs w:val="24"/>
          <w:lang w:val="en-US"/>
        </w:rPr>
        <w:br/>
        <w:t> •    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gene, which coded for production of the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-toxin</w:t>
      </w:r>
      <w:r w:rsidRPr="007F246F">
        <w:rPr>
          <w:rFonts w:ascii="Arial" w:hAnsi="Arial" w:cs="Arial"/>
          <w:sz w:val="24"/>
          <w:szCs w:val="24"/>
          <w:lang w:val="en-US"/>
        </w:rPr>
        <w:br/>
        <w:t> •    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kan</w:t>
      </w:r>
      <w:r w:rsidRPr="007F246F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gene, which coded for resistance to an antibiotic called kanamycin.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      They used this plasmid to produce genetically modified bacteria which could invade plant cells.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3.      They mixed these genetically modified bacteria with pieces cut from maize leaves.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4.      They placed the pieces of maize leaf on agar jelly in a Petri dish. The agar jelly contained the antibiotic, kanamycin. The kanamycin killed most of the pieces of maize leaf, but a few survived.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5.      They took some cells from the surviving pieces of maize leaf and grew them in tissue culture.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result was maize plants that now contained the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gene, as well as the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kan</w:t>
      </w:r>
      <w:r w:rsidRPr="007F246F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gene, in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all of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their cells.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What is a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plasmid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(Step 1)?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Why did the scientists add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kanamycin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the agar jelly (Step 4)?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4F40B0" w:rsidRPr="004F40B0" w:rsidRDefault="009F021B" w:rsidP="004F40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The scientists grew each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-maize plant from a single cell which contained the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gene.</w:t>
      </w:r>
      <w:r w:rsidR="009F021B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Explain why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all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the cells in the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-maize plant contained the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9F021B" w:rsidP="009F021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(iv)     Kanamycin is an antibiotic.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Some scientists are concerned that the gene for kanamycin resistance has been put into maize.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Suggest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9F021B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13 marks)</w:t>
      </w:r>
    </w:p>
    <w:p w:rsidR="007F246F" w:rsidRPr="009F021B" w:rsidRDefault="007F246F" w:rsidP="009F021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  <w:r w:rsidR="009F021B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In 1866, Gregor Mendel published the results of his investigations into inheritance in garden pea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plants.The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diagram below shows the results Mendel obtained in one investigation with purple-flowered and white-flowered pea plants.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E26A21A" wp14:editId="6B25A6EB">
            <wp:extent cx="3371850" cy="2619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Calculate the ratio of purple-flowered plants to white-flowered plants in the F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generation.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Ratio of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purple :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white = 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9F021B" w:rsidP="004F40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(ii)     There was a total of 929 plants in the F</w:t>
      </w:r>
      <w:r w:rsidR="007F246F"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generation.</w:t>
      </w:r>
      <w:r w:rsidR="004F40B0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Mendel thought that the production of </w:t>
      </w:r>
      <w:proofErr w:type="gramStart"/>
      <w:r w:rsidR="007F246F" w:rsidRPr="007F246F">
        <w:rPr>
          <w:rFonts w:ascii="Arial" w:hAnsi="Arial" w:cs="Arial"/>
          <w:sz w:val="24"/>
          <w:szCs w:val="24"/>
          <w:lang w:val="en-US"/>
        </w:rPr>
        <w:t>a large number of</w:t>
      </w:r>
      <w:proofErr w:type="gramEnd"/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offspring plants improved the investigation.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Explain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Some of the plants in the diagram are homozygous for flower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and some are heterozygous.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Complete the table to show whether each of the plants is homozygous or heterozygous. For each plant, tick (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E817FA8" wp14:editId="690B144A">
            <wp:extent cx="112395" cy="86360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E93D93" w:rsidRDefault="00E93D93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</w:p>
    <w:p w:rsidR="004F40B0" w:rsidRDefault="004F40B0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</w:p>
    <w:p w:rsidR="00E93D93" w:rsidRPr="007F246F" w:rsidRDefault="00E93D93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9482" w:type="dxa"/>
        <w:tblInd w:w="42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82"/>
        <w:gridCol w:w="2000"/>
        <w:gridCol w:w="2000"/>
      </w:tblGrid>
      <w:tr w:rsidR="007F246F" w:rsidRPr="007F246F" w:rsidTr="00E93D93"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Homozygous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Heterozygous</w:t>
            </w:r>
          </w:p>
        </w:tc>
      </w:tr>
      <w:tr w:rsidR="007F246F" w:rsidRPr="007F246F" w:rsidTr="00E93D93"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Purple-flowered plant in the P generation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F246F" w:rsidRPr="007F246F" w:rsidTr="00E93D93"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White-flowered plant in the P generation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F246F" w:rsidRPr="007F246F" w:rsidTr="00E93D93"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Purple-flowered plant in the F</w:t>
            </w:r>
            <w:r w:rsidRPr="007F246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generation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Draw a genetic diagram to show how self-pollination of the F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purple-flowered plants produced mainly purple-flowered offspring in the F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generation together with some white-flowered offspring.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Use the following symbols: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allele for purple flower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allele for white flower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     When Mendel published his work on genetics, other scientists at the time did not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realise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how important it was.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reasons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</w:t>
      </w:r>
    </w:p>
    <w:p w:rsidR="007F246F" w:rsidRPr="007F246F" w:rsidRDefault="004F40B0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10 marks)</w:t>
      </w:r>
    </w:p>
    <w:p w:rsidR="007F246F" w:rsidRPr="00E93D93" w:rsidRDefault="007F246F" w:rsidP="00E93D9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Q1.</w:t>
      </w:r>
      <w:r w:rsidR="00E93D9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diagram below shows a food chain in a garden.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6D83D77" wp14:editId="40BADAC4">
            <wp:extent cx="4312920" cy="1095375"/>
            <wp:effectExtent l="0" t="0" r="0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 Name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 consumer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shown in the diagram above.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 Name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 carnivore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shown in the diagram above.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4F40B0" w:rsidRPr="004F40B0" w:rsidRDefault="007F246F" w:rsidP="004F40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 A disease kills most of the shrews in the garden.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Suggest why the number of snails in the garden may then increase.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(d)     What is the name given to all the snails in the garden shown in the diagram above?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224"/>
      </w:tblGrid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Community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67778E" wp14:editId="2B626112">
                  <wp:extent cx="379730" cy="219075"/>
                  <wp:effectExtent l="0" t="0" r="1270" b="9525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Ecosystem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32CB40" wp14:editId="4FAC3CAD">
                  <wp:extent cx="379730" cy="228600"/>
                  <wp:effectExtent l="0" t="0" r="127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Population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A09E61" wp14:editId="35E8A76F">
                  <wp:extent cx="379730" cy="266700"/>
                  <wp:effectExtent l="0" t="0" r="127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Territory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6C3001" wp14:editId="067A78AC">
                  <wp:extent cx="379730" cy="247650"/>
                  <wp:effectExtent l="0" t="0" r="127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E93D93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(e)     Which pyramid of biomass is correct for the food chain shown in the diagram above?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Tick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3741DF3" wp14:editId="38ADC759">
            <wp:extent cx="5089525" cy="124206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4F40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     Some snails ate some lettuces.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lettuces contained 11 000 kJ of energy.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Only 10% of this energy was transferred to the snails.</w:t>
      </w:r>
      <w:r w:rsidR="004F40B0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Calculate the energy transferred to the snails from the lettuces.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Energy = ________________________________ kJ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(g)     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 why only 10% of the energy in the lettuces is transferred to the snails.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1224"/>
      </w:tblGrid>
      <w:tr w:rsidR="007F246F" w:rsidRPr="007F246F" w:rsidTr="007F246F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lettuces carry out photosynthesis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C57386" wp14:editId="1AEDE5DA">
                  <wp:extent cx="379730" cy="304800"/>
                  <wp:effectExtent l="0" t="0" r="127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snails do not eat the roots of the lettuces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978D93" wp14:editId="581F0EC7">
                  <wp:extent cx="379730" cy="257175"/>
                  <wp:effectExtent l="0" t="0" r="1270" b="952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Not all parts of a snail can be eaten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86C1FC" wp14:editId="5ECCA448">
                  <wp:extent cx="379730" cy="257175"/>
                  <wp:effectExtent l="0" t="0" r="1270" b="952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(h)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Abiotic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factors can affect the food chain.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Wind direction is one abiotic factor.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Name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 other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abiotic factor.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8 marks)</w:t>
      </w:r>
    </w:p>
    <w:p w:rsidR="007F246F" w:rsidRPr="00E93D93" w:rsidRDefault="007F246F" w:rsidP="00E93D9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Q2.</w:t>
      </w:r>
      <w:r w:rsidR="00E93D93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A student was asked to estimate how many clover plants there are in the school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field.The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image below shows the equipment used.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BC73FC9" wp14:editId="55E6F5DC">
            <wp:extent cx="3924300" cy="129540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36" cy="12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This is the method used.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      Throw a quadrat over your shoulder.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      Count the number of clover plants inside the quadrat.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3.      Repeat step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step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four more times.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4.      Estimate the number of clover plants in the whole field.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What is the tape in the image above used for in this investigation?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 The teacher told the student that throwing the quadrat over his shoulder was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random.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method could be improved to make sure the quadrats were placed randomly.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change the student could make to ensure the quadrats were placed randomly.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 How could the student improve the investigation so that a valid estimate can be made?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33"/>
        <w:gridCol w:w="1417"/>
      </w:tblGrid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two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boxes.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Weigh the clover plants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72CBDF" wp14:editId="0703E06A">
                  <wp:extent cx="379730" cy="379730"/>
                  <wp:effectExtent l="0" t="0" r="1270" b="127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Compare their results with another student’s results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C4F10A" wp14:editId="305FDEC1">
                  <wp:extent cx="379730" cy="379730"/>
                  <wp:effectExtent l="0" t="0" r="1270" b="127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Count the leaves of the clover plants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F16EF2" wp14:editId="113A3C25">
                  <wp:extent cx="379730" cy="379730"/>
                  <wp:effectExtent l="0" t="0" r="1270" b="127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Place more quadrats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21FF15" wp14:editId="6D437F79">
                  <wp:extent cx="379730" cy="379730"/>
                  <wp:effectExtent l="0" t="0" r="1270" b="127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E93D93"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Place the quadrats in a line across the field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7E43AA" wp14:editId="73F6A127">
                  <wp:extent cx="379730" cy="379730"/>
                  <wp:effectExtent l="0" t="0" r="1270" b="127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(d)     The table below shows the student’s results.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26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6"/>
        <w:gridCol w:w="4252"/>
      </w:tblGrid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Quadrat number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Number of clover plants counted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8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9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1</w:t>
            </w:r>
          </w:p>
        </w:tc>
      </w:tr>
      <w:tr w:rsidR="007F246F" w:rsidRPr="007F246F" w:rsidTr="00E93D9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</w:tr>
    </w:tbl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area of the school field was 500 m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quadrat used in the table above had an area of 0.25 m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Calculate the estimated number of clover plants in the school field.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Estimated number of clover plants = 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     What was the mode for the results in the table above?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Tick 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one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91518C" wp14:editId="7CF255C7">
                  <wp:extent cx="379730" cy="379730"/>
                  <wp:effectExtent l="0" t="0" r="1270" b="127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D19F09" wp14:editId="3FCF2444">
                  <wp:extent cx="379730" cy="379730"/>
                  <wp:effectExtent l="0" t="0" r="1270" b="127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AF1242" wp14:editId="3F5C2161">
                  <wp:extent cx="379730" cy="379730"/>
                  <wp:effectExtent l="0" t="0" r="1270" b="127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7F246F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7950F1" wp14:editId="65230B0F">
                  <wp:extent cx="379730" cy="379730"/>
                  <wp:effectExtent l="0" t="0" r="1270" b="127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     Suggest which quadrat could have been placed under the shade of a large tree.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 for your answer.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Quadrat number 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Reason 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4F40B0" w:rsidRDefault="004F40B0" w:rsidP="00E93D9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7F246F" w:rsidRPr="00E93D93" w:rsidRDefault="007F246F" w:rsidP="00E93D9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Q3.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A student plans an investigation using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spores are hazardous.</w:t>
      </w:r>
      <w:r w:rsidR="00E93D93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safety precaution the student should take when doing this investigation.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 A student made the following hypothesis about the growth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‘The higher the temperature, the faster the growth of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’.</w:t>
      </w:r>
    </w:p>
    <w:p w:rsidR="007F246F" w:rsidRPr="007F246F" w:rsidRDefault="007F246F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student planned to measure the amount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growing on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bread.The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student used the following materials and equipment: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slices of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sealable plastic bags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 knife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a chopping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board</w:t>
      </w:r>
      <w:proofErr w:type="gram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spores.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Describe how the materials and equipment could be used to test the hypothesis.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E93D93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 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variable the student should control in the investigation.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Default="00E93D93" w:rsidP="00E93D9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(d)     Another student did a similar investigation.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The diagram below shows the results.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0C6C32AB" wp14:editId="2DE07309">
            <wp:extent cx="4867275" cy="2476500"/>
            <wp:effectExtent l="0" t="0" r="952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Determine the rate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growth at 42 °C between day 2 and day 7.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Rate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growth = _______________ units per day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(e)     The growth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shows decomposition of the bread.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Give a conclusion about decomposition from the results in the diagram above.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9 marks)</w:t>
      </w:r>
    </w:p>
    <w:p w:rsidR="007F246F" w:rsidRPr="007E5A3E" w:rsidRDefault="007F246F" w:rsidP="007E5A3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Q4.</w:t>
      </w:r>
      <w:r w:rsidR="007E5A3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Students investigated a food chain in a garden.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lettuce</w:t>
      </w:r>
      <w:r w:rsidRPr="007F246F">
        <w:rPr>
          <w:rFonts w:ascii="Arial" w:hAnsi="Arial" w:cs="Arial"/>
          <w:sz w:val="24"/>
          <w:szCs w:val="24"/>
          <w:lang w:val="en-US"/>
        </w:rPr>
        <w:t>     →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snail</w:t>
      </w:r>
      <w:r w:rsidRPr="007F246F">
        <w:rPr>
          <w:rFonts w:ascii="Arial" w:hAnsi="Arial" w:cs="Arial"/>
          <w:sz w:val="24"/>
          <w:szCs w:val="24"/>
          <w:lang w:val="en-US"/>
        </w:rPr>
        <w:t>     →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thrush (bird)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students: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estimated the number of lettuce plants in the garden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estimated the number of snails feeding on the lettuces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counted two thrushes in the garden in 5 hours.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table below shows the students’ results and calculations.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11482" w:type="dxa"/>
        <w:tblInd w:w="-5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60"/>
        <w:gridCol w:w="1984"/>
        <w:gridCol w:w="2134"/>
        <w:gridCol w:w="1680"/>
        <w:gridCol w:w="1998"/>
        <w:gridCol w:w="2126"/>
      </w:tblGrid>
      <w:tr w:rsidR="007F246F" w:rsidRPr="007F246F" w:rsidTr="00FC66D4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Organism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Population size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Mean mass of each organism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in g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Biomass of population</w:t>
            </w: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br/>
              <w:t>in g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Biomass from previous organism that is lost in g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Percentage of biomass lost</w:t>
            </w:r>
          </w:p>
        </w:tc>
      </w:tr>
      <w:tr w:rsidR="007F246F" w:rsidRPr="007F246F" w:rsidTr="00FC66D4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Lettuce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50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120.0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</w:tc>
      </w:tr>
      <w:tr w:rsidR="007F246F" w:rsidRPr="007F246F" w:rsidTr="00FC66D4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Snail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2.5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500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5500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91</w:t>
            </w:r>
          </w:p>
        </w:tc>
      </w:tr>
      <w:tr w:rsidR="007F246F" w:rsidRPr="007F246F" w:rsidTr="00FC66D4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Thrush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2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85.0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170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330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ways that biomass is lost along a food chain.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E5A3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Scientists estimate that about 90% of the biomass in food is lost at each step in a food chain.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 why the students’ value for the percentage of biomass lost between the snails and the thrushes is only 66%.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 European banded snails have shells with different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(light or dark) and with stripes or with no stripes.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two examples of European banded snails.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16A9DA7E" wp14:editId="0D2FCC6C">
            <wp:extent cx="4268766" cy="120015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93" cy="12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results from surveys in woodlands and in grasslands of the percentage of snails with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light-coloured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shells and the percentage of snails with no stripes.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Each point on the graph represents the results of one survey in one habitat.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7DC20AFF" wp14:editId="182CC895">
            <wp:extent cx="5010150" cy="2943225"/>
            <wp:effectExtent l="0" t="0" r="0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34" cy="29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is a scatter graph.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Why is a scatter graph used for this data?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Compare the general appearance of snails that live in woodlands with the general appearance of snails that live in grasslands.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E5A3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 Suggest a reason for the general appearance of snails that live in woodlands.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7 marks)</w:t>
      </w:r>
    </w:p>
    <w:p w:rsidR="007F246F" w:rsidRPr="007E5A3E" w:rsidRDefault="007F246F" w:rsidP="007E5A3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  <w:r w:rsidR="007E5A3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Freshwater streams may have different levels of pollution. The level of pollution affects which species of invertebrate will live in the water.</w:t>
      </w:r>
      <w:r w:rsidR="007E5A3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biomass of different invertebrate species found in two different streams,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Y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2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00"/>
        <w:gridCol w:w="1600"/>
        <w:gridCol w:w="1600"/>
      </w:tblGrid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Biomass in g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Invertebrate species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Stream X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Stream Y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Mayfly nymph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4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Caddis fly larva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30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Freshwater shrimp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70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5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Water louse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34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10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Bloodworm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10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45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Sludge worm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  2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  90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150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150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The bar chart below shows the biomass of invertebrate species found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Stream X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Complete the bar chart by drawing the bars for water louse, bloodworm and sludge worm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Stream Y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the data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917BDFF" wp14:editId="6EE08626">
            <wp:extent cx="6073140" cy="3907790"/>
            <wp:effectExtent l="0" t="0" r="381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br/>
        <w:t>Species present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which invertebrates can live in different levels of water pollution.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6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200"/>
        <w:gridCol w:w="4600"/>
      </w:tblGrid>
      <w:tr w:rsidR="007F246F" w:rsidRPr="007F246F" w:rsidTr="007F246F"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Pollution level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Invertebrate species likely to be present</w:t>
            </w:r>
          </w:p>
        </w:tc>
      </w:tr>
      <w:tr w:rsidR="007F246F" w:rsidRPr="007F246F" w:rsidTr="007F246F"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Clean water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Mayfly nymph</w:t>
            </w:r>
          </w:p>
        </w:tc>
      </w:tr>
      <w:tr w:rsidR="007F246F" w:rsidRPr="007F246F" w:rsidTr="007F246F"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Low pollution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Caddis fly larva, Freshwater shrimp</w:t>
            </w:r>
          </w:p>
        </w:tc>
      </w:tr>
      <w:tr w:rsidR="007F246F" w:rsidRPr="007F246F" w:rsidTr="007F246F"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Medium pollution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Water louse, Bloodworm</w:t>
            </w:r>
          </w:p>
        </w:tc>
      </w:tr>
      <w:tr w:rsidR="007F246F" w:rsidRPr="007F246F" w:rsidTr="007F246F"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High pollution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Sludge worm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Which stream,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or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Y</w:t>
      </w:r>
      <w:r w:rsidRPr="007F246F">
        <w:rPr>
          <w:rFonts w:ascii="Arial" w:hAnsi="Arial" w:cs="Arial"/>
          <w:sz w:val="24"/>
          <w:szCs w:val="24"/>
          <w:lang w:val="en-US"/>
        </w:rPr>
        <w:t>, is more polluted?</w:t>
      </w:r>
      <w:r w:rsidRPr="007F246F">
        <w:rPr>
          <w:rFonts w:ascii="Arial" w:hAnsi="Arial" w:cs="Arial"/>
          <w:sz w:val="24"/>
          <w:szCs w:val="24"/>
          <w:lang w:val="en-US"/>
        </w:rPr>
        <w:br/>
        <w:t xml:space="preserve">Use the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Table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justify your answer.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FC66D4" w:rsidRDefault="00FC66D4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(b)     There is a sewage works near another stream,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Z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6874795" wp14:editId="7ED1E8A1">
            <wp:extent cx="3674745" cy="1257300"/>
            <wp:effectExtent l="0" t="0" r="190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 accident caused sewage to overflow into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Stream Z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Two weeks later scientists took samples of water and invertebrates from the stream.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They took samples at different distances downstream from where the sewage overflowed.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scientists plotted the results shown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Graphs P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Q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Graph P: change in water quality downstream of sewage overflow</w:t>
      </w:r>
    </w:p>
    <w:p w:rsidR="007E5A3E" w:rsidRPr="00FC66D4" w:rsidRDefault="007F246F" w:rsidP="00FC66D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55D66FF5" wp14:editId="1E91F36E">
            <wp:extent cx="4054475" cy="1914525"/>
            <wp:effectExtent l="0" t="0" r="317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Graph Q: change in invertebrates found downstream of sewage overflow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60348C3D" wp14:editId="5AF4F2B9">
            <wp:extent cx="4347845" cy="1952625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Describe the patterns shown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Graph P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(ii)     Describe the relationship between dissolved oxygen and the survival of mayfly nymphs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Stream Z</w:t>
      </w:r>
      <w:r w:rsidRPr="007F246F">
        <w:rPr>
          <w:rFonts w:ascii="Arial" w:hAnsi="Arial" w:cs="Arial"/>
          <w:sz w:val="24"/>
          <w:szCs w:val="24"/>
          <w:lang w:val="en-US"/>
        </w:rPr>
        <w:t>. Suggest a reason for the pattern you have described.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E5A3E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(c)     Many microorganisms are present in the sewage overflow.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Explain why microorganisms cause the level of oxygen in the water to decrease.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13 marks)</w:t>
      </w:r>
    </w:p>
    <w:p w:rsidR="007F246F" w:rsidRPr="007E5A3E" w:rsidRDefault="007F246F" w:rsidP="007E5A3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  <w:r w:rsidR="007E5A3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In this question you will be assessed on using good English,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organising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information clearly and using specialist terms where appropriate.</w:t>
      </w:r>
    </w:p>
    <w:p w:rsidR="007F246F" w:rsidRPr="007F246F" w:rsidRDefault="007F246F" w:rsidP="007E5A3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Animals and plants have features (adaptations) that allow them to survive in the conditions in which they normally live.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Describe how animals and plants are adapted to survive in dry conditions such as deserts.</w:t>
      </w:r>
      <w:r w:rsidR="007E5A3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For each adaptation that you give, describe how the adaptation helps the animal or plant to survive in dry conditions.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To obtain full marks you should refer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both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animals and plants.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</w:t>
      </w:r>
    </w:p>
    <w:p w:rsidR="007F246F" w:rsidRPr="007F246F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7F246F" w:rsidRPr="001D36BE" w:rsidRDefault="007F246F" w:rsidP="001D36B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Q7.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table shows energy transfers in a large insect and a small mammal.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Both animals feed mainly on grass.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8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2100"/>
        <w:gridCol w:w="2100"/>
      </w:tblGrid>
      <w:tr w:rsidR="007F246F" w:rsidRPr="007F246F" w:rsidTr="007F246F">
        <w:tc>
          <w:tcPr>
            <w:tcW w:w="2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3" w:type="dxa"/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Energy transfer</w:t>
            </w:r>
          </w:p>
        </w:tc>
        <w:tc>
          <w:tcPr>
            <w:tcW w:w="4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Amount of energy in kJ</w:t>
            </w: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7F246F" w:rsidRPr="007F246F" w:rsidTr="007F246F">
        <w:tc>
          <w:tcPr>
            <w:tcW w:w="28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3" w:type="dxa"/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Large insect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Small mammal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Eaten as grass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4.00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25.00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Absorbed into body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1.60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12.50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 xml:space="preserve">Leaves body as </w:t>
            </w:r>
            <w:proofErr w:type="spellStart"/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faeces</w:t>
            </w:r>
            <w:proofErr w:type="spellEnd"/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2.40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12.50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Production of new tissue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0.64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0.25</w:t>
            </w:r>
          </w:p>
        </w:tc>
      </w:tr>
      <w:tr w:rsidR="007F246F" w:rsidRPr="007F246F" w:rsidTr="007F246F"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Transferred by respiration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0.96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12.25</w:t>
            </w:r>
          </w:p>
        </w:tc>
      </w:tr>
    </w:tbl>
    <w:p w:rsidR="007F246F" w:rsidRP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What percentage of the energy in food is transferred into new tissue in the large insect?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Show clearly how you work out your answer.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Answer = ______________________________ %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The proportion of energy in the food transferred into new tissue is much greater in the large insect than in the small mammal.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Explain why as fully as you can.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You should include references to the data in your answer.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5 marks)</w:t>
      </w:r>
    </w:p>
    <w:p w:rsidR="007F246F" w:rsidRPr="001D36BE" w:rsidRDefault="007F246F" w:rsidP="001D36B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left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Q8.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Students investigated a food chain in a garden.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students found 650 aphids feeding on one bean plant.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Five ladybirds were feeding on the aphids.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02109900" wp14:editId="51CA36CB">
            <wp:extent cx="3143250" cy="215265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</w:t>
      </w:r>
    </w:p>
    <w:p w:rsidR="007F246F" w:rsidRPr="007F246F" w:rsidRDefault="007F246F" w:rsidP="00FC66D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Draw a pyramid of biomass for this food chain.</w:t>
      </w:r>
      <w:r w:rsidR="003A69D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Label the pyramid.</w:t>
      </w: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D36BE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The biomass in the five ladybirds is less than the biomass in the bean plant.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reasons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 The carbon in dead bean plants is returned to the atmosphere via the carbon cycle.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Describe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this part of the carbon cycle.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1D36BE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(4)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8 marks)</w:t>
      </w:r>
    </w:p>
    <w:p w:rsidR="007F246F" w:rsidRPr="001D36BE" w:rsidRDefault="007F246F" w:rsidP="001D36B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left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Q9.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At the seashore, the tide comes in and goes out twice each day.</w:t>
      </w:r>
      <w:r w:rsidR="001D36BE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Some students investigated whether two different species of seaweed could live only at certain positions on a rocky shore. Seaweeds are plant-like organisms that make their food by photosynthesis.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two species of seaweed that the students investigated.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Bladder wrack</w:t>
      </w: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Sea lettuce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55A4E084" wp14:editId="3145FF78">
            <wp:extent cx="3925019" cy="177502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58" cy="17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Holdfast</w:t>
      </w:r>
      <w:r w:rsidRPr="007F246F">
        <w:rPr>
          <w:rFonts w:ascii="Arial" w:hAnsi="Arial" w:cs="Arial"/>
          <w:sz w:val="24"/>
          <w:szCs w:val="24"/>
          <w:lang w:val="en-US"/>
        </w:rPr>
        <w:br/>
        <w:t>(fixes seaweed to the rock)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The students: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    placed a 50-metre tape measure on the rocks at right angles to the sea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    placed a quadrat next to the tape measure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3    recorded whether each species was present or not.</w:t>
      </w:r>
    </w:p>
    <w:p w:rsidR="007F246F" w:rsidRPr="007F246F" w:rsidRDefault="007F246F" w:rsidP="003A69D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students repeated steps 2 and 3 every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down the shore.</w:t>
      </w:r>
      <w:r w:rsidR="003A69D4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a section of the seashore and the students’ results.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Section of the seashore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65667E6D" wp14:editId="280D01A7">
            <wp:extent cx="4209415" cy="1323975"/>
            <wp:effectExtent l="0" t="0" r="63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          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Students’ results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16052648" wp14:editId="5E9A5DFD">
            <wp:extent cx="4485640" cy="1155700"/>
            <wp:effectExtent l="0" t="0" r="0" b="635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              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</w:p>
    <w:p w:rsidR="007F246F" w:rsidRP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The students placed the quadrat at regular intervals along a transect line rather than placing the quadrat at random positions anywhere on the rocky shore.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Explain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How could the students have improved their investigation to ensure that they produced valid data?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is repeated here to help you answer this question.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Section of the seashore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631497D6" wp14:editId="2811E049">
            <wp:extent cx="4209415" cy="1440815"/>
            <wp:effectExtent l="0" t="0" r="635" b="698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          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         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Students’ results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50D60771" wp14:editId="3DE8595C">
            <wp:extent cx="4485640" cy="1155700"/>
            <wp:effectExtent l="0" t="0" r="0" b="635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              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</w:p>
    <w:p w:rsidR="007F246F" w:rsidRDefault="007F246F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students concluded that bladder wrack is better adapted than sea lettuce to survive in dry conditions.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What is the evidence for this conclusion?</w:t>
      </w:r>
      <w:r w:rsidR="001D36B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1F1591" w:rsidRPr="007F246F" w:rsidRDefault="001F1591" w:rsidP="001D36B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D70C5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b</w:t>
      </w:r>
      <w:r w:rsidR="00D70C51">
        <w:rPr>
          <w:rFonts w:ascii="Arial" w:hAnsi="Arial" w:cs="Arial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>The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bladder wrack has many air bladders. </w:t>
      </w:r>
      <w:r w:rsidRPr="007F246F">
        <w:rPr>
          <w:rFonts w:ascii="Arial" w:hAnsi="Arial" w:cs="Arial"/>
          <w:sz w:val="24"/>
          <w:szCs w:val="24"/>
          <w:lang w:val="en-US"/>
        </w:rPr>
        <w:br/>
        <w:t>The air bladders help the bladder wrack to float upwards when the sea covers it.</w:t>
      </w:r>
      <w:r w:rsidR="00D70C5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Suggest how this helps the bladder wrack to survive.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8 marks)</w:t>
      </w:r>
    </w:p>
    <w:p w:rsidR="007F246F" w:rsidRPr="00D70C51" w:rsidRDefault="007F246F" w:rsidP="00D70C51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  <w:r w:rsidR="00D70C5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A grassy field on a farm measured 120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by 80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metres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.</w:t>
      </w:r>
      <w:r w:rsidR="00D70C5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A student wanted to estimate the number of buttercup plants growing in the field.</w:t>
      </w:r>
      <w:r w:rsidR="00D70C5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student found an area where buttercup plants were growing and placed a 1 m × 1 m quadrat in one position in that area.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1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buttercup plants in the quadrat.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5B8FA10" wp14:editId="745DF0E8">
            <wp:extent cx="4537710" cy="222885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student said, 'This result shows that there are 115 200 buttercup plants in the field.'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How did the student calculate that there were 115 200 buttercup plants in the field?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E1269E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(ii)     The student’s estimate of the number of buttercup plants in the field is probably not accurate. This is because the buttercup plants are not distributed evenly.</w:t>
      </w:r>
      <w:r w:rsidR="00E1269E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How would you improve the student’s method to give a more accurate estimate?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E1269E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     Sunlight is one environmental factor that might affect the distribution of the buttercup plants.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three other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environmental factors that might affect the distribution of the buttercup plants.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3. 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Explain how the amount of sunlight could affect the distribution of the buttercup plants.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(3)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is a map showing the position of the farm and a river which flows through it.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2EFDDDB" wp14:editId="571EF1D9">
            <wp:extent cx="4623758" cy="2332513"/>
            <wp:effectExtent l="0" t="0" r="571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59" cy="23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Every year, the farmer puts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containing mineral ions on some of his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fields.When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there is a lot of rain, some of the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is washed into the river.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When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goes into the river, the concentration of oxygen dissolved in the water decreases.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Explain why the concentration of oxygen decreases.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(5)</w:t>
      </w:r>
    </w:p>
    <w:p w:rsidR="007F246F" w:rsidRPr="007F246F" w:rsidRDefault="007F246F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There is a city 4 km downstream from the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farm.Apart</w:t>
      </w:r>
      <w:proofErr w:type="spellEnd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from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, give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other form of pollution that might go into the river as it flows through the city.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(d)     Three sites,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, are shown 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2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Scientists took many samples of river water from these sites.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The scientists found larvae of three types of insect in the water: mayfly, stonefly and caddisfly. For each type of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insect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the scientists found several different species.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scientists counted the number of different species of the larvae of each of the three types of insect.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shows the scientists’ results.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931031F" wp14:editId="4851AEAD">
            <wp:extent cx="4201160" cy="2838450"/>
            <wp:effectExtent l="0" t="0" r="889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How many more species of mayfly were there at Site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than at Site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(ii)     Suggest what caused this increase in the number of species of mayfly.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The scientists stated that the number of species of stonefly was the best indicator of the amount of oxygen dissolved in the water.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Use information 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Figure 3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suggest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19 marks)</w:t>
      </w:r>
    </w:p>
    <w:p w:rsid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A gardener investigates if turning over the waste in a compost heap makes the waste decay more quickly.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gardener: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makes two separate heaps of garden waste, heap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heap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turns over the material in heap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every 2 weeks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does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turn over the material in heap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estimates the amount of decay in the two heaps after 6 months.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diagram shows the two heaps of garden waste at the beginning of the investigation.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0A70AB4" wp14:editId="2352456D">
            <wp:extent cx="4304665" cy="880110"/>
            <wp:effectExtent l="0" t="0" r="63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Suggest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factors, other than time, the gardener should control to make the investigation fair.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Name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type of living thing that causes decay.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The gardener’s results are shown in the table.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200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3"/>
        <w:gridCol w:w="4394"/>
      </w:tblGrid>
      <w:tr w:rsidR="007F246F" w:rsidRPr="007F246F" w:rsidTr="001F1591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Compost heap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Estimated amount of decay</w:t>
            </w:r>
          </w:p>
        </w:tc>
      </w:tr>
      <w:tr w:rsidR="007F246F" w:rsidRPr="007F246F" w:rsidTr="001F1591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A lot</w:t>
            </w:r>
          </w:p>
        </w:tc>
      </w:tr>
      <w:tr w:rsidR="007F246F" w:rsidRPr="007F246F" w:rsidTr="001F1591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Very little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Why does turning over the material in heap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make the material decay more quickly?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1F1591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(ii)     The gardener puts decayed material around his plants to help them grow.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Suggest why the plants in a woodland grow well each year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without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material from compost heaps being added.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6 marks)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Q12.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Some students set up biogas generators to find out which type of animal manure produced the most biogas.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The diagram shows the apparatus they used.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63E3C9E" wp14:editId="3CA84C75">
            <wp:extent cx="3079750" cy="1759585"/>
            <wp:effectExtent l="0" t="0" r="635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students: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1: Put some cow manure into the plastic bottle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2: Filled the bottle with distilled water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3: Attached a balloon over the top of the bottle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4: Put the bottle in a warm room for 10 days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5: Measured the diameter of the balloon on day 10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Step 6: Repeated steps 1 to 5 using each type of animal manure.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students’ results are shown in the table.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9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44"/>
        <w:gridCol w:w="4819"/>
      </w:tblGrid>
      <w:tr w:rsidR="007F246F" w:rsidRPr="007F246F" w:rsidTr="001F1591"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Type of animal manure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Diameter of balloon on day 10 in cm</w:t>
            </w:r>
          </w:p>
        </w:tc>
      </w:tr>
      <w:tr w:rsidR="007F246F" w:rsidRPr="007F246F" w:rsidTr="001F1591"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Cow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</w:tr>
      <w:tr w:rsidR="007F246F" w:rsidRPr="007F246F" w:rsidTr="001F1591"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Horse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26</w:t>
            </w:r>
          </w:p>
        </w:tc>
      </w:tr>
      <w:tr w:rsidR="007F246F" w:rsidRPr="007F246F" w:rsidTr="001F1591"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Sheep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</w:tr>
      <w:tr w:rsidR="007F246F" w:rsidRPr="007F246F" w:rsidTr="001F1591"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Pig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What is the main gas found in biogas?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1F1591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>(b)     The students concluded that sheep manure is the best type of manure to use in a biogas generator.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A teacher told the students that the design of their investigation meant that their conclusion might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be correct.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Suggest </w:t>
      </w:r>
      <w:r w:rsidR="007F246F"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="007F246F" w:rsidRPr="007F246F">
        <w:rPr>
          <w:rFonts w:ascii="Arial" w:hAnsi="Arial" w:cs="Arial"/>
          <w:sz w:val="24"/>
          <w:szCs w:val="24"/>
          <w:lang w:val="en-US"/>
        </w:rPr>
        <w:t xml:space="preserve"> reasons why.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1. 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2. 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Another student suggested that adding potato to the manure would increase the amount of biogas produced.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Why would adding potato increase the amount of biogas produced?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Tick (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F89F88A" wp14:editId="0B1081A1">
            <wp:extent cx="112395" cy="86360"/>
            <wp:effectExtent l="0" t="0" r="1905" b="889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box.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305"/>
        <w:gridCol w:w="1276"/>
      </w:tblGrid>
      <w:tr w:rsidR="007F246F" w:rsidRPr="007F246F" w:rsidTr="001F1591">
        <w:tc>
          <w:tcPr>
            <w:tcW w:w="630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potato contains a lot of carbohydrate.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49B982" wp14:editId="0E5E76AA">
                  <wp:extent cx="457200" cy="46609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1F1591">
        <w:tc>
          <w:tcPr>
            <w:tcW w:w="630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potato contains a lot of protein.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8FB0158" wp14:editId="306F5F8A">
                  <wp:extent cx="457200" cy="4660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6F" w:rsidRPr="007F246F" w:rsidTr="001F1591">
        <w:tc>
          <w:tcPr>
            <w:tcW w:w="630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sz w:val="24"/>
                <w:szCs w:val="24"/>
                <w:lang w:val="en-US"/>
              </w:rPr>
              <w:t>The potato contains a lot of water.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7F246F" w:rsidRPr="007F246F" w:rsidRDefault="007F246F" w:rsidP="007F246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24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B1116B" wp14:editId="12F5F903">
                  <wp:extent cx="457200" cy="4660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4 marks)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Q13.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This question is about carbon.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graph shows the mass of carbon added to and removed from the atmosphere each year.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015E91FB" wp14:editId="2412EBE7">
            <wp:extent cx="444246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Name process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7F246F">
        <w:rPr>
          <w:rFonts w:ascii="Arial" w:hAnsi="Arial" w:cs="Arial"/>
          <w:sz w:val="24"/>
          <w:szCs w:val="24"/>
          <w:lang w:val="en-US"/>
        </w:rPr>
        <w:t>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Calculate the mass of carbon added to the atmosphere by respiration per year.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Answer = ____________________ billion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tonnes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Some scientists are concerned that the mass of carbon in the atmosphere is changing.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How does the data in the graph support this idea?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_____________________________________________________________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(1)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1F1591" w:rsidRPr="007F246F" w:rsidRDefault="001F1591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Mark schemes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Q1.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    pupils dilated (at </w:t>
      </w:r>
      <w:proofErr w:type="gram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)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  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converse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 dim light / low light levels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because circular muscles (in iris) relax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(and) radial muscles contract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figure 2 shows myopia where light does not focus on the retina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refraction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 figure 3 the lens bends the light so that light focuses on the retina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Q2.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(a) 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drop the ruler from the same height each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let the ruler drop without using any force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same type / weight of ruler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thumb should be same distance from the ruler each time at the start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use the same hand to catch the ruler each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carry out the experiment with the lower arm resting in the same way on the table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description of holding bottom edge of ruler opposite the catcher’s thumb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117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8407D54" wp14:editId="0D14DE87">
            <wp:extent cx="362585" cy="353695"/>
            <wp:effectExtent l="0" t="0" r="0" b="825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0.1539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01539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0.154</w:t>
      </w:r>
      <w:r w:rsidR="001F1591">
        <w:rPr>
          <w:rFonts w:ascii="Arial" w:hAnsi="Arial" w:cs="Arial"/>
          <w:sz w:val="24"/>
          <w:szCs w:val="24"/>
          <w:lang w:val="en-US"/>
        </w:rPr>
        <w:t xml:space="preserve">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0.154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3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as appropriate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(d)     no indication beforehand when the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will change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you might be able to tell when the person is about to drop the ruler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measurement of time is more precise (than reading from a ruler)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resolution (of computer timer) is higher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cerebral cortex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cerebrum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identified lobes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     cerebellum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[10]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Q3.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(a) 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drop the ruler from the same height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use the same / dominant hand each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thumb same distance from ruler at the start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use same type / weight of ruler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drop the ruler without any force each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keep arm resting on the edge of the table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8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8.0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2 (in test number 2)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12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12 + 13 + 13 + 9 + 8 / 5 =) 11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     0.15 − 0.12 (s)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0.03 (s)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0.03 (s)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(g)     carry out more repeats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(h)     caffeine speeds up reflex actions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reduces reaction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[10]</w:t>
      </w:r>
    </w:p>
    <w:p w:rsidR="007F246F" w:rsidRPr="001F1591" w:rsidRDefault="007F246F" w:rsidP="001F159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Q4.</w:t>
      </w:r>
      <w:r w:rsidR="001F1591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(a)     if too high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insulin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released from pancreas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lastRenderedPageBreak/>
        <w:t>so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glucose is moved into cells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glucose is stored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if too low,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glucagon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is released (from pancreas)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causes glycogen to be converted to glucose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released into the blood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type 1 not enough / no insulin produced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whereas type 2 cells do not respond to insulin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type 1 is treated with injections of insulin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whereas type 2 is treated with diet and exercise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loss of weight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drugs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3.45 × 10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6</w:t>
      </w:r>
      <w:r w:rsidRPr="007F246F">
        <w:rPr>
          <w:rFonts w:ascii="Arial" w:hAnsi="Arial" w:cs="Arial"/>
          <w:sz w:val="24"/>
          <w:szCs w:val="24"/>
          <w:lang w:val="en-US"/>
        </w:rPr>
        <w:t>) + (5.49 × 10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5</w:t>
      </w:r>
      <w:r w:rsidRPr="007F246F">
        <w:rPr>
          <w:rFonts w:ascii="Arial" w:hAnsi="Arial" w:cs="Arial"/>
          <w:sz w:val="24"/>
          <w:szCs w:val="24"/>
          <w:lang w:val="en-US"/>
        </w:rPr>
        <w:t>) = 3.999 × 10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6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3 450 000 + 549 000 = 3 999 000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3.999 × 10</w:t>
      </w:r>
      <w:r w:rsidRPr="007F246F">
        <w:rPr>
          <w:rFonts w:ascii="Arial" w:hAnsi="Arial" w:cs="Arial"/>
          <w:i/>
          <w:iCs/>
          <w:sz w:val="24"/>
          <w:szCs w:val="24"/>
          <w:vertAlign w:val="superscript"/>
          <w:lang w:val="en-US"/>
        </w:rPr>
        <w:t>6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3 999 000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74A9A0CE" wp14:editId="2A8AEEC8">
            <wp:extent cx="1035050" cy="336550"/>
            <wp:effectExtent l="0" t="0" r="0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 wp14:anchorId="2EF73085" wp14:editId="5C0D2B31">
            <wp:extent cx="983615" cy="293370"/>
            <wp:effectExtent l="0" t="0" r="698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= 6.15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6.15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 for a calculation using either: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noProof/>
          <w:sz w:val="24"/>
          <w:szCs w:val="24"/>
          <w:lang w:eastAsia="en-GB"/>
        </w:rPr>
        <w:drawing>
          <wp:inline distT="0" distB="0" distL="0" distR="0" wp14:anchorId="003EDE95" wp14:editId="06ED9D33">
            <wp:extent cx="638175" cy="336550"/>
            <wp:effectExtent l="0" t="0" r="952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noProof/>
          <w:sz w:val="24"/>
          <w:szCs w:val="24"/>
          <w:lang w:eastAsia="en-GB"/>
        </w:rPr>
        <w:drawing>
          <wp:inline distT="0" distB="0" distL="0" distR="0" wp14:anchorId="64B4614D" wp14:editId="7705C2E4">
            <wp:extent cx="647065" cy="301625"/>
            <wp:effectExtent l="0" t="0" r="63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noProof/>
          <w:sz w:val="24"/>
          <w:szCs w:val="24"/>
          <w:lang w:eastAsia="en-GB"/>
        </w:rPr>
        <w:drawing>
          <wp:inline distT="0" distB="0" distL="0" distR="0" wp14:anchorId="3312A661" wp14:editId="6D85B353">
            <wp:extent cx="638175" cy="32766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noProof/>
          <w:sz w:val="24"/>
          <w:szCs w:val="24"/>
          <w:lang w:eastAsia="en-GB"/>
        </w:rPr>
        <w:drawing>
          <wp:inline distT="0" distB="0" distL="0" distR="0" wp14:anchorId="3D3D5A0F" wp14:editId="75B4C24B">
            <wp:extent cx="647065" cy="29337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6.2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6.2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3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second step correctly rounded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could be other reasons for glucose in urine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blood test gives current / immediate result, urine levels might be several hours old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not always glucose in urine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results not affected by glucose from food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8 hours is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sufficient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time for insulin to have acted on any glucose from food eaten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so that there is a low starting point to show the effect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patient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>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no mark for identifying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glucose level much higher (than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and remains high / does not fall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[15]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sperm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egg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egg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embryo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insert into mother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ignore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fertilise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/ check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fertilisation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/ check viability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womb / uterus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one quarter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no / little chance of success over 42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reference to table of only two women in the age bracket 40-42 years </w:t>
      </w:r>
      <w:r w:rsidRPr="007F246F">
        <w:rPr>
          <w:rFonts w:ascii="Arial" w:hAnsi="Arial" w:cs="Arial"/>
          <w:sz w:val="24"/>
          <w:szCs w:val="24"/>
          <w:lang w:val="en-US"/>
        </w:rPr>
        <w:lastRenderedPageBreak/>
        <w:t>became pregnant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the statement ‘only 2 out of 53 </w:t>
      </w:r>
      <w:proofErr w:type="gram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40-42 year old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women became pregnant / had babies’ gains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so fewer twins / multiple births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br/>
      </w:r>
      <w:r w:rsidRPr="007F246F">
        <w:rPr>
          <w:rFonts w:ascii="Arial" w:hAnsi="Arial" w:cs="Arial"/>
          <w:sz w:val="24"/>
          <w:szCs w:val="24"/>
          <w:lang w:val="en-US"/>
        </w:rPr>
        <w:t>multiple births more dangerous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[10]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Marks awarded for this answer will be determined by the Quality of Communication (QC) as well as the standard of the scientific response. Examiners should also apply a ‘best-fit’ approach to the marking.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0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No relevant content.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1 (1 – 2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There is a description of thermoregulation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at least one correct mechanism (skin, sweat glands or muscles) but roles may be confused.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2 (3 – 4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There is a description of thermoregulation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some correct mechanisms (sweating, shivering, blood flow in the skin).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3 (5 – 6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There is a clear description of thermoregulation by TC or skin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some correct control mechanisms.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examples of biology points made in the response: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full marks may be awarded for detailed description of what happens if the core temperature is </w:t>
      </w:r>
      <w:r w:rsidRPr="007F246F">
        <w:rPr>
          <w:rFonts w:ascii="Arial" w:hAnsi="Arial" w:cs="Arial"/>
          <w:i/>
          <w:iCs/>
          <w:sz w:val="24"/>
          <w:szCs w:val="24"/>
          <w:u w:val="single"/>
          <w:lang w:val="en-US"/>
        </w:rPr>
        <w:t>either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too high </w:t>
      </w:r>
      <w:r w:rsidRPr="007F246F">
        <w:rPr>
          <w:rFonts w:ascii="Arial" w:hAnsi="Arial" w:cs="Arial"/>
          <w:i/>
          <w:iCs/>
          <w:sz w:val="24"/>
          <w:szCs w:val="24"/>
          <w:u w:val="single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too low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temperature receptors in TC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the TC detects (core) body / blood 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temperature receptors in the skin send impulses to the TC, giving information about skin 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if the core body temperature is too high: blood vessels / arterioles supplying the skin capillaries dilate / vasodilation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do 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refs to veins instead of arterioles or answers that imply blood vessels have moved up / down through the skin.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so that more blood flows (through the skin) and more heat is lost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sweat glands release more sweat to cool the body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by evaporation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if the core body temperature is too low: blood vessels supplying the skin capillaries constrict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to reduce the flow of blood (through the skin) and less heat is lost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idea of blood diverted to vital organs in extreme cold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muscles may shiver to release (heat) energy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from respiration, some of which is lost as heat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Q7.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 sensory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synapse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a chemical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What happens to the muscle)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mark both parts of the question together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contraction / contracts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relaxation / relaxes / tenses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gets shorter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(How this helps the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body)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</w:t>
      </w:r>
      <w:proofErr w:type="gramEnd"/>
      <w:r w:rsidR="0029198D">
        <w:rPr>
          <w:rFonts w:ascii="Arial" w:hAnsi="Arial" w:cs="Arial"/>
          <w:sz w:val="24"/>
          <w:szCs w:val="24"/>
          <w:lang w:val="en-US"/>
        </w:rPr>
        <w:t xml:space="preserve">    </w:t>
      </w:r>
      <w:r w:rsidRPr="007F246F">
        <w:rPr>
          <w:rFonts w:ascii="Arial" w:hAnsi="Arial" w:cs="Arial"/>
          <w:sz w:val="24"/>
          <w:szCs w:val="24"/>
          <w:lang w:val="en-US"/>
        </w:rPr>
        <w:t>idea of protection for body (from damage / pain)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moves finger / arm away (from pin / stimulus / source of pain)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[5]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Q8.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>(a)     motor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efferent / postsynaptic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another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relay (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 release of chemical (from relay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for ‘motor’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(a)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release of neurotransmitter / named example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chemical crosses gap / junction / synapse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diffuses across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chemical moves to X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chemical attaches to X / motor / next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(causing impulse)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curare) decrease / no contraction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(muscle) relaxes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(strychnine) increase / more contraction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if no other mark awarded allow 1 mark for (curare) decrease / no response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(strychnine) increase / more response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29198D" w:rsidRDefault="0029198D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Q9.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(a)     receptors detect / sense stimuli / change in surroundings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convert stimulus into an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impulse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send impulses to brain / spinal cord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example of a receptor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any appropriate organ or part of an organ,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eye / retina or named type of receptor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light receptor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effectors allow / make response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convert an impulse to an action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receive impulses from brain / spinal cord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(effector) muscle / gland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an example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proofErr w:type="gram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arm / leg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junction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idea of a (small) gap / space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if implication is that the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neurones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move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between neuron(e)s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named types of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chemical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answers in terms of specific types of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neurotransmitter / named neurotransmitter released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chemical released) from one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produced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chemical) passes (across synapse) to next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neurone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to stimulate / cause (electrical) impulse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diffuses for passes (across)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skin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hand / leg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1.6 (cm per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millisecond)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2 if evidence of rounding up of 1.6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ignore length of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synapses slow down transmission / impulse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idea of movement of chemical being slower than electrical impulse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fewer synapses (via brain)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one synapse compared to two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only one synapse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therefore) fewer delays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impulse travels more slowly in relay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neurones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[12]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(a)     Too much thyroxine is released into the blood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which raises BMR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causing increase in formation of glycogen / lipids / proteins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increase in rate of respiration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increase in breakdown of excess proteins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     FSH causes eggs to mature and stimulate ovaries to produce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LH stimulates the egg to be released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missing a dose causes a) dip / drop in progesterone levels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(therefore) FSH is not inhibited anymore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(therefore) LH is not inhibited anymore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(and consequently) an egg is matured and released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(and consequently) an egg is available to be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fertilised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stimulus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cytoplasm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ear(s)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in this order only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eye(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s)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retina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29198D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</w:t>
      </w:r>
      <w:r w:rsidR="007F246F" w:rsidRPr="007F246F">
        <w:rPr>
          <w:rFonts w:ascii="Arial" w:hAnsi="Arial" w:cs="Arial"/>
          <w:sz w:val="24"/>
          <w:szCs w:val="24"/>
          <w:lang w:val="en-US"/>
        </w:rPr>
        <w:t>kin</w:t>
      </w:r>
      <w:r>
        <w:rPr>
          <w:rFonts w:ascii="Arial" w:hAnsi="Arial" w:cs="Arial"/>
          <w:sz w:val="24"/>
          <w:szCs w:val="24"/>
          <w:lang w:val="en-US"/>
        </w:rPr>
        <w:t xml:space="preserve">    </w:t>
      </w:r>
      <w:r w:rsidR="007F246F" w:rsidRPr="007F246F">
        <w:rPr>
          <w:rFonts w:ascii="Arial" w:hAnsi="Arial" w:cs="Arial"/>
          <w:i/>
          <w:iCs/>
          <w:sz w:val="24"/>
          <w:szCs w:val="24"/>
          <w:lang w:val="en-US"/>
        </w:rPr>
        <w:t>ignore extra detail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A muscle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Q12.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chemical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pituitary gland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(b)     8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9 or 10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four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progesterone starts being produced at 4 weeks / no progesterone before 4 weeks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and then / from 4 weeks increases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at constant / low level (from 0) to 20 weeks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and then / from 20 weeks increases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from 20 − 36 weeks level of O rises more steeply than that of 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 is always higher than 0 from 6 to 36 weeks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if no other marks awarded, allow progesterone and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oestrogen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both increase / rise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oxytocin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level of oxytocin increases just before birth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Q13.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follicle stimulating hormone / FSH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to help them have a baby / get pregnant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to make them fertile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to stimulate egg production / release / maturation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own levels of FSH / LH / hormone (too) low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to increase hormone / FSH / LH levels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not allow to increase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oestrogen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levels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through the bloodstream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oestrogen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progesterone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Q14.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 ovary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46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does not fit the pattern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it is higher than the 3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value / it should be lower than the 3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value / it should be between the 3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5</w:t>
      </w:r>
      <w:r w:rsidRPr="007F246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values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use of incorrect figures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As age increases % of women (having a baby) decreases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33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1 mark for </w:t>
      </w:r>
      <w:r w:rsidRPr="007F246F">
        <w:rPr>
          <w:rFonts w:ascii="Arial" w:hAnsi="Arial" w:cs="Arial"/>
          <w:i/>
          <w:iCs/>
          <w:noProof/>
          <w:sz w:val="24"/>
          <w:szCs w:val="24"/>
          <w:lang w:eastAsia="en-GB"/>
        </w:rPr>
        <w:drawing>
          <wp:inline distT="0" distB="0" distL="0" distR="0" wp14:anchorId="328EB713" wp14:editId="2812293F">
            <wp:extent cx="189865" cy="32766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if no answer / wrong answer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low success rate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more likely to have a baby with health problems / abnormalities / a faulty chromosome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[8]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Mark schemes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phosphate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vertAlign w:val="superscript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PO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4</w:t>
      </w:r>
      <w:r w:rsidRPr="007F246F">
        <w:rPr>
          <w:rFonts w:ascii="Arial" w:hAnsi="Arial" w:cs="Arial"/>
          <w:i/>
          <w:iCs/>
          <w:sz w:val="24"/>
          <w:szCs w:val="24"/>
          <w:vertAlign w:val="superscript"/>
          <w:lang w:val="en-US"/>
        </w:rPr>
        <w:t>3−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A / adenine and T / thymine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 / cytosine and G / guanine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U / uracil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mutation) changes from C to T DNA code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there is a change in the three bases / triplet from CAG to TAG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(mutation) changes the amino acid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(this could) change the protein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so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it) forms a different shape / changed active site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different tertiary structure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(therefore) the enzyme no longer fits the substrate / carbohydrate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(d)     mother / woman’s gametes correct: A  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a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father / man’s gametes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correct: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a  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a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correct derivation of offspring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identification of child with syndrome H or genotype aa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0.5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50% / 1 / 2 / 1 in 2 / 1:1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1:2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[12]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Q2.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man has (inherited) polydactyly (PD) allele (from mother)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man has (inherited) other / normal / recessive allele from father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because father does not have PD allele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if father had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it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father would have had PD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father only has normal allele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father is homozygous recessive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gene for allele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0.5 / ½ / 1 in 2 / 1:1 / 50%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do not allow 1:2 or 50/50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50:50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 parental phenotypes: both brown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parental genotypes:     both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gametes: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    and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>     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only on gametes answer line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genotypes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offspring genotypes: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 </w:t>
      </w:r>
      <w:proofErr w:type="gram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2)Bb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gametes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offspring phenotypes correctly assigned to genotypes: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&amp;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brown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= red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lastRenderedPageBreak/>
        <w:t xml:space="preserve">do not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penalise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confusion of ‘phenotypes’ &amp; ‘genotypes’ here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Q3.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When the dominant allele is not present.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Bb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0533492" wp14:editId="131462CA">
            <wp:extent cx="2458720" cy="1932305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3 correct = 2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2 correct = 1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1 or 0 correct = 0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bB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for Bb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  1 in 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part ii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[5]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Q4.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01E9722" wp14:editId="0098BA98">
            <wp:extent cx="3183255" cy="2191385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3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a gene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allele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(c)     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correct derivation of children’s genotypes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identification of children with cystic fibrosis (dd)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0.25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¼ / 25% / 1 in 4 / 1:3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1:4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heterozygous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gametes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apply list principle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chromosomes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apply list principle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The allele is recessive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no mark if more than one box is ticked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two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apply list principle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29198D">
        <w:rPr>
          <w:rFonts w:ascii="Arial" w:hAnsi="Arial" w:cs="Arial"/>
          <w:b/>
          <w:bCs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apply list principle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29198D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apply list principle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lang w:val="en-US"/>
        </w:rPr>
        <w:t>(a)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E3B0A93" wp14:editId="3A11A5FE">
            <wp:extent cx="2673985" cy="1725295"/>
            <wp:effectExtent l="0" t="0" r="0" b="825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6F">
        <w:rPr>
          <w:rFonts w:ascii="Arial" w:hAnsi="Arial" w:cs="Arial"/>
          <w:sz w:val="24"/>
          <w:szCs w:val="24"/>
          <w:lang w:val="en-US"/>
        </w:rPr>
        <w:t> 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(c)     one x circled under mother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if clearly indicated choice even if not circled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XY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YX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50 (%)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Q7.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both parents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accept other </w:t>
      </w:r>
      <w:proofErr w:type="gram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upper and lower case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letter without key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symbols with a key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as gametes shown in Punnett square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in offspring correctly derived from parents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br/>
        <w:t>aa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correctly derived from the parents given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other offspring / gametes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for this mark parents do not have to be correct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offspring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identified as having cystic fibrosis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may be the only offspring shown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circled / highlighted / described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accept converse if clear,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if you (only) took one it might have cystic fibrosis / might not be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fertilised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more) sure / greater chance of healthy / non-cystic fibrosis egg / embryo / child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some may have the allele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reference to ‘suitable / good embryo’ is insufficient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greater chance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fertilisation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advantages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to gain 3 marks both advantage(s)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u w:val="single"/>
          <w:lang w:val="en-US"/>
        </w:rPr>
        <w:t>and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disadvantage(s) must be given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max 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references to abortion unless qualified by later screening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greater / certain chance of having child / embryo without cystic fibrosis / healthy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•        child with cystic fibrosis difficult / expensive to bring up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cystic fibrosis (gene / allele) not passed on to future generations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disadvantages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operation dangers / named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infection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risk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ethical or religious issues linked with killing embryos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wrong / cruel to embryos accept right to life argument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embryos are destroyed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high) cost of procedure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possible damage to embryo (during testing for cystic fibrosis / operation)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plus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conclusion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 statement that implies a qualified value judgement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it is right because the child will (probably) not have cystic fibrosis even though it is expensive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br/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it is wrong because embryos are killed despite a greater chance of having a healthy baby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note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: the conclusion mark cannot be given unless a reasonable attempt to give both an advantage and a disadvantage is made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award the mark if the conclusion only states that advantages outweigh the disadvantages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 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three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osmosis / diffusion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movement of ions / solution by osmosis / diffusion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more concentrated solution outside cell / in mucus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assume concentration is concentration of solute unless answer indicates otherwise or accept correct description of ‘water concentration’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water moves from dilute to more concentrated solution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correct references to movement of water in relation to concentration gradient</w:t>
      </w:r>
    </w:p>
    <w:p w:rsid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partially permeable membrane (of cell)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semi / selectively permeable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[11]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lastRenderedPageBreak/>
        <w:t>Q8.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DNA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X and 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46 chromosomes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half the number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meiosis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[5]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Q9.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       </w:t>
      </w:r>
      <w:r w:rsidRPr="007F246F">
        <w:rPr>
          <w:rFonts w:ascii="Arial" w:hAnsi="Arial" w:cs="Arial"/>
          <w:sz w:val="24"/>
          <w:szCs w:val="24"/>
          <w:lang w:val="en-US"/>
        </w:rPr>
        <w:t>(a)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i)      in the chromosome(s)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genes / alleles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 the nucleus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nuclei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mitochondria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the DNA / chromosomes / genes are replicated / copied / multiplied / doubled / duplicated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DNA is cloned</w:t>
      </w:r>
      <w:r w:rsidR="0029198D">
        <w:rPr>
          <w:rFonts w:ascii="Arial" w:hAnsi="Arial" w:cs="Arial"/>
          <w:i/>
          <w:iCs/>
          <w:sz w:val="24"/>
          <w:szCs w:val="24"/>
          <w:lang w:val="en-US"/>
        </w:rPr>
        <w:t xml:space="preserve">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same DNA / chromosomes / genes if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1 / one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2 / two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nucleus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correct spelling only</w:t>
      </w:r>
      <w:r w:rsidR="0029198D">
        <w:rPr>
          <w:rFonts w:ascii="Arial" w:hAnsi="Arial" w:cs="Arial"/>
          <w:sz w:val="24"/>
          <w:szCs w:val="24"/>
          <w:lang w:val="en-US"/>
        </w:rPr>
        <w:t xml:space="preserve">             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mitochondrion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genes / genetic material / chromosomes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base(s)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all four correct names of bases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nucleotides and refs to organic / N-containing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(iv)    codes for sequence / order of amino acids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references to characteristics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codes for a (specific) protein / enzyme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the sequence / order of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three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bases / compounds / letters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codes for a specific amino acid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 sequence / order of 3 bases / compounds / letters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codes for the order / sequence of amino acids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DNA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circular / a ring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 vector / described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kills any cells not having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kan</w:t>
      </w:r>
      <w:r w:rsidRPr="007F246F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 / so only cells with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kan</w:t>
      </w:r>
      <w:r w:rsidRPr="007F246F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 survive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hence surviving cells will also contain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Bt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gene / plasmid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u w:val="single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cells divide by </w:t>
      </w:r>
      <w:r w:rsidRPr="0029198D">
        <w:rPr>
          <w:rFonts w:ascii="Arial" w:hAnsi="Arial" w:cs="Arial"/>
          <w:sz w:val="24"/>
          <w:szCs w:val="24"/>
          <w:u w:val="single"/>
          <w:lang w:val="en-US"/>
        </w:rPr>
        <w:t>mitosis</w:t>
      </w:r>
      <w:r w:rsidR="0029198D" w:rsidRPr="0029198D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 to asexual reproduction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correct spelling only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genetic information is copied / each cell receives a copy of (all) the gene(s) / all cells produced are genetically identical / form a clone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(iv)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gene may be passed to pathogenic bacteria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cannot then kill these pathogens with kanamycin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br/>
      </w:r>
      <w:r w:rsidRPr="007F246F">
        <w:rPr>
          <w:rFonts w:ascii="Arial" w:hAnsi="Arial" w:cs="Arial"/>
          <w:sz w:val="24"/>
          <w:szCs w:val="24"/>
          <w:lang w:val="en-US"/>
        </w:rPr>
        <w:t>cannot treat disease with kanamycin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may need to develop new antibiotics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gene may get into other organisms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outcome unpredictable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[13]</w:t>
      </w:r>
    </w:p>
    <w:p w:rsidR="007F246F" w:rsidRPr="0029198D" w:rsidRDefault="007F246F" w:rsidP="0029198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 </w:t>
      </w:r>
      <w:r w:rsidRPr="007F246F">
        <w:rPr>
          <w:rFonts w:ascii="Arial" w:hAnsi="Arial" w:cs="Arial"/>
          <w:sz w:val="24"/>
          <w:szCs w:val="24"/>
          <w:lang w:val="en-US"/>
        </w:rPr>
        <w:t>(a)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3.15 : 1</w:t>
      </w:r>
      <w:r w:rsidR="0029198D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accept 3.147:1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3.1 : 1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3 : 1</w:t>
      </w:r>
    </w:p>
    <w:p w:rsidR="007F246F" w:rsidRPr="007F246F" w:rsidRDefault="007F246F" w:rsidP="0029198D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</w:t>
      </w:r>
      <w:proofErr w:type="gram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3.14 :</w:t>
      </w:r>
      <w:proofErr w:type="gram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1</w:t>
      </w:r>
      <w:r w:rsidR="0029198D">
        <w:rPr>
          <w:rFonts w:ascii="Arial" w:hAnsi="Arial" w:cs="Arial"/>
          <w:i/>
          <w:iCs/>
          <w:sz w:val="24"/>
          <w:szCs w:val="24"/>
          <w:lang w:val="en-US"/>
        </w:rPr>
        <w:t xml:space="preserve">  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705:224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fertilisation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is random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ref. to chance combinations (of alleles / genes / chromosomes)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more likely to get theoretical ratios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see (correct) pattern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get </w:t>
      </w:r>
      <w:r w:rsidRPr="007F246F">
        <w:rPr>
          <w:rFonts w:ascii="Arial" w:hAnsi="Arial" w:cs="Arial"/>
          <w:sz w:val="24"/>
          <w:szCs w:val="24"/>
          <w:lang w:val="en-US"/>
        </w:rPr>
        <w:lastRenderedPageBreak/>
        <w:t>valid results if large number</w:t>
      </w:r>
      <w:r w:rsidR="00AA1EC4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ref. to more representative / reliable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more accurate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precise</w:t>
      </w:r>
      <w:r w:rsidR="00AA1EC4">
        <w:rPr>
          <w:rFonts w:ascii="Arial" w:hAnsi="Arial" w:cs="Arial"/>
          <w:i/>
          <w:iCs/>
          <w:sz w:val="24"/>
          <w:szCs w:val="24"/>
          <w:lang w:val="en-US"/>
        </w:rPr>
        <w:t xml:space="preserve">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fair / repeatable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anomalies have limited effect / anomalies can be identified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example of an anomaly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in sequence: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Homozygous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Homozygous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br/>
        <w:t>Heterozygous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 3 correct = 2 marks</w:t>
      </w:r>
      <w:r w:rsidR="00AA1EC4">
        <w:rPr>
          <w:rFonts w:ascii="Arial" w:hAnsi="Arial" w:cs="Arial"/>
          <w:i/>
          <w:iCs/>
          <w:sz w:val="24"/>
          <w:szCs w:val="24"/>
          <w:lang w:val="en-US"/>
        </w:rPr>
        <w:t xml:space="preserve">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2 correct = 1 mark</w:t>
      </w:r>
      <w:r w:rsidR="00AA1EC4">
        <w:rPr>
          <w:rFonts w:ascii="Arial" w:hAnsi="Arial" w:cs="Arial"/>
          <w:i/>
          <w:iCs/>
          <w:sz w:val="24"/>
          <w:szCs w:val="24"/>
          <w:lang w:val="en-US"/>
        </w:rPr>
        <w:t xml:space="preserve">  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1 or 0 correct = 0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genetic diagram including: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Parental genotypes: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other characters / symbols only if clearly defined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Gametes: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 + 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derivation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of offspring genotypes: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NN  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 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  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genotypes correctly derived from candidate’s P gametes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identification: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as purple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 xml:space="preserve">and </w:t>
      </w:r>
      <w:proofErr w:type="spellStart"/>
      <w:r w:rsidRPr="007F246F">
        <w:rPr>
          <w:rFonts w:ascii="Arial" w:hAnsi="Arial" w:cs="Arial"/>
          <w:b/>
          <w:bCs/>
          <w:sz w:val="24"/>
          <w:szCs w:val="24"/>
          <w:lang w:val="en-US"/>
        </w:rPr>
        <w:t>nn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as white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correct identification of candidate’s offspring genotypes but only if some F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are purple and some are white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     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did not know about chromosomes / genes / DNA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did not know chromosomes occurred in pairs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genetics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had pre-conceived theories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blending of inherited characters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religious ideas unless 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Mendel’s (mathematical) approach was novel concept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his work was not understood or no other scientist had similar ideas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Mendel was not part of academic establishment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he was not considered to be a scientist / not well known / he was only a monk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work published in obscure journal / work lost for many years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peas gave unusual results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cf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other species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he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only worked on pea plants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Mendel’s results were not corroborated until later / 1900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[10]</w:t>
      </w:r>
    </w:p>
    <w:p w:rsidR="007F246F" w:rsidRPr="007F246F" w:rsidRDefault="007F246F" w:rsidP="007F246F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Mark schemes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snail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shrew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additional incorrect answer negates correct answer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shrew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additional incorrect answer negates correct answer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fewer shrews to eat them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population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11 000 × 0.1 =)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1 100 (kJ)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(g)     the snails do not eat the roots of the lettuces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(h) 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light (intensity)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moisture (levels)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soil pH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mineral / ion content (of soil)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wind intensity / speed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wind direction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carbon dioxide (levels)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oxygen (levels)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[8]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Q2.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measure the length / area of the field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use (a) random number(s) (generator)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use coordinates method explained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     compare their results with another student’s results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place more quadrats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   0.25 × 5 = 1.25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500 / 1.25 = 400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(40 × 400 =) 16 000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16 000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3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   11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quadrat) 5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both quadrat number and correct reason must be given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very few or only 2 growing (here)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Q3.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    wear a face mask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wear gloves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2 (3–4 marks):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 detailed and coherent plan covering all the major steps. It sets out the steps needed in</w:t>
      </w:r>
      <w:r w:rsidRPr="007F246F">
        <w:rPr>
          <w:rFonts w:ascii="Arial" w:hAnsi="Arial" w:cs="Arial"/>
          <w:sz w:val="24"/>
          <w:szCs w:val="24"/>
          <w:lang w:val="en-US"/>
        </w:rPr>
        <w:br/>
        <w:t>a logical manner that could be followed by another person to produce an outcome which</w:t>
      </w:r>
      <w:r w:rsidRPr="007F246F">
        <w:rPr>
          <w:rFonts w:ascii="Arial" w:hAnsi="Arial" w:cs="Arial"/>
          <w:sz w:val="24"/>
          <w:szCs w:val="24"/>
          <w:lang w:val="en-US"/>
        </w:rPr>
        <w:br/>
        <w:t>will address the hypothesis.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1 (1–2 marks):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Simple statements relating to steps are made but they may not be in a logical order. The plan may not allow another person to produce an outcome which will address the hypothesis.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0 marks: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No relevant content.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Indicative content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Plan: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cut a specified number of pieces of bread to the same size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place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spores on the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the number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spores needs to be the same quantity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spores on</w:t>
      </w:r>
      <w:r w:rsidRPr="007F246F">
        <w:rPr>
          <w:rFonts w:ascii="Arial" w:hAnsi="Arial" w:cs="Arial"/>
          <w:sz w:val="24"/>
          <w:szCs w:val="24"/>
          <w:lang w:val="en-US"/>
        </w:rPr>
        <w:br/>
        <w:t>each piece of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place bread in different sealable plastic bags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place in different temperatures (minimum of three)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fridge, room, incubator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leave each for the same amount of time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four days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•        measure the percentage cover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on each piece of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repeat experiment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additional examiner guidance: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good level 2 answer will describe how the growth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can be measured and</w:t>
      </w:r>
      <w:r w:rsidRPr="007F246F">
        <w:rPr>
          <w:rFonts w:ascii="Arial" w:hAnsi="Arial" w:cs="Arial"/>
          <w:sz w:val="24"/>
          <w:szCs w:val="24"/>
          <w:lang w:val="en-US"/>
        </w:rPr>
        <w:br/>
        <w:t>will give a range of different temperatures to be used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allow equivalent levels of credit for alternative methodologies that would clearly produce a measurable outcome in terms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growth at various temperatures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(c) 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type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amount of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mould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(put on each piece of bread)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amount of air in the plastic bags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size of the pieces of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type of bread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amount of moisture / water added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56 − 4 = 52) / 5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10.4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10.4 with no working shown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6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for incorrectly read figures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(e) 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decomposition occurs at a faster rate when the temperature is higher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amount of decomposition is higher when temperature is higher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[9]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Q4.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not all eaten</w:t>
      </w:r>
      <w:r w:rsidR="00AA1EC4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eaten by other animals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used for respiration</w:t>
      </w:r>
      <w:r w:rsidR="00AA1EC4">
        <w:rPr>
          <w:rFonts w:ascii="Arial" w:hAnsi="Arial" w:cs="Arial"/>
          <w:sz w:val="24"/>
          <w:szCs w:val="24"/>
          <w:lang w:val="en-US"/>
        </w:rPr>
        <w:t xml:space="preserve">   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used / lost in heat / movement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lost as CO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/ water / urea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lost as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faeces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not all digested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if neither mark awarded allow 1 mark for lost as waste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270" w:after="0" w:line="240" w:lineRule="auto"/>
        <w:ind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references to energy losses</w:t>
      </w:r>
      <w:r w:rsidR="00AA1EC4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do not allow for growth / repair / reproduction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thrushes eat other things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thrush numbers likely to vary (considerably)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it is only an estimate (of population size)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only counted thrushes for 5 hours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thrushes were not present all the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thrushes feed on a much bigger area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there are two dependent variables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there is no independent variable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to show the association / correlation / pattern (between the two variables)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snails in woodlands)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more have dark(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colour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ed shells)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fewer have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light-coloured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shells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converse for grassland, if clear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(shells have) no / fewer stripes or have no stripes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converse for grassland, if clear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 less likely to be seen (by predators / birds / thrushes)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camouflaged (from predators / birds / thrushes)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light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coloured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shells with stripes would be more visible (to predators / birds / thrushes in woodland (than grassland)).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[7]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Q5.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correct bar heights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three correct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two correct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one or none correct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0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width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Stream Y)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has many sludge worms / bloodworms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has no mayflies / caddis or few shrimp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 if invertebrate not named but correct association given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which indicate medium or high pollution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suspended solids increase (as a result of sewage overflow)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then decrease downstream / return to original levels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oxygen levels decrease (after sewage overflow)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and then rise again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three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mayflies decrease (to zero) near overflow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‘have died out</w:t>
      </w:r>
      <w:r w:rsidRPr="007F246F">
        <w:rPr>
          <w:rFonts w:ascii="Ebrima" w:hAnsi="Ebrima" w:cs="Ebrima"/>
          <w:i/>
          <w:iCs/>
          <w:sz w:val="24"/>
          <w:szCs w:val="24"/>
          <w:lang w:val="en-US"/>
        </w:rPr>
        <w:t>ߣ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because oxygen is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low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mayflies have high oxygen demand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mayflies repopulate / increase as oxygen increases again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can’t be sure if dissolved oxygen or suspended solids is the cause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 they respire / respiration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aerobic respiration gains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this requires / uses up the oxygen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[13]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Q6.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Marks awarded for this answer will be determined by the Quality of Written Communication (QWC) as well as the standard of the scientific response. Examiners should apply a ‘best-fit’ approach to the marking.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0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No relevant content.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1 (1 – 2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At least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way in which animals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 / 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plants are adapted to survive.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2 (3 – 4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 description of ways in which animals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 / 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plants are adapted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an attempt to link at least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adaptation to how it increases the chance of survival.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Level 3 (5 – 6 marks)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A description of ways in which animals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plants are adapted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 description of how at least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one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adaptation increases the chance of survival.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examples of biology points made in the response: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(animals)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change / decrease in surface area / example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(decrease in surface area which) reduces area from which sweat / water may be lost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hump with fat / fat stores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(fat in hump) to convert to water (via respiration)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long eyelashes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(long eyelashes) to keep (wind-blown) dust out of eyes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nocturnal / ‘keep out of the sun’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reduce sweat loss (in heat of the day)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lastRenderedPageBreak/>
        <w:t>extra information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adaptations of specific animals to living in specified dry conditions,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 desert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change / increase in surface area / example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(increase in surface area which) increases area heat may be lost from (by radiation)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changes to thickness of insulating coat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(thicker coat on upper surface) increases insulation from sun’s heat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thin (layer) / reduced amount of body fat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(reduced amount of body fat which) reduces insulating layer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wide feet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(wide feet) to reduce pressure / spread weight / prevent sinking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(plants)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decrease in surface area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leaves are spikes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(reduced area / leaves are spikes) reduces water loss / transpiration / evaporation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 long /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wide spread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/ extensive roots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(long / 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wide spread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 /extensive roots) to absorb (more) water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 fleshy / thick stem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(fleshy / thick stem) to store water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extra information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adaptations of specific plants to living in specified dry conditions,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 desert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thick wax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(thick wax) to reduce evaporation / water loss / transpiration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(A) few(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er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) stomata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(few stomata) to reduce evaporation / water loss / transpiration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Q7.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Tahoma" w:hAnsi="Tahoma" w:cs="Tahoma"/>
          <w:sz w:val="24"/>
          <w:szCs w:val="24"/>
          <w:lang w:val="en-US"/>
        </w:rPr>
        <w:t>﻿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 16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accept correct answer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marks, irrespective of working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if no answer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answer incorrect accept 0.64 x 100 / 4 (.0)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0.16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(b)     insect cold-blooded / not warm blooded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does not control body 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accept mammal warm-blooded / constant (high) body temperature / controls body 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reference to insect 0.96 (kJ)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and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mammal 12.25 (kJ) transferred by respiration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relevant calculation of this transfer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references to other data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(less respiration) so more energy / biomass / food available (for growth of insect)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(more respiration) so less energy / biomass / food available (for growth of mammal)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[5]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Q8.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triangular pyramid with 3 layers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may be as blocks or as triangle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food chains and arrows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layers appropriately labelled:</w:t>
      </w:r>
      <w:r w:rsidRPr="007F246F">
        <w:rPr>
          <w:rFonts w:ascii="Arial" w:hAnsi="Arial" w:cs="Arial"/>
          <w:sz w:val="24"/>
          <w:szCs w:val="24"/>
          <w:lang w:val="en-US"/>
        </w:rPr>
        <w:br/>
        <w:t>      bean / plant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aphid,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     ladybird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labelled in food chain order must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contradict correct pyramid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correctly labelled inverted pyramid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 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  <w:r w:rsidRPr="007F246F">
        <w:rPr>
          <w:rFonts w:ascii="Arial" w:hAnsi="Arial" w:cs="Arial"/>
          <w:sz w:val="24"/>
          <w:szCs w:val="24"/>
          <w:lang w:val="en-US"/>
        </w:rPr>
        <w:br/>
        <w:t>(for aphid / ladybird)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energy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•        not all digested /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faeces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loss in urine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vertAlign w:val="subscript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loss of CO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loss of CO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 from bean plant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not all eaten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if none of first 3 points given then allow waste (materials) / excretion for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 microorganisms / microbes / bacteria / fungi / decomposers / detritivores /named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accept germs</w:t>
      </w:r>
      <w:r w:rsidR="00AA1EC4">
        <w:rPr>
          <w:rFonts w:ascii="Arial" w:hAnsi="Arial" w:cs="Arial"/>
          <w:i/>
          <w:iCs/>
          <w:sz w:val="24"/>
          <w:szCs w:val="24"/>
          <w:lang w:val="en-US"/>
        </w:rPr>
        <w:t xml:space="preserve">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mould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aphids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decay / breakdown / digest / decompose / rot (bean plant)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eat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respiration (of microorganisms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etc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/ aphids)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burning / combustion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carbon dioxide released (from respiration of microorganisms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etc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/ aphids)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carbon dioxide released / produced (from burning / combustion)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other parts of the carbon cycle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br/>
        <w:t>ignore formation of fossil fuels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[8]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Q9.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to get data re position of seaweed / of organism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in relation to distance from sea / distance down shore / how long each seaweed was exposed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repeat several times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minimum = 2 repeats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elsewhere along the shore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(iii)    bladder wrack is further up the shore (than the sea lettuce) / exposed for longer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found in dry areas / on bare rock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sea lettuce (only) in rock pools / in the sea / (only) in water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   gets more light / closer to light</w:t>
      </w:r>
      <w:r w:rsidR="00AA1EC4">
        <w:rPr>
          <w:rFonts w:ascii="Arial" w:hAnsi="Arial" w:cs="Arial"/>
          <w:sz w:val="24"/>
          <w:szCs w:val="24"/>
          <w:lang w:val="en-US"/>
        </w:rPr>
        <w:t xml:space="preserve">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better access to CO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(so) more photosynthesis</w:t>
      </w:r>
      <w:r w:rsidR="00AA1EC4">
        <w:rPr>
          <w:rFonts w:ascii="Arial" w:hAnsi="Arial" w:cs="Arial"/>
          <w:sz w:val="24"/>
          <w:szCs w:val="24"/>
          <w:lang w:val="en-US"/>
        </w:rPr>
        <w:t xml:space="preserve">            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1 mark for light for photosynthesis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1 mark for CO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for photosynthesis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 to oxygen for respiration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‘more’ only needed once for 2 marks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[8]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Q10.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counts / 12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× 120 × 80 / × 9600</w:t>
      </w:r>
      <w:r w:rsidRPr="007F246F">
        <w:rPr>
          <w:rFonts w:ascii="Arial" w:hAnsi="Arial" w:cs="Arial"/>
          <w:sz w:val="24"/>
          <w:szCs w:val="24"/>
          <w:lang w:val="en-US"/>
        </w:rPr>
        <w:br/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or</w:t>
      </w:r>
    </w:p>
    <w:p w:rsidR="007F246F" w:rsidRPr="007F246F" w:rsidRDefault="007F246F" w:rsidP="00AA1EC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jc w:val="left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× area of field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more) quadrats / repeats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placed randomly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method of achieving randomness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) 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three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temperature / warmth / heat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water / rain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minerals / ions / salts (in soil)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nutrients /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/ soil fertility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food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pH (of soil)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trampling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herbivores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predators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competition (with other species)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pollution qualified e.g. SO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/ herbicide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wind (related to seed dispersal).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space / oxygen / CO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/ soil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3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light needed for photosynthesis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for making food / sugar / etc.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effect on buttercup distribution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more plants in sunny areas / fewer plants in shady areas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fertiliser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/ ions / salts cause growth of algae / plants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(algae / plants) block light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(low light) causes algae / plants to die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microorganisms / bacteria feed on / break down / cause decay of organic matter / of dead plants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germs / viruses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24"/>
          <w:szCs w:val="24"/>
          <w:vertAlign w:val="subscript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(aerobic) </w:t>
      </w:r>
      <w:r w:rsidRPr="007F246F">
        <w:rPr>
          <w:rFonts w:ascii="Arial" w:hAnsi="Arial" w:cs="Arial"/>
          <w:sz w:val="24"/>
          <w:szCs w:val="24"/>
          <w:u w:val="single"/>
          <w:lang w:val="en-US"/>
        </w:rPr>
        <w:t>respiration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(by microbes) uses O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anaerobic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 xml:space="preserve">(ii)     sewage / toxic chemicals / correct named example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 xml:space="preserve"> metals / bleach / disinfectant / detergent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etc</w:t>
      </w:r>
      <w:proofErr w:type="spellEnd"/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suitable named examples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metals such as Pb / Zn / Cr / oil / SO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2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/ acid rain / pesticides / litter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chemicals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waste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human waste / domestic waste / industrial waste unqualified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(d)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   more food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other sensible suggestion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eg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more species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colonise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tributary streams after forest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(iii)    number of stonefly species decreases (from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/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/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to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7F246F">
        <w:rPr>
          <w:rFonts w:ascii="Arial" w:hAnsi="Arial" w:cs="Arial"/>
          <w:sz w:val="24"/>
          <w:szCs w:val="24"/>
          <w:lang w:val="en-US"/>
        </w:rPr>
        <w:t>) as more pollution enters river / less oxygen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fewer species in more polluted water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none are found at site 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[19]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Q11.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(a)     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amount of waste on each heap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size of heap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type of) materials on each heap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if neither marking points one or two awarded, allow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1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mark for same waste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put heaps in same (environmental) conditions.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e.g. keep at same (outside) temperature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put in same place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     microorganisms / microbes / bacteria / fungi / decomposers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detritivores / examples (such as worms, maggots, insects)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pathogens / germs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viruses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oxygen / air added (when turning over)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idea that decay will be aerobic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bacteria / microorganisms need oxygen / air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(microorganisms) respire faster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(ii)     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lastRenderedPageBreak/>
        <w:t>•        dead leaves / fruit / plants (fall off / onto the ground)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>fallen dead leaves / fruit / plants) decay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minerals / ions / nutrients are recycled / released.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ignore references to carbon dioxide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animal waste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dead animals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[6]</w:t>
      </w:r>
    </w:p>
    <w:p w:rsidR="007F246F" w:rsidRPr="00AA1EC4" w:rsidRDefault="007F246F" w:rsidP="00AA1EC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Q12.</w:t>
      </w:r>
      <w:r w:rsidR="00AA1EC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     </w:t>
      </w:r>
      <w:r w:rsidRPr="007F246F">
        <w:rPr>
          <w:rFonts w:ascii="Arial" w:hAnsi="Arial" w:cs="Arial"/>
          <w:sz w:val="24"/>
          <w:szCs w:val="24"/>
          <w:lang w:val="en-US"/>
        </w:rPr>
        <w:t>(a)     methane / CH</w:t>
      </w:r>
      <w:r w:rsidRPr="007F246F">
        <w:rPr>
          <w:rFonts w:ascii="Arial" w:hAnsi="Arial" w:cs="Arial"/>
          <w:sz w:val="24"/>
          <w:szCs w:val="24"/>
          <w:vertAlign w:val="subscript"/>
          <w:lang w:val="en-US"/>
        </w:rPr>
        <w:t>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>allow CH</w:t>
      </w:r>
      <w:r w:rsidRPr="007F246F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do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not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allow CH</w:t>
      </w:r>
      <w:r w:rsidRPr="007F246F">
        <w:rPr>
          <w:rFonts w:ascii="Arial" w:hAnsi="Arial" w:cs="Arial"/>
          <w:i/>
          <w:iCs/>
          <w:sz w:val="24"/>
          <w:szCs w:val="24"/>
          <w:vertAlign w:val="superscript"/>
          <w:lang w:val="en-US"/>
        </w:rPr>
        <w:t>4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F246F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or</w:t>
      </w: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ch4 or CH4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 xml:space="preserve">(b)     any </w:t>
      </w:r>
      <w:r w:rsidRPr="007F246F">
        <w:rPr>
          <w:rFonts w:ascii="Arial" w:hAnsi="Arial" w:cs="Arial"/>
          <w:b/>
          <w:bCs/>
          <w:sz w:val="24"/>
          <w:szCs w:val="24"/>
          <w:lang w:val="en-US"/>
        </w:rPr>
        <w:t>two</w:t>
      </w:r>
      <w:r w:rsidRPr="007F246F">
        <w:rPr>
          <w:rFonts w:ascii="Arial" w:hAnsi="Arial" w:cs="Arial"/>
          <w:sz w:val="24"/>
          <w:szCs w:val="24"/>
          <w:lang w:val="en-US"/>
        </w:rPr>
        <w:t xml:space="preserve"> from: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didn’t carry out repeats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only tested four types of manure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don’t know the mass of manure was the same each time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inaccuracies in measuring (diameter of) balloon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bottles might have been different sizes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•        temperature of the room may have been different.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2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(c)     The potato contains a lot of carbohydrate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[4]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Q13.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(a)     photosynthesis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(b)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 (</w:t>
      </w:r>
      <w:proofErr w:type="spellStart"/>
      <w:proofErr w:type="gramEnd"/>
      <w:r w:rsidRPr="007F24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      140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sz w:val="24"/>
          <w:szCs w:val="24"/>
          <w:lang w:val="en-US"/>
        </w:rPr>
      </w:pPr>
      <w:r w:rsidRPr="007F246F">
        <w:rPr>
          <w:rFonts w:ascii="Arial" w:hAnsi="Arial" w:cs="Arial"/>
          <w:sz w:val="24"/>
          <w:szCs w:val="24"/>
          <w:lang w:val="en-US"/>
        </w:rPr>
        <w:t>(ii)  </w:t>
      </w:r>
      <w:proofErr w:type="gramStart"/>
      <w:r w:rsidRPr="007F246F">
        <w:rPr>
          <w:rFonts w:ascii="Arial" w:hAnsi="Arial" w:cs="Arial"/>
          <w:sz w:val="24"/>
          <w:szCs w:val="24"/>
          <w:lang w:val="en-US"/>
        </w:rPr>
        <w:t>   (</w:t>
      </w:r>
      <w:proofErr w:type="gramEnd"/>
      <w:r w:rsidRPr="007F246F">
        <w:rPr>
          <w:rFonts w:ascii="Arial" w:hAnsi="Arial" w:cs="Arial"/>
          <w:sz w:val="24"/>
          <w:szCs w:val="24"/>
          <w:lang w:val="en-US"/>
        </w:rPr>
        <w:t xml:space="preserve">10 billion </w:t>
      </w:r>
      <w:proofErr w:type="spellStart"/>
      <w:r w:rsidRPr="007F246F">
        <w:rPr>
          <w:rFonts w:ascii="Arial" w:hAnsi="Arial" w:cs="Arial"/>
          <w:sz w:val="24"/>
          <w:szCs w:val="24"/>
          <w:lang w:val="en-US"/>
        </w:rPr>
        <w:t>tonnes</w:t>
      </w:r>
      <w:proofErr w:type="spellEnd"/>
      <w:r w:rsidRPr="007F246F">
        <w:rPr>
          <w:rFonts w:ascii="Arial" w:hAnsi="Arial" w:cs="Arial"/>
          <w:sz w:val="24"/>
          <w:szCs w:val="24"/>
          <w:lang w:val="en-US"/>
        </w:rPr>
        <w:t>) more added (to atmosphere) than removed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4"/>
          <w:szCs w:val="24"/>
          <w:lang w:val="en-US"/>
        </w:rPr>
      </w:pPr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allow 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ecf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 xml:space="preserve"> from part (b)(</w:t>
      </w:r>
      <w:proofErr w:type="spellStart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007F246F">
        <w:rPr>
          <w:rFonts w:ascii="Arial" w:hAnsi="Arial" w:cs="Arial"/>
          <w:i/>
          <w:iCs/>
          <w:sz w:val="24"/>
          <w:szCs w:val="24"/>
          <w:lang w:val="en-US"/>
        </w:rPr>
        <w:t>)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1</w:t>
      </w: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7F246F">
        <w:rPr>
          <w:rFonts w:ascii="Arial" w:hAnsi="Arial" w:cs="Arial"/>
          <w:b/>
          <w:bCs/>
          <w:sz w:val="24"/>
          <w:szCs w:val="24"/>
          <w:lang w:val="en-US"/>
        </w:rPr>
        <w:t>[3]</w:t>
      </w:r>
    </w:p>
    <w:p w:rsidR="007F246F" w:rsidRPr="007F246F" w:rsidRDefault="007F246F" w:rsidP="007F246F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7F246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F246F" w:rsidRPr="007F246F" w:rsidRDefault="007F246F" w:rsidP="003229A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3229A7" w:rsidRPr="007F246F" w:rsidRDefault="003229A7" w:rsidP="00D45E13">
      <w:pPr>
        <w:jc w:val="center"/>
        <w:rPr>
          <w:rFonts w:ascii="Arial" w:hAnsi="Arial" w:cs="Arial"/>
          <w:sz w:val="24"/>
          <w:szCs w:val="24"/>
        </w:rPr>
      </w:pPr>
    </w:p>
    <w:p w:rsidR="00F76621" w:rsidRPr="007F246F" w:rsidRDefault="00F76621" w:rsidP="00002208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002208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002208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002208">
      <w:pPr>
        <w:rPr>
          <w:rFonts w:ascii="Arial" w:hAnsi="Arial" w:cs="Arial"/>
          <w:sz w:val="24"/>
          <w:szCs w:val="24"/>
        </w:rPr>
      </w:pPr>
    </w:p>
    <w:p w:rsidR="007F246F" w:rsidRPr="007F246F" w:rsidRDefault="007F246F" w:rsidP="00002208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7F246F" w:rsidRPr="007F246F" w:rsidSect="00E12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283" w:rsidRDefault="00206283" w:rsidP="00D03517">
      <w:pPr>
        <w:spacing w:after="0" w:line="240" w:lineRule="auto"/>
      </w:pPr>
      <w:r>
        <w:separator/>
      </w:r>
    </w:p>
  </w:endnote>
  <w:endnote w:type="continuationSeparator" w:id="0">
    <w:p w:rsidR="00206283" w:rsidRDefault="00206283" w:rsidP="00D0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283" w:rsidRDefault="00206283" w:rsidP="00D03517">
      <w:pPr>
        <w:spacing w:after="0" w:line="240" w:lineRule="auto"/>
      </w:pPr>
      <w:r>
        <w:separator/>
      </w:r>
    </w:p>
  </w:footnote>
  <w:footnote w:type="continuationSeparator" w:id="0">
    <w:p w:rsidR="00206283" w:rsidRDefault="00206283" w:rsidP="00D03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806B0"/>
    <w:multiLevelType w:val="hybridMultilevel"/>
    <w:tmpl w:val="68608960"/>
    <w:lvl w:ilvl="0" w:tplc="8E60628E">
      <w:start w:val="1"/>
      <w:numFmt w:val="lowerLetter"/>
      <w:lvlText w:val="(%1)"/>
      <w:lvlJc w:val="left"/>
      <w:pPr>
        <w:ind w:left="1197" w:hanging="6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8E022F"/>
    <w:multiLevelType w:val="hybridMultilevel"/>
    <w:tmpl w:val="AF2EF322"/>
    <w:lvl w:ilvl="0" w:tplc="C93A3A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3"/>
    <w:rsid w:val="00002208"/>
    <w:rsid w:val="0005702C"/>
    <w:rsid w:val="001D36BE"/>
    <w:rsid w:val="001F1591"/>
    <w:rsid w:val="00206283"/>
    <w:rsid w:val="0029198D"/>
    <w:rsid w:val="003229A7"/>
    <w:rsid w:val="003A69D4"/>
    <w:rsid w:val="003C42FC"/>
    <w:rsid w:val="004F40B0"/>
    <w:rsid w:val="00570F8C"/>
    <w:rsid w:val="007E5A3E"/>
    <w:rsid w:val="007F246F"/>
    <w:rsid w:val="00831046"/>
    <w:rsid w:val="00851E33"/>
    <w:rsid w:val="009F021B"/>
    <w:rsid w:val="00A36084"/>
    <w:rsid w:val="00AA1EC4"/>
    <w:rsid w:val="00AC49C6"/>
    <w:rsid w:val="00AF7648"/>
    <w:rsid w:val="00C4557F"/>
    <w:rsid w:val="00CC55A3"/>
    <w:rsid w:val="00D03517"/>
    <w:rsid w:val="00D45E13"/>
    <w:rsid w:val="00D70C51"/>
    <w:rsid w:val="00DE6901"/>
    <w:rsid w:val="00E06696"/>
    <w:rsid w:val="00E1269E"/>
    <w:rsid w:val="00E443B1"/>
    <w:rsid w:val="00E93D93"/>
    <w:rsid w:val="00F76621"/>
    <w:rsid w:val="00FC66D4"/>
    <w:rsid w:val="00FD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652E4"/>
  <w15:chartTrackingRefBased/>
  <w15:docId w15:val="{CDB37150-EB8A-4C1E-AC28-7B32CCC3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5E13"/>
  </w:style>
  <w:style w:type="paragraph" w:styleId="Heading1">
    <w:name w:val="heading 1"/>
    <w:basedOn w:val="Normal"/>
    <w:next w:val="Normal"/>
    <w:link w:val="Heading1Char"/>
    <w:uiPriority w:val="9"/>
    <w:qFormat/>
    <w:rsid w:val="00D45E1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E1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E1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E1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E13"/>
    <w:pPr>
      <w:spacing w:after="0"/>
      <w:jc w:val="left"/>
      <w:outlineLvl w:val="4"/>
    </w:pPr>
    <w:rPr>
      <w:smallCaps/>
      <w:color w:val="6C643F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E13"/>
    <w:pPr>
      <w:spacing w:after="0"/>
      <w:jc w:val="left"/>
      <w:outlineLvl w:val="5"/>
    </w:pPr>
    <w:rPr>
      <w:smallCaps/>
      <w:color w:val="918655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E13"/>
    <w:pPr>
      <w:spacing w:after="0"/>
      <w:jc w:val="left"/>
      <w:outlineLvl w:val="6"/>
    </w:pPr>
    <w:rPr>
      <w:b/>
      <w:bCs/>
      <w:smallCaps/>
      <w:color w:val="918655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E13"/>
    <w:pPr>
      <w:spacing w:after="0"/>
      <w:jc w:val="left"/>
      <w:outlineLvl w:val="7"/>
    </w:pPr>
    <w:rPr>
      <w:b/>
      <w:bCs/>
      <w:i/>
      <w:iCs/>
      <w:smallCaps/>
      <w:color w:val="6C643F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E13"/>
    <w:pPr>
      <w:spacing w:after="0"/>
      <w:jc w:val="left"/>
      <w:outlineLvl w:val="8"/>
    </w:pPr>
    <w:rPr>
      <w:b/>
      <w:bCs/>
      <w:i/>
      <w:iCs/>
      <w:smallCaps/>
      <w:color w:val="48432A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E13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E13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E13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E13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E13"/>
    <w:rPr>
      <w:smallCaps/>
      <w:color w:val="6C643F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E13"/>
    <w:rPr>
      <w:smallCaps/>
      <w:color w:val="918655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E13"/>
    <w:rPr>
      <w:b/>
      <w:bCs/>
      <w:smallCaps/>
      <w:color w:val="918655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E13"/>
    <w:rPr>
      <w:b/>
      <w:bCs/>
      <w:i/>
      <w:iCs/>
      <w:smallCaps/>
      <w:color w:val="6C643F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E13"/>
    <w:rPr>
      <w:b/>
      <w:bCs/>
      <w:i/>
      <w:iCs/>
      <w:smallCaps/>
      <w:color w:val="48432A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5E13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45E13"/>
    <w:pPr>
      <w:pBdr>
        <w:top w:val="single" w:sz="8" w:space="1" w:color="918655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5E13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E1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45E13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D45E13"/>
    <w:rPr>
      <w:b/>
      <w:bCs/>
      <w:color w:val="918655" w:themeColor="accent6"/>
    </w:rPr>
  </w:style>
  <w:style w:type="character" w:styleId="Emphasis">
    <w:name w:val="Emphasis"/>
    <w:uiPriority w:val="20"/>
    <w:qFormat/>
    <w:rsid w:val="00D45E13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D45E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45E1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45E1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E13"/>
    <w:pPr>
      <w:pBdr>
        <w:top w:val="single" w:sz="8" w:space="1" w:color="918655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E13"/>
    <w:rPr>
      <w:b/>
      <w:bCs/>
      <w:i/>
      <w:iCs/>
    </w:rPr>
  </w:style>
  <w:style w:type="character" w:styleId="SubtleEmphasis">
    <w:name w:val="Subtle Emphasis"/>
    <w:uiPriority w:val="19"/>
    <w:qFormat/>
    <w:rsid w:val="00D45E13"/>
    <w:rPr>
      <w:i/>
      <w:iCs/>
    </w:rPr>
  </w:style>
  <w:style w:type="character" w:styleId="IntenseEmphasis">
    <w:name w:val="Intense Emphasis"/>
    <w:uiPriority w:val="21"/>
    <w:qFormat/>
    <w:rsid w:val="00D45E13"/>
    <w:rPr>
      <w:b/>
      <w:bCs/>
      <w:i/>
      <w:iCs/>
      <w:color w:val="918655" w:themeColor="accent6"/>
      <w:spacing w:val="10"/>
    </w:rPr>
  </w:style>
  <w:style w:type="character" w:styleId="SubtleReference">
    <w:name w:val="Subtle Reference"/>
    <w:uiPriority w:val="31"/>
    <w:qFormat/>
    <w:rsid w:val="00D45E13"/>
    <w:rPr>
      <w:b/>
      <w:bCs/>
    </w:rPr>
  </w:style>
  <w:style w:type="character" w:styleId="IntenseReference">
    <w:name w:val="Intense Reference"/>
    <w:uiPriority w:val="32"/>
    <w:qFormat/>
    <w:rsid w:val="00D45E13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45E1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E13"/>
    <w:pPr>
      <w:outlineLvl w:val="9"/>
    </w:pPr>
  </w:style>
  <w:style w:type="paragraph" w:styleId="ListParagraph">
    <w:name w:val="List Paragraph"/>
    <w:basedOn w:val="Normal"/>
    <w:uiPriority w:val="34"/>
    <w:qFormat/>
    <w:rsid w:val="00D45E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517"/>
  </w:style>
  <w:style w:type="paragraph" w:styleId="Footer">
    <w:name w:val="footer"/>
    <w:basedOn w:val="Normal"/>
    <w:link w:val="FooterChar"/>
    <w:uiPriority w:val="99"/>
    <w:unhideWhenUsed/>
    <w:rsid w:val="00D0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BD175-EB4C-4502-A3BC-8866699B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89</Pages>
  <Words>15061</Words>
  <Characters>85851</Characters>
  <Application>Microsoft Office Word</Application>
  <DocSecurity>0</DocSecurity>
  <Lines>715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CHCHS</Company>
  <LinksUpToDate>false</LinksUpToDate>
  <CharactersWithSpaces>100711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Hughes</dc:creator>
  <cp:keywords/>
  <dc:description/>
  <cp:lastModifiedBy>chamandeep thind</cp:lastModifiedBy>
  <cp:revision>8</cp:revision>
  <dcterms:created xsi:type="dcterms:W3CDTF">2020-02-18T18:47:00Z</dcterms:created>
  <dcterms:modified xsi:type="dcterms:W3CDTF">2020-02-18T23:43:00Z</dcterms:modified>
</cp:coreProperties>
</file>