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0E98" w14:textId="324CDBE0" w:rsidR="00C04883" w:rsidRDefault="00C04883"/>
    <w:p w14:paraId="2C04B663" w14:textId="1A6EA4FE" w:rsidR="00600FDF" w:rsidRPr="00600FDF" w:rsidRDefault="00504516" w:rsidP="003C27BD">
      <w:pPr>
        <w:jc w:val="center"/>
        <w:rPr>
          <w:rFonts w:ascii="Tahoma" w:hAnsi="Tahoma" w:cs="Tahoma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48" behindDoc="1" locked="0" layoutInCell="1" allowOverlap="1" wp14:anchorId="4A93CBC0" wp14:editId="6D65A32A">
            <wp:simplePos x="0" y="0"/>
            <wp:positionH relativeFrom="column">
              <wp:posOffset>5764530</wp:posOffset>
            </wp:positionH>
            <wp:positionV relativeFrom="paragraph">
              <wp:posOffset>26670</wp:posOffset>
            </wp:positionV>
            <wp:extent cx="704850" cy="760095"/>
            <wp:effectExtent l="19050" t="19050" r="19050" b="20955"/>
            <wp:wrapTight wrapText="bothSides">
              <wp:wrapPolygon edited="0">
                <wp:start x="-584" y="-541"/>
                <wp:lineTo x="-584" y="21654"/>
                <wp:lineTo x="21600" y="21654"/>
                <wp:lineTo x="21600" y="-541"/>
                <wp:lineTo x="-584" y="-541"/>
              </wp:wrapPolygon>
            </wp:wrapTight>
            <wp:docPr id="31" name="Picture 1" descr="https://encrypted-tbn3.gstatic.com/images?q=tbn:ANd9GcRs-2lc0xzCfmeEUwxRpt-j9FTfZVuZOIl5OmauR21DbPm_hjit5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s-2lc0xzCfmeEUwxRpt-j9FTfZVuZOIl5OmauR21DbPm_hjit5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0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222">
        <w:rPr>
          <w:rFonts w:ascii="Tahoma" w:hAnsi="Tahoma" w:cs="Tahoma"/>
          <w:sz w:val="36"/>
          <w:szCs w:val="36"/>
          <w:u w:val="single"/>
        </w:rPr>
        <w:t xml:space="preserve">Year </w:t>
      </w:r>
      <w:r w:rsidR="00AB526C">
        <w:rPr>
          <w:rFonts w:ascii="Tahoma" w:hAnsi="Tahoma" w:cs="Tahoma"/>
          <w:sz w:val="36"/>
          <w:szCs w:val="36"/>
          <w:u w:val="single"/>
        </w:rPr>
        <w:t>5</w:t>
      </w:r>
      <w:r w:rsidR="00600FDF" w:rsidRPr="00600FDF">
        <w:rPr>
          <w:rFonts w:ascii="Tahoma" w:hAnsi="Tahoma" w:cs="Tahoma"/>
          <w:sz w:val="36"/>
          <w:szCs w:val="36"/>
          <w:u w:val="single"/>
        </w:rPr>
        <w:t xml:space="preserve"> Curriculum</w:t>
      </w:r>
      <w:r w:rsidR="00600FDF">
        <w:rPr>
          <w:rFonts w:ascii="Tahoma" w:hAnsi="Tahoma" w:cs="Tahoma"/>
          <w:sz w:val="36"/>
          <w:szCs w:val="36"/>
          <w:u w:val="single"/>
        </w:rPr>
        <w:t xml:space="preserve"> N</w:t>
      </w:r>
      <w:r w:rsidR="008F6C6D">
        <w:rPr>
          <w:rFonts w:ascii="Tahoma" w:hAnsi="Tahoma" w:cs="Tahoma"/>
          <w:sz w:val="36"/>
          <w:szCs w:val="36"/>
          <w:u w:val="single"/>
        </w:rPr>
        <w:t>ewsletter</w:t>
      </w:r>
      <w:r w:rsidR="003C27BD">
        <w:rPr>
          <w:rFonts w:ascii="Tahoma" w:hAnsi="Tahoma" w:cs="Tahoma"/>
          <w:sz w:val="36"/>
          <w:szCs w:val="36"/>
          <w:u w:val="single"/>
        </w:rPr>
        <w:t xml:space="preserve"> </w:t>
      </w:r>
      <w:r w:rsidR="007F4C8C">
        <w:rPr>
          <w:rFonts w:ascii="Tahoma" w:hAnsi="Tahoma" w:cs="Tahoma"/>
          <w:sz w:val="36"/>
          <w:szCs w:val="36"/>
          <w:u w:val="single"/>
        </w:rPr>
        <w:t>S</w:t>
      </w:r>
      <w:r w:rsidR="00321BC4">
        <w:rPr>
          <w:rFonts w:ascii="Tahoma" w:hAnsi="Tahoma" w:cs="Tahoma"/>
          <w:sz w:val="36"/>
          <w:szCs w:val="36"/>
          <w:u w:val="single"/>
        </w:rPr>
        <w:t>ummer</w:t>
      </w:r>
      <w:r w:rsidR="00600FDF" w:rsidRPr="00600FDF">
        <w:rPr>
          <w:rFonts w:ascii="Tahoma" w:hAnsi="Tahoma" w:cs="Tahoma"/>
          <w:sz w:val="36"/>
          <w:szCs w:val="36"/>
          <w:u w:val="single"/>
        </w:rPr>
        <w:t xml:space="preserve"> </w:t>
      </w:r>
      <w:r w:rsidR="00F01A13">
        <w:rPr>
          <w:rFonts w:ascii="Tahoma" w:hAnsi="Tahoma" w:cs="Tahoma"/>
          <w:sz w:val="36"/>
          <w:szCs w:val="36"/>
          <w:u w:val="single"/>
        </w:rPr>
        <w:t>T</w:t>
      </w:r>
      <w:r w:rsidR="00600FDF" w:rsidRPr="00600FDF">
        <w:rPr>
          <w:rFonts w:ascii="Tahoma" w:hAnsi="Tahoma" w:cs="Tahoma"/>
          <w:sz w:val="36"/>
          <w:szCs w:val="36"/>
          <w:u w:val="single"/>
        </w:rPr>
        <w:t>erm</w:t>
      </w:r>
      <w:r w:rsidR="003C27BD">
        <w:rPr>
          <w:rFonts w:ascii="Tahoma" w:hAnsi="Tahoma" w:cs="Tahoma"/>
          <w:sz w:val="36"/>
          <w:szCs w:val="36"/>
          <w:u w:val="single"/>
        </w:rPr>
        <w:t xml:space="preserve"> 202</w:t>
      </w:r>
      <w:r w:rsidR="007F4C8C">
        <w:rPr>
          <w:rFonts w:ascii="Tahoma" w:hAnsi="Tahoma" w:cs="Tahoma"/>
          <w:sz w:val="36"/>
          <w:szCs w:val="36"/>
          <w:u w:val="single"/>
        </w:rPr>
        <w:t>2</w:t>
      </w:r>
    </w:p>
    <w:p w14:paraId="3DC27BA5" w14:textId="77777777" w:rsidR="007B1764" w:rsidRDefault="008F6C6D" w:rsidP="003C27B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Welcome back! </w:t>
      </w:r>
    </w:p>
    <w:p w14:paraId="0B8D38A0" w14:textId="6005A847" w:rsidR="00C04883" w:rsidRPr="00AC2490" w:rsidRDefault="00600FDF" w:rsidP="003C27B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hope you enjoyed your break</w:t>
      </w:r>
      <w:r w:rsidR="00AC29FF">
        <w:rPr>
          <w:rFonts w:ascii="Tahoma" w:hAnsi="Tahoma" w:cs="Tahoma"/>
          <w:sz w:val="22"/>
          <w:szCs w:val="22"/>
        </w:rPr>
        <w:t xml:space="preserve">. </w:t>
      </w:r>
      <w:r w:rsidR="00A556D3" w:rsidRPr="00AC2490">
        <w:rPr>
          <w:rFonts w:ascii="Tahoma" w:hAnsi="Tahoma" w:cs="Tahoma"/>
          <w:sz w:val="22"/>
          <w:szCs w:val="22"/>
        </w:rPr>
        <w:t xml:space="preserve">Below </w:t>
      </w:r>
      <w:r w:rsidR="00D16B07" w:rsidRPr="00AC2490">
        <w:rPr>
          <w:rFonts w:ascii="Tahoma" w:hAnsi="Tahoma" w:cs="Tahoma"/>
          <w:sz w:val="22"/>
          <w:szCs w:val="22"/>
        </w:rPr>
        <w:t>is a selection</w:t>
      </w:r>
      <w:r w:rsidR="00A556D3" w:rsidRPr="00AC2490">
        <w:rPr>
          <w:rFonts w:ascii="Tahoma" w:hAnsi="Tahoma" w:cs="Tahoma"/>
          <w:sz w:val="22"/>
          <w:szCs w:val="22"/>
        </w:rPr>
        <w:t xml:space="preserve"> of the areas that you</w:t>
      </w:r>
      <w:r w:rsidR="00BF3150">
        <w:rPr>
          <w:rFonts w:ascii="Tahoma" w:hAnsi="Tahoma" w:cs="Tahoma"/>
          <w:sz w:val="22"/>
          <w:szCs w:val="22"/>
        </w:rPr>
        <w:t>r</w:t>
      </w:r>
      <w:r w:rsidR="00A556D3" w:rsidRPr="00AC2490">
        <w:rPr>
          <w:rFonts w:ascii="Tahoma" w:hAnsi="Tahoma" w:cs="Tahoma"/>
          <w:sz w:val="22"/>
          <w:szCs w:val="22"/>
        </w:rPr>
        <w:t xml:space="preserve"> child will be studying over the next term.</w:t>
      </w:r>
      <w:r w:rsidR="00321BC4">
        <w:rPr>
          <w:rFonts w:ascii="Tahoma" w:hAnsi="Tahoma" w:cs="Tahoma"/>
          <w:sz w:val="22"/>
          <w:szCs w:val="22"/>
        </w:rPr>
        <w:t xml:space="preserve"> A more detailed summary of our learning </w:t>
      </w:r>
      <w:r w:rsidR="007B1764">
        <w:rPr>
          <w:rFonts w:ascii="Tahoma" w:hAnsi="Tahoma" w:cs="Tahoma"/>
          <w:sz w:val="22"/>
          <w:szCs w:val="22"/>
        </w:rPr>
        <w:t xml:space="preserve">can </w:t>
      </w:r>
      <w:r w:rsidR="00321BC4">
        <w:rPr>
          <w:rFonts w:ascii="Tahoma" w:hAnsi="Tahoma" w:cs="Tahoma"/>
          <w:sz w:val="22"/>
          <w:szCs w:val="22"/>
        </w:rPr>
        <w:t xml:space="preserve">be found in our Knowledge Organisers, uploaded on our website. </w:t>
      </w:r>
    </w:p>
    <w:p w14:paraId="43C217BC" w14:textId="3785070E" w:rsidR="00C04883" w:rsidRDefault="007D6DD8" w:rsidP="00C04883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61E56C7" wp14:editId="052A0EA2">
                <wp:simplePos x="0" y="0"/>
                <wp:positionH relativeFrom="column">
                  <wp:posOffset>236855</wp:posOffset>
                </wp:positionH>
                <wp:positionV relativeFrom="paragraph">
                  <wp:posOffset>177800</wp:posOffset>
                </wp:positionV>
                <wp:extent cx="2997835" cy="1111250"/>
                <wp:effectExtent l="0" t="0" r="24765" b="3175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11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053B31" w14:textId="77777777" w:rsidR="00D01AB3" w:rsidRDefault="003C27BD" w:rsidP="00D01AB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Class texts</w:t>
                            </w:r>
                          </w:p>
                          <w:p w14:paraId="7E52A3AA" w14:textId="2985E24C" w:rsidR="00D01AB3" w:rsidRPr="00D01AB3" w:rsidRDefault="00D01AB3" w:rsidP="00D01AB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 our English Unit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we will be readin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g ‘Skellig’ by </w:t>
                            </w:r>
                            <w:r w:rsidR="00BB29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David Almond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 our whole class reading lesson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s,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we will be reading </w:t>
                            </w:r>
                            <w:r w:rsidR="00BB29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‘Pig Heart Boy’</w:t>
                            </w:r>
                            <w:r w:rsidR="00B718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Mallory Blackman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At the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end of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day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Pr="001D77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we will be reading</w:t>
                            </w:r>
                            <w:r w:rsidR="00B718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‘Kingdom of Benin by E</w:t>
                            </w:r>
                            <w:r w:rsidR="005E1B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hi and Uki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30198A" w14:textId="311B532D" w:rsidR="007F4C8C" w:rsidRPr="003C27BD" w:rsidRDefault="007F4C8C" w:rsidP="003C27BD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14:paraId="633E449F" w14:textId="77777777" w:rsidR="003C27BD" w:rsidRPr="00451222" w:rsidRDefault="003C27BD" w:rsidP="003C27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1E56C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.65pt;margin-top:14pt;width:236.05pt;height:87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" filled="f">
                <v:textbox>
                  <w:txbxContent>
                    <w:p w14:paraId="5E053B31" w14:textId="77777777" w:rsidR="00D01AB3" w:rsidRDefault="003C27BD" w:rsidP="00D01AB3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Class texts</w:t>
                      </w:r>
                    </w:p>
                    <w:p w14:paraId="7E52A3AA" w14:textId="2985E24C" w:rsidR="00D01AB3" w:rsidRPr="00D01AB3" w:rsidRDefault="00D01AB3" w:rsidP="00D01AB3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>In our English Unit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we will be readin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g ‘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Skellig’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by </w:t>
                      </w:r>
                      <w:r w:rsidR="00BB29D6">
                        <w:rPr>
                          <w:rFonts w:ascii="Tahoma" w:hAnsi="Tahoma" w:cs="Tahoma"/>
                          <w:sz w:val="20"/>
                          <w:szCs w:val="20"/>
                        </w:rPr>
                        <w:t>David Almond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>In our whole class reading lesson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s,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we will be reading </w:t>
                      </w:r>
                      <w:r w:rsidR="00BB29D6">
                        <w:rPr>
                          <w:rFonts w:ascii="Tahoma" w:hAnsi="Tahoma" w:cs="Tahoma"/>
                          <w:sz w:val="20"/>
                          <w:szCs w:val="20"/>
                        </w:rPr>
                        <w:t>‘Pig Heart Boy’</w:t>
                      </w:r>
                      <w:r w:rsidR="00B7181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Mallory Blackman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At the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end of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the 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>day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r w:rsidRPr="001D77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we will be reading</w:t>
                      </w:r>
                      <w:r w:rsidR="00B7181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‘Kingdom of Benin by E</w:t>
                      </w:r>
                      <w:r w:rsidR="005E1B7E">
                        <w:rPr>
                          <w:rFonts w:ascii="Tahoma" w:hAnsi="Tahoma" w:cs="Tahoma"/>
                          <w:sz w:val="20"/>
                          <w:szCs w:val="20"/>
                        </w:rPr>
                        <w:t>hi and Uki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3030198A" w14:textId="311B532D" w:rsidR="007F4C8C" w:rsidRPr="003C27BD" w:rsidRDefault="007F4C8C" w:rsidP="003C27BD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14:paraId="633E449F" w14:textId="77777777" w:rsidR="003C27BD" w:rsidRPr="00451222" w:rsidRDefault="003C27BD" w:rsidP="003C27BD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6634"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C4ACB4B" wp14:editId="056C76BC">
                <wp:simplePos x="0" y="0"/>
                <wp:positionH relativeFrom="column">
                  <wp:posOffset>3462655</wp:posOffset>
                </wp:positionH>
                <wp:positionV relativeFrom="paragraph">
                  <wp:posOffset>179706</wp:posOffset>
                </wp:positionV>
                <wp:extent cx="3040380" cy="1352550"/>
                <wp:effectExtent l="0" t="0" r="2667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40FAA" w14:textId="77777777" w:rsidR="0086492C" w:rsidRPr="0006624F" w:rsidRDefault="0006624F" w:rsidP="00046E5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Maths</w:t>
                            </w:r>
                          </w:p>
                          <w:p w14:paraId="33D7A504" w14:textId="1BE72B0D" w:rsidR="00B435EE" w:rsidRPr="006C4306" w:rsidRDefault="00B435EE" w:rsidP="00B435EE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C430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This term</w:t>
                            </w:r>
                            <w:r w:rsidR="00615B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6C430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we will continue to develop our mental maths skills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 the four operations</w:t>
                            </w:r>
                            <w:r w:rsidRPr="006C430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 Chi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ldren should continue to practis</w:t>
                            </w:r>
                            <w:r w:rsidRPr="006C430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 their times tables and number bonds to ensure they remain fluent. Please continue working on these at home. The main foci of this term will be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percentages and decimals. </w:t>
                            </w:r>
                          </w:p>
                          <w:p w14:paraId="45CAC404" w14:textId="77777777" w:rsidR="00600FDF" w:rsidRPr="00BF3150" w:rsidRDefault="00600FDF" w:rsidP="00524CEF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w14:paraId="0ECEA340" w14:textId="77777777" w:rsidR="00D16B07" w:rsidRPr="00BF3150" w:rsidRDefault="00D16B07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ACB4B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272.65pt;margin-top:14.15pt;width:239.4pt;height:106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">
                <v:textbox>
                  <w:txbxContent>
                    <w:p w14:paraId="1B240FAA" w14:textId="77777777" w:rsidR="0086492C" w:rsidRPr="0006624F" w:rsidRDefault="0006624F" w:rsidP="00046E54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Maths</w:t>
                      </w:r>
                    </w:p>
                    <w:p w14:paraId="33D7A504" w14:textId="1BE72B0D" w:rsidR="00B435EE" w:rsidRPr="006C4306" w:rsidRDefault="00B435EE" w:rsidP="00B435EE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C4306">
                        <w:rPr>
                          <w:rFonts w:ascii="Tahoma" w:hAnsi="Tahoma" w:cs="Tahoma"/>
                          <w:sz w:val="20"/>
                          <w:szCs w:val="20"/>
                        </w:rPr>
                        <w:t>This term</w:t>
                      </w:r>
                      <w:r w:rsidR="00615B56"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bookmarkStart w:id="1" w:name="_GoBack"/>
                      <w:bookmarkEnd w:id="1"/>
                      <w:r w:rsidRPr="006C430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we will continue to develop our mental maths skills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in the four operations</w:t>
                      </w:r>
                      <w:r w:rsidRPr="006C4306">
                        <w:rPr>
                          <w:rFonts w:ascii="Tahoma" w:hAnsi="Tahoma" w:cs="Tahoma"/>
                          <w:sz w:val="20"/>
                          <w:szCs w:val="20"/>
                        </w:rPr>
                        <w:t>. Chi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ldren should continue to practis</w:t>
                      </w:r>
                      <w:r w:rsidRPr="006C430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 their times tables and number bonds to ensure they remain fluent. Please continue working on these at home. The main foci of this term will be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percentages and decimals. </w:t>
                      </w:r>
                    </w:p>
                    <w:p w14:paraId="45CAC404" w14:textId="77777777" w:rsidR="00600FDF" w:rsidRPr="00BF3150" w:rsidRDefault="00600FDF" w:rsidP="00524CEF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14:paraId="0ECEA340" w14:textId="77777777" w:rsidR="00D16B07" w:rsidRPr="00BF3150" w:rsidRDefault="00D16B07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55753" w14:textId="5647798D" w:rsidR="003C27BD" w:rsidRDefault="003C27BD" w:rsidP="00C04883">
      <w:pPr>
        <w:rPr>
          <w:rFonts w:ascii="Comic Sans MS" w:hAnsi="Comic Sans MS"/>
          <w:sz w:val="40"/>
          <w:szCs w:val="40"/>
        </w:rPr>
      </w:pPr>
    </w:p>
    <w:p w14:paraId="35C3BE54" w14:textId="77777777" w:rsidR="003C27BD" w:rsidRDefault="003C27BD" w:rsidP="00C04883">
      <w:pPr>
        <w:rPr>
          <w:rFonts w:ascii="Comic Sans MS" w:hAnsi="Comic Sans MS"/>
          <w:sz w:val="40"/>
          <w:szCs w:val="40"/>
        </w:rPr>
        <w:sectPr w:rsidR="003C27BD" w:rsidSect="009B43EC"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p w14:paraId="316978AE" w14:textId="77777777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36476EB9" w14:textId="77777777" w:rsidR="00046E54" w:rsidRDefault="003C27BD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1FDBD" wp14:editId="687B005B">
                <wp:simplePos x="0" y="0"/>
                <wp:positionH relativeFrom="column">
                  <wp:posOffset>224155</wp:posOffset>
                </wp:positionH>
                <wp:positionV relativeFrom="paragraph">
                  <wp:posOffset>312420</wp:posOffset>
                </wp:positionV>
                <wp:extent cx="3010535" cy="1442085"/>
                <wp:effectExtent l="0" t="0" r="37465" b="3111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1442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BB238B" w14:textId="4F24BA3B" w:rsidR="0086492C" w:rsidRPr="0074676A" w:rsidRDefault="00321BC4" w:rsidP="00A556D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English</w:t>
                            </w:r>
                          </w:p>
                          <w:p w14:paraId="324682FF" w14:textId="5ED2BD51" w:rsidR="00276A67" w:rsidRPr="003E6520" w:rsidRDefault="00276A67" w:rsidP="00276A67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E652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This term, we will be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reading Skellig</w:t>
                            </w:r>
                            <w:r w:rsidRPr="003E652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We will produce a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narrative </w:t>
                            </w:r>
                            <w:r w:rsidRPr="003E652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from this text. In the second half of the term, we will be reading</w:t>
                            </w:r>
                            <w:r w:rsidR="005B1BF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‘A house without walls’ by Elizabeth Laird</w:t>
                            </w:r>
                            <w:r w:rsidRPr="003E652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 The story is about</w:t>
                            </w:r>
                            <w:r w:rsidR="00FF0CC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the refugee crisis in Syria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E652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We will</w:t>
                            </w:r>
                            <w:r w:rsidR="000D55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produc</w:t>
                            </w:r>
                            <w:r w:rsidR="0000360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</w:t>
                            </w:r>
                            <w:r w:rsidR="000D55C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discussion and debate </w:t>
                            </w:r>
                            <w:r w:rsidR="0000360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piec</w:t>
                            </w:r>
                            <w:r w:rsidRPr="003E652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</w:t>
                            </w:r>
                            <w:r w:rsidR="0000360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</w:t>
                            </w:r>
                            <w:r w:rsidRPr="003E652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from this text.</w:t>
                            </w:r>
                          </w:p>
                          <w:p w14:paraId="451CE151" w14:textId="77777777" w:rsidR="00A556D3" w:rsidRPr="00451222" w:rsidRDefault="00A556D3" w:rsidP="00A556D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21FDBD" id="_x0000_s1028" type="#_x0000_t202" style="position:absolute;left:0;text-align:left;margin-left:17.65pt;margin-top:24.6pt;width:237.05pt;height:1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" filled="f">
                <v:textbox>
                  <w:txbxContent>
                    <w:p w14:paraId="5BBB238B" w14:textId="4F24BA3B" w:rsidR="0086492C" w:rsidRPr="0074676A" w:rsidRDefault="00321BC4" w:rsidP="00A556D3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English</w:t>
                      </w:r>
                    </w:p>
                    <w:p w14:paraId="324682FF" w14:textId="5ED2BD51" w:rsidR="00276A67" w:rsidRPr="003E6520" w:rsidRDefault="00276A67" w:rsidP="00276A67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E6520">
                        <w:rPr>
                          <w:rFonts w:ascii="Tahoma" w:hAnsi="Tahoma" w:cs="Tahoma"/>
                          <w:sz w:val="20"/>
                          <w:szCs w:val="20"/>
                        </w:rPr>
                        <w:t>This term, we will be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reading Skellig</w:t>
                      </w:r>
                      <w:r w:rsidRPr="003E652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We will produce a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narrative </w:t>
                      </w:r>
                      <w:r w:rsidRPr="003E6520">
                        <w:rPr>
                          <w:rFonts w:ascii="Tahoma" w:hAnsi="Tahoma" w:cs="Tahoma"/>
                          <w:sz w:val="20"/>
                          <w:szCs w:val="20"/>
                        </w:rPr>
                        <w:t>from this text. In the second half of the term, we will be reading</w:t>
                      </w:r>
                      <w:r w:rsidR="005B1BF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‘A house without walls’ by Elizabeth Laird</w:t>
                      </w:r>
                      <w:r w:rsidRPr="003E6520">
                        <w:rPr>
                          <w:rFonts w:ascii="Tahoma" w:hAnsi="Tahoma" w:cs="Tahoma"/>
                          <w:sz w:val="20"/>
                          <w:szCs w:val="20"/>
                        </w:rPr>
                        <w:t>. The story is about</w:t>
                      </w:r>
                      <w:r w:rsidR="00FF0CC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the refugee crisis in Syria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Pr="003E6520">
                        <w:rPr>
                          <w:rFonts w:ascii="Tahoma" w:hAnsi="Tahoma" w:cs="Tahoma"/>
                          <w:sz w:val="20"/>
                          <w:szCs w:val="20"/>
                        </w:rPr>
                        <w:t>We will</w:t>
                      </w:r>
                      <w:r w:rsidR="000D55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produc</w:t>
                      </w:r>
                      <w:r w:rsidR="00003601">
                        <w:rPr>
                          <w:rFonts w:ascii="Tahoma" w:hAnsi="Tahoma" w:cs="Tahoma"/>
                          <w:sz w:val="20"/>
                          <w:szCs w:val="20"/>
                        </w:rPr>
                        <w:t>e</w:t>
                      </w:r>
                      <w:r w:rsidR="000D55C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discussion and debate </w:t>
                      </w:r>
                      <w:r w:rsidR="00003601">
                        <w:rPr>
                          <w:rFonts w:ascii="Tahoma" w:hAnsi="Tahoma" w:cs="Tahoma"/>
                          <w:sz w:val="20"/>
                          <w:szCs w:val="20"/>
                        </w:rPr>
                        <w:t>piec</w:t>
                      </w:r>
                      <w:r w:rsidRPr="003E6520">
                        <w:rPr>
                          <w:rFonts w:ascii="Tahoma" w:hAnsi="Tahoma" w:cs="Tahoma"/>
                          <w:sz w:val="20"/>
                          <w:szCs w:val="20"/>
                        </w:rPr>
                        <w:t>e</w:t>
                      </w:r>
                      <w:r w:rsidR="00003601">
                        <w:rPr>
                          <w:rFonts w:ascii="Tahoma" w:hAnsi="Tahoma" w:cs="Tahoma"/>
                          <w:sz w:val="20"/>
                          <w:szCs w:val="20"/>
                        </w:rPr>
                        <w:t>s</w:t>
                      </w:r>
                      <w:r w:rsidRPr="003E652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from this text.</w:t>
                      </w:r>
                    </w:p>
                    <w:p w14:paraId="451CE151" w14:textId="77777777" w:rsidR="00A556D3" w:rsidRPr="00451222" w:rsidRDefault="00A556D3" w:rsidP="00A556D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6F7BEE" w14:textId="42242326" w:rsidR="00046E54" w:rsidRDefault="00386634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9DCBFC7" wp14:editId="058A0B7B">
                <wp:simplePos x="0" y="0"/>
                <wp:positionH relativeFrom="column">
                  <wp:posOffset>3460115</wp:posOffset>
                </wp:positionH>
                <wp:positionV relativeFrom="paragraph">
                  <wp:posOffset>180310</wp:posOffset>
                </wp:positionV>
                <wp:extent cx="3040380" cy="1485900"/>
                <wp:effectExtent l="0" t="0" r="33020" b="3810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C983" w14:textId="77777777" w:rsidR="00AC2490" w:rsidRPr="00AC2490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C249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History</w:t>
                            </w:r>
                          </w:p>
                          <w:p w14:paraId="3583B172" w14:textId="222CB41D" w:rsidR="00F55536" w:rsidRPr="00543FDD" w:rsidRDefault="00F55536" w:rsidP="00F5553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This term, 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we will be learning about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the Kingdom of Benin</w:t>
                            </w:r>
                            <w:r w:rsidR="001656E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and w</w:t>
                            </w:r>
                            <w:r w:rsidR="001656E3" w:rsidRPr="001656E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h</w:t>
                            </w:r>
                            <w:r w:rsidR="001656E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ich </w:t>
                            </w:r>
                            <w:r w:rsidR="001656E3" w:rsidRPr="001656E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factors led to the golden age of Benin</w:t>
                            </w:r>
                            <w:r w:rsidR="001656E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We will be learning key historical knowledge about the hierarchy within the kingdom, key historical dates from this period and will present our learning 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in a variety of ways.</w:t>
                            </w:r>
                          </w:p>
                          <w:p w14:paraId="795A86E7" w14:textId="797722F8" w:rsidR="00721041" w:rsidRDefault="00721041" w:rsidP="007210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CBFC7" id="Text Box 27" o:spid="_x0000_s1029" type="#_x0000_t202" style="position:absolute;left:0;text-align:left;margin-left:272.45pt;margin-top:14.2pt;width:239.4pt;height:11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">
                <v:textbox>
                  <w:txbxContent>
                    <w:p w14:paraId="35A3C983" w14:textId="77777777" w:rsidR="00AC2490" w:rsidRPr="00AC2490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C2490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History</w:t>
                      </w:r>
                    </w:p>
                    <w:p w14:paraId="3583B172" w14:textId="222CB41D" w:rsidR="00F55536" w:rsidRPr="00543FDD" w:rsidRDefault="00F55536" w:rsidP="00F55536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This term, 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we will be learning about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the Kingdom of Benin</w:t>
                      </w:r>
                      <w:r w:rsidR="001656E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and w</w:t>
                      </w:r>
                      <w:r w:rsidR="001656E3" w:rsidRPr="001656E3">
                        <w:rPr>
                          <w:rFonts w:ascii="Tahoma" w:hAnsi="Tahoma" w:cs="Tahoma"/>
                          <w:sz w:val="20"/>
                          <w:szCs w:val="20"/>
                        </w:rPr>
                        <w:t>h</w:t>
                      </w:r>
                      <w:r w:rsidR="001656E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ich </w:t>
                      </w:r>
                      <w:r w:rsidR="001656E3" w:rsidRPr="001656E3">
                        <w:rPr>
                          <w:rFonts w:ascii="Tahoma" w:hAnsi="Tahoma" w:cs="Tahoma"/>
                          <w:sz w:val="20"/>
                          <w:szCs w:val="20"/>
                        </w:rPr>
                        <w:t>factors led to the golden age of Benin</w:t>
                      </w:r>
                      <w:r w:rsidR="001656E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We will be learning key historical knowledge about the hierarchy within the kingdom, key historical dates from this period and will present our learning 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>in a variety of ways.</w:t>
                      </w:r>
                    </w:p>
                    <w:p w14:paraId="795A86E7" w14:textId="797722F8" w:rsidR="00721041" w:rsidRDefault="00721041" w:rsidP="00721041"/>
                  </w:txbxContent>
                </v:textbox>
              </v:shape>
            </w:pict>
          </mc:Fallback>
        </mc:AlternateContent>
      </w:r>
    </w:p>
    <w:p w14:paraId="68F259A9" w14:textId="77777777" w:rsidR="00046E54" w:rsidRDefault="00046E54" w:rsidP="00C04883">
      <w:pPr>
        <w:jc w:val="center"/>
        <w:rPr>
          <w:rFonts w:ascii="Comic Sans MS" w:hAnsi="Comic Sans MS"/>
          <w:sz w:val="40"/>
          <w:szCs w:val="40"/>
          <w:u w:val="single"/>
        </w:rPr>
        <w:sectPr w:rsidR="00046E54" w:rsidSect="009B43EC">
          <w:type w:val="continuous"/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  <w:docGrid w:linePitch="360"/>
        </w:sectPr>
      </w:pPr>
    </w:p>
    <w:p w14:paraId="3466A081" w14:textId="77777777" w:rsidR="00C04883" w:rsidRDefault="00C04883" w:rsidP="00C04883">
      <w:pPr>
        <w:jc w:val="center"/>
        <w:rPr>
          <w:rFonts w:ascii="Comic Sans MS" w:hAnsi="Comic Sans MS"/>
          <w:sz w:val="40"/>
          <w:szCs w:val="40"/>
          <w:u w:val="single"/>
        </w:rPr>
      </w:pPr>
    </w:p>
    <w:p w14:paraId="60285538" w14:textId="6A70699A" w:rsidR="00CC2AD7" w:rsidRDefault="00CC2AD7" w:rsidP="00CC2AD7">
      <w:pPr>
        <w:ind w:left="4320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  </w:t>
      </w:r>
    </w:p>
    <w:p w14:paraId="065A35D1" w14:textId="71382D2C" w:rsidR="00CC2AD7" w:rsidRDefault="00CC2AD7" w:rsidP="00AC2490">
      <w:pPr>
        <w:rPr>
          <w:rFonts w:ascii="Comic Sans MS" w:hAnsi="Comic Sans MS"/>
          <w:sz w:val="40"/>
          <w:szCs w:val="40"/>
          <w:u w:val="single"/>
        </w:rPr>
      </w:pPr>
    </w:p>
    <w:p w14:paraId="4DCF38B0" w14:textId="1329DB3C" w:rsidR="00CC2AD7" w:rsidRDefault="00F01A13" w:rsidP="00533361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7A31BDF" wp14:editId="3F6FE4DD">
                <wp:simplePos x="0" y="0"/>
                <wp:positionH relativeFrom="column">
                  <wp:posOffset>257472</wp:posOffset>
                </wp:positionH>
                <wp:positionV relativeFrom="paragraph">
                  <wp:posOffset>112131</wp:posOffset>
                </wp:positionV>
                <wp:extent cx="3040083" cy="1353787"/>
                <wp:effectExtent l="0" t="0" r="27305" b="18415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083" cy="13537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B2EFAB" w14:textId="77777777" w:rsidR="00AC2490" w:rsidRPr="0074676A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4676A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</w:p>
                          <w:p w14:paraId="73C81E89" w14:textId="5FA4E332" w:rsidR="00EF06BA" w:rsidRPr="00543FDD" w:rsidRDefault="00EF06BA" w:rsidP="00EF06BA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543FDD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his term</w:t>
                            </w:r>
                            <w:r w:rsidR="00615B56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we will be looking at </w:t>
                            </w:r>
                            <w:r w:rsidR="004B406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the stages of growth and development in Humans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In the second half of </w:t>
                            </w:r>
                            <w:r w:rsidR="004B406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3C7F8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summer</w:t>
                            </w:r>
                            <w:r w:rsidR="004B406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</w:t>
                            </w:r>
                            <w:r w:rsidRPr="00543FDD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erm,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 w:rsidR="004B406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focusing on </w:t>
                            </w:r>
                            <w:r w:rsidR="00AA0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working scientifically. Children will have the opportunity to plan their own investigations, </w:t>
                            </w:r>
                            <w:r w:rsidR="00DA4C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take measurements</w:t>
                            </w:r>
                            <w:r w:rsidR="00AA0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="00DA4C88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record data</w:t>
                            </w:r>
                            <w:r w:rsidR="00AA08D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7F8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and report and present their findings</w:t>
                            </w:r>
                          </w:p>
                          <w:p w14:paraId="0D4CA202" w14:textId="77777777" w:rsidR="00600FDF" w:rsidRPr="007A25B9" w:rsidRDefault="00600FDF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14:paraId="4FEFCC7D" w14:textId="77777777" w:rsidR="00AC2490" w:rsidRPr="007A25B9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14:paraId="3D84C63B" w14:textId="77777777" w:rsidR="00AC2490" w:rsidRPr="007A25B9" w:rsidRDefault="00AC2490" w:rsidP="00AC24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1BDF" id="Text Box 26" o:spid="_x0000_s1030" type="#_x0000_t202" style="position:absolute;margin-left:20.25pt;margin-top:8.85pt;width:239.4pt;height:106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" filled="f">
                <v:textbox>
                  <w:txbxContent>
                    <w:p w14:paraId="0CB2EFAB" w14:textId="77777777" w:rsidR="00AC2490" w:rsidRPr="0074676A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4676A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</w:p>
                    <w:p w14:paraId="73C81E89" w14:textId="5FA4E332" w:rsidR="00EF06BA" w:rsidRPr="00543FDD" w:rsidRDefault="00EF06BA" w:rsidP="00EF06BA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Pr="00543FDD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his term</w:t>
                      </w:r>
                      <w:r w:rsidR="00615B56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we will be looking at </w:t>
                      </w:r>
                      <w:r w:rsidR="004B4061">
                        <w:rPr>
                          <w:rFonts w:ascii="Tahoma" w:hAnsi="Tahoma" w:cs="Tahoma"/>
                          <w:sz w:val="20"/>
                          <w:szCs w:val="20"/>
                        </w:rPr>
                        <w:t>the stages of growth and development in Humans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In the second half of </w:t>
                      </w:r>
                      <w:r w:rsidR="004B406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the </w:t>
                      </w:r>
                      <w:r w:rsidR="003C7F89">
                        <w:rPr>
                          <w:rFonts w:ascii="Tahoma" w:hAnsi="Tahoma" w:cs="Tahoma"/>
                          <w:sz w:val="20"/>
                          <w:szCs w:val="20"/>
                        </w:rPr>
                        <w:t>summer</w:t>
                      </w:r>
                      <w:r w:rsidR="004B406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</w:t>
                      </w:r>
                      <w:r w:rsidRPr="00543FDD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erm,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will be </w:t>
                      </w:r>
                      <w:r w:rsidR="004B406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focusing on </w:t>
                      </w:r>
                      <w:r w:rsidR="00AA08D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working scientifically. Children will have the opportunity to plan their own investigations, </w:t>
                      </w:r>
                      <w:r w:rsidR="00DA4C88">
                        <w:rPr>
                          <w:rFonts w:ascii="Tahoma" w:hAnsi="Tahoma" w:cs="Tahoma"/>
                          <w:sz w:val="20"/>
                          <w:szCs w:val="20"/>
                        </w:rPr>
                        <w:t>take measurements</w:t>
                      </w:r>
                      <w:r w:rsidR="00AA08D6"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r w:rsidR="00DA4C88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record data</w:t>
                      </w:r>
                      <w:r w:rsidR="00AA08D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3C7F89">
                        <w:rPr>
                          <w:rFonts w:ascii="Tahoma" w:hAnsi="Tahoma" w:cs="Tahoma"/>
                          <w:sz w:val="20"/>
                          <w:szCs w:val="20"/>
                        </w:rPr>
                        <w:t>and report and present their findings</w:t>
                      </w:r>
                    </w:p>
                    <w:p w14:paraId="0D4CA202" w14:textId="77777777" w:rsidR="00600FDF" w:rsidRPr="007A25B9" w:rsidRDefault="00600FDF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14:paraId="4FEFCC7D" w14:textId="77777777" w:rsidR="00AC2490" w:rsidRPr="007A25B9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14:paraId="3D84C63B" w14:textId="77777777" w:rsidR="00AC2490" w:rsidRPr="007A25B9" w:rsidRDefault="00AC2490" w:rsidP="00AC249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AD7">
        <w:rPr>
          <w:rFonts w:ascii="Comic Sans MS" w:hAnsi="Comic Sans MS"/>
          <w:sz w:val="40"/>
          <w:szCs w:val="40"/>
          <w:u w:val="single"/>
        </w:rPr>
        <w:t xml:space="preserve"> </w:t>
      </w:r>
    </w:p>
    <w:p w14:paraId="21BEA6C2" w14:textId="77777777" w:rsidR="00CC2AD7" w:rsidRDefault="00CC2AD7" w:rsidP="00CC2AD7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2A102CC1" w14:textId="708E38F5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991BE81" w14:textId="0DBDB70D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77464542" w14:textId="6551641E" w:rsidR="00AC2490" w:rsidRDefault="00AC2490" w:rsidP="00CC2AD7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DDBF27B" w14:textId="77777777" w:rsidR="00CC2AD7" w:rsidRPr="00AC2490" w:rsidRDefault="00CC2AD7" w:rsidP="00533361">
      <w:pPr>
        <w:rPr>
          <w:rFonts w:ascii="Tahoma" w:hAnsi="Tahoma" w:cs="Tahoma"/>
          <w:sz w:val="22"/>
          <w:szCs w:val="22"/>
          <w:u w:val="single"/>
        </w:rPr>
      </w:pPr>
    </w:p>
    <w:p w14:paraId="59F23C1D" w14:textId="77777777" w:rsidR="00CC2AD7" w:rsidRDefault="00CC2AD7" w:rsidP="00533361">
      <w:pPr>
        <w:rPr>
          <w:rFonts w:ascii="Tahoma" w:hAnsi="Tahoma" w:cs="Tahoma"/>
          <w:sz w:val="22"/>
          <w:szCs w:val="22"/>
        </w:rPr>
      </w:pPr>
    </w:p>
    <w:p w14:paraId="3CF8FFCC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377A1817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61FB022B" w14:textId="77777777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758F2753" w14:textId="118A827C" w:rsidR="00AC2490" w:rsidRDefault="00386634" w:rsidP="005333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4EEF5CA" wp14:editId="1A2A3B17">
                <wp:simplePos x="0" y="0"/>
                <wp:positionH relativeFrom="column">
                  <wp:posOffset>-192405</wp:posOffset>
                </wp:positionH>
                <wp:positionV relativeFrom="paragraph">
                  <wp:posOffset>175895</wp:posOffset>
                </wp:positionV>
                <wp:extent cx="3040380" cy="1539875"/>
                <wp:effectExtent l="0" t="0" r="26670" b="222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53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7DEC" w14:textId="77777777" w:rsidR="0006624F" w:rsidRDefault="00600FDF" w:rsidP="000662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Computing</w:t>
                            </w:r>
                          </w:p>
                          <w:p w14:paraId="52A29959" w14:textId="2CF2B7EA" w:rsidR="007B5D10" w:rsidRPr="00543FDD" w:rsidRDefault="007B5D10" w:rsidP="00387EA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This term in computing we will be learning about 3D modelling. Using computers, the children will</w:t>
                            </w:r>
                            <w:r w:rsidR="00D2557B" w:rsidRPr="00D2557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be introduced to 2Design</w:t>
                            </w:r>
                            <w:r w:rsidR="00D2557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 2</w:t>
                            </w:r>
                            <w:r w:rsidR="00D2557B" w:rsidRPr="00D2557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Make and the skills of</w:t>
                            </w:r>
                            <w:r w:rsidR="00D2557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557B" w:rsidRPr="00D2557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computer aided design.</w:t>
                            </w:r>
                            <w:r w:rsidR="00D2557B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They will also </w:t>
                            </w:r>
                            <w:r w:rsidR="00CC1887" w:rsidRPr="00CC188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explore the effect of moving points when designing</w:t>
                            </w:r>
                            <w:r w:rsidR="00CC188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="00CC1887" w:rsidRPr="00CC188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design a 3D Model to fit certain</w:t>
                            </w:r>
                            <w:r w:rsidR="00CC188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1887" w:rsidRPr="00CC188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criteria</w:t>
                            </w:r>
                            <w:r w:rsidR="00CC188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CC1887" w:rsidRPr="00CC188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refine and print a </w:t>
                            </w:r>
                            <w:r w:rsidR="00AB526C" w:rsidRPr="00CC1887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model</w:t>
                            </w:r>
                            <w:r w:rsidR="00AB526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37B5A1" w14:textId="30279475" w:rsidR="007754BE" w:rsidRPr="007754BE" w:rsidRDefault="007754BE" w:rsidP="007754BE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EEF5CA" id="Text Box 29" o:spid="_x0000_s1031" type="#_x0000_t202" style="position:absolute;margin-left:-15.15pt;margin-top:13.85pt;width:239.4pt;height:121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">
                <v:textbox>
                  <w:txbxContent>
                    <w:p w14:paraId="67BC7DEC" w14:textId="77777777" w:rsidR="0006624F" w:rsidRDefault="00600FDF" w:rsidP="0006624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Computing</w:t>
                      </w:r>
                    </w:p>
                    <w:p w14:paraId="52A29959" w14:textId="2CF2B7EA" w:rsidR="007B5D10" w:rsidRPr="00543FDD" w:rsidRDefault="007B5D10" w:rsidP="00387EA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This term in computing we will be learning about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3D modelling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. Using computers, the children will</w:t>
                      </w:r>
                      <w:r w:rsidR="00D2557B" w:rsidRPr="00D2557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be introduced to 2Design</w:t>
                      </w:r>
                      <w:r w:rsidR="00D2557B">
                        <w:rPr>
                          <w:rFonts w:ascii="Tahoma" w:hAnsi="Tahoma" w:cs="Tahoma"/>
                          <w:sz w:val="20"/>
                          <w:szCs w:val="20"/>
                        </w:rPr>
                        <w:t>, 2</w:t>
                      </w:r>
                      <w:r w:rsidR="00D2557B" w:rsidRPr="00D2557B">
                        <w:rPr>
                          <w:rFonts w:ascii="Tahoma" w:hAnsi="Tahoma" w:cs="Tahoma"/>
                          <w:sz w:val="20"/>
                          <w:szCs w:val="20"/>
                        </w:rPr>
                        <w:t>Make and the skills of</w:t>
                      </w:r>
                      <w:r w:rsidR="00D2557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2557B" w:rsidRPr="00D2557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computer </w:t>
                      </w:r>
                      <w:r w:rsidR="00D2557B" w:rsidRPr="00D2557B">
                        <w:rPr>
                          <w:rFonts w:ascii="Tahoma" w:hAnsi="Tahoma" w:cs="Tahoma"/>
                          <w:sz w:val="20"/>
                          <w:szCs w:val="20"/>
                        </w:rPr>
                        <w:t>aided design</w:t>
                      </w:r>
                      <w:r w:rsidR="00D2557B" w:rsidRPr="00D2557B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D2557B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They will also </w:t>
                      </w:r>
                      <w:r w:rsidR="00CC1887" w:rsidRPr="00CC1887">
                        <w:rPr>
                          <w:rFonts w:ascii="Tahoma" w:hAnsi="Tahoma" w:cs="Tahoma"/>
                          <w:sz w:val="20"/>
                          <w:szCs w:val="20"/>
                        </w:rPr>
                        <w:t>explore the effect of moving points when designing</w:t>
                      </w:r>
                      <w:r w:rsidR="00CC1887"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r w:rsidR="00CC1887" w:rsidRPr="00CC188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design a 3D Model to fit certain</w:t>
                      </w:r>
                      <w:r w:rsidR="00CC188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CC1887" w:rsidRPr="00CC1887">
                        <w:rPr>
                          <w:rFonts w:ascii="Tahoma" w:hAnsi="Tahoma" w:cs="Tahoma"/>
                          <w:sz w:val="20"/>
                          <w:szCs w:val="20"/>
                        </w:rPr>
                        <w:t>criteria</w:t>
                      </w:r>
                      <w:r w:rsidR="00CC188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and</w:t>
                      </w:r>
                      <w:r w:rsidR="00CC1887" w:rsidRPr="00CC1887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refine and print a </w:t>
                      </w:r>
                      <w:r w:rsidR="00AB526C" w:rsidRPr="00CC1887">
                        <w:rPr>
                          <w:rFonts w:ascii="Tahoma" w:hAnsi="Tahoma" w:cs="Tahoma"/>
                          <w:sz w:val="20"/>
                          <w:szCs w:val="20"/>
                        </w:rPr>
                        <w:t>model</w:t>
                      </w:r>
                      <w:r w:rsidR="00AB526C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4537B5A1" w14:textId="30279475" w:rsidR="007754BE" w:rsidRPr="007754BE" w:rsidRDefault="007754BE" w:rsidP="007754BE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E49716" w14:textId="0111C641" w:rsidR="00AC2490" w:rsidRDefault="00AC2490" w:rsidP="00533361">
      <w:pPr>
        <w:rPr>
          <w:rFonts w:ascii="Tahoma" w:hAnsi="Tahoma" w:cs="Tahoma"/>
          <w:sz w:val="22"/>
          <w:szCs w:val="22"/>
        </w:rPr>
      </w:pPr>
    </w:p>
    <w:p w14:paraId="4F84EB40" w14:textId="77777777" w:rsidR="00AC2490" w:rsidRPr="00AC2490" w:rsidRDefault="00AC2490" w:rsidP="00533361">
      <w:pPr>
        <w:rPr>
          <w:rFonts w:ascii="Tahoma" w:hAnsi="Tahoma" w:cs="Tahoma"/>
          <w:sz w:val="22"/>
          <w:szCs w:val="22"/>
        </w:rPr>
        <w:sectPr w:rsidR="00AC2490" w:rsidRPr="00AC2490" w:rsidSect="009B43EC">
          <w:type w:val="continuous"/>
          <w:pgSz w:w="11906" w:h="16838"/>
          <w:pgMar w:top="567" w:right="567" w:bottom="567" w:left="567" w:header="709" w:footer="709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20"/>
          <w:docGrid w:linePitch="360"/>
        </w:sectPr>
      </w:pPr>
    </w:p>
    <w:p w14:paraId="3941E24C" w14:textId="77777777" w:rsidR="00A556D3" w:rsidRPr="00AC2490" w:rsidRDefault="00A556D3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2F93549A" w14:textId="1B9D8FDF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42216D5D" w14:textId="489AE928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76D6553" w14:textId="74515BF6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AD4E124" w14:textId="07128E8E" w:rsidR="00AC2490" w:rsidRDefault="00AC249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3CE0090" w14:textId="6DF3916F" w:rsidR="00AC2490" w:rsidRDefault="00C73BA0" w:rsidP="00C0488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48B5B33" wp14:editId="34278C57">
                <wp:simplePos x="0" y="0"/>
                <wp:positionH relativeFrom="column">
                  <wp:posOffset>269347</wp:posOffset>
                </wp:positionH>
                <wp:positionV relativeFrom="paragraph">
                  <wp:posOffset>10308</wp:posOffset>
                </wp:positionV>
                <wp:extent cx="3004457" cy="1543793"/>
                <wp:effectExtent l="0" t="0" r="24765" b="1841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457" cy="1543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82BF" w14:textId="77777777" w:rsidR="00AC2490" w:rsidRPr="00AC2490" w:rsidRDefault="00AC2490" w:rsidP="00AC249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C249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Geography</w:t>
                            </w:r>
                          </w:p>
                          <w:p w14:paraId="0777D781" w14:textId="53ACD3A6" w:rsidR="00023886" w:rsidRPr="000C19FF" w:rsidRDefault="00023886" w:rsidP="00387EA4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0C19F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This term</w:t>
                            </w:r>
                            <w:r w:rsidR="00615B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,</w:t>
                            </w:r>
                            <w:r w:rsidRPr="000C19F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we will be looking at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environmental issues</w:t>
                            </w:r>
                            <w:r w:rsidRPr="000C19F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We will begin by understanding </w:t>
                            </w:r>
                            <w:r w:rsidR="00387E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="007469B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the different ways in which h</w:t>
                            </w:r>
                            <w:r w:rsidR="00387EA4" w:rsidRPr="00387E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umans use natural resources to survive</w:t>
                            </w:r>
                            <w:r w:rsidR="007469B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and how</w:t>
                            </w:r>
                            <w:r w:rsidR="005F6E3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they</w:t>
                            </w:r>
                            <w:r w:rsidR="00387EA4" w:rsidRPr="00387E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can be used to heat our homes, transport us around the world, feed us and clothe us.</w:t>
                            </w:r>
                            <w:r w:rsidR="005F6E3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We will look at the effects of climate change and</w:t>
                            </w:r>
                            <w:r w:rsidR="00387EA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6E3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</w:t>
                            </w:r>
                            <w:r w:rsidRPr="000C19FF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 will also continue to practise our map skills and use atlases.</w:t>
                            </w:r>
                          </w:p>
                          <w:p w14:paraId="1D86B880" w14:textId="53DEFA74" w:rsidR="00F01A13" w:rsidRDefault="00F01A13" w:rsidP="00AC24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B5B33" id="Text Box 28" o:spid="_x0000_s1032" type="#_x0000_t202" style="position:absolute;left:0;text-align:left;margin-left:21.2pt;margin-top:.8pt;width:236.55pt;height:121.5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">
                <v:textbox>
                  <w:txbxContent>
                    <w:p w14:paraId="32BE82BF" w14:textId="77777777" w:rsidR="00AC2490" w:rsidRPr="00AC2490" w:rsidRDefault="00AC2490" w:rsidP="00AC249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C2490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Geography</w:t>
                      </w:r>
                    </w:p>
                    <w:p w14:paraId="0777D781" w14:textId="53ACD3A6" w:rsidR="00023886" w:rsidRPr="000C19FF" w:rsidRDefault="00023886" w:rsidP="00387EA4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0C19FF">
                        <w:rPr>
                          <w:rFonts w:ascii="Tahoma" w:hAnsi="Tahoma" w:cs="Tahoma"/>
                          <w:sz w:val="20"/>
                          <w:szCs w:val="20"/>
                        </w:rPr>
                        <w:t>This term</w:t>
                      </w:r>
                      <w:r w:rsidR="00615B56">
                        <w:rPr>
                          <w:rFonts w:ascii="Tahoma" w:hAnsi="Tahoma" w:cs="Tahoma"/>
                          <w:sz w:val="20"/>
                          <w:szCs w:val="20"/>
                        </w:rPr>
                        <w:t>,</w:t>
                      </w:r>
                      <w:r w:rsidRPr="000C19F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we will be looking at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environmental issues</w:t>
                      </w:r>
                      <w:r w:rsidRPr="000C19FF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We will begin by understanding </w:t>
                      </w:r>
                      <w:r w:rsidR="00387E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all </w:t>
                      </w:r>
                      <w:r w:rsidR="007469B6">
                        <w:rPr>
                          <w:rFonts w:ascii="Tahoma" w:hAnsi="Tahoma" w:cs="Tahoma"/>
                          <w:sz w:val="20"/>
                          <w:szCs w:val="20"/>
                        </w:rPr>
                        <w:t>the different ways in which h</w:t>
                      </w:r>
                      <w:r w:rsidR="00387EA4" w:rsidRPr="00387EA4">
                        <w:rPr>
                          <w:rFonts w:ascii="Tahoma" w:hAnsi="Tahoma" w:cs="Tahoma"/>
                          <w:sz w:val="20"/>
                          <w:szCs w:val="20"/>
                        </w:rPr>
                        <w:t>umans use natural resources to survive</w:t>
                      </w:r>
                      <w:r w:rsidR="007469B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and how</w:t>
                      </w:r>
                      <w:r w:rsidR="005F6E3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they</w:t>
                      </w:r>
                      <w:r w:rsidR="00387EA4" w:rsidRPr="00387E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can be used to heat our homes, transport us around the world, feed us and clothe us.</w:t>
                      </w:r>
                      <w:r w:rsidR="005F6E3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We will look at the effects of climate change and</w:t>
                      </w:r>
                      <w:r w:rsidR="00387EA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5F6E39">
                        <w:rPr>
                          <w:rFonts w:ascii="Tahoma" w:hAnsi="Tahoma" w:cs="Tahoma"/>
                          <w:sz w:val="20"/>
                          <w:szCs w:val="20"/>
                        </w:rPr>
                        <w:t>w</w:t>
                      </w:r>
                      <w:r w:rsidRPr="000C19FF">
                        <w:rPr>
                          <w:rFonts w:ascii="Tahoma" w:hAnsi="Tahoma" w:cs="Tahoma"/>
                          <w:sz w:val="20"/>
                          <w:szCs w:val="20"/>
                        </w:rPr>
                        <w:t>e will also continue to practise our map skills and use atlases.</w:t>
                      </w:r>
                    </w:p>
                    <w:p w14:paraId="1D86B880" w14:textId="53DEFA74" w:rsidR="00F01A13" w:rsidRDefault="00F01A13" w:rsidP="00AC2490"/>
                  </w:txbxContent>
                </v:textbox>
              </v:shape>
            </w:pict>
          </mc:Fallback>
        </mc:AlternateContent>
      </w:r>
    </w:p>
    <w:p w14:paraId="00F87007" w14:textId="77777777" w:rsidR="00CC2AD7" w:rsidRPr="00AC2490" w:rsidRDefault="00CC2AD7" w:rsidP="00C90A73">
      <w:pPr>
        <w:jc w:val="center"/>
        <w:rPr>
          <w:rFonts w:ascii="Tahoma" w:hAnsi="Tahoma" w:cs="Tahoma"/>
          <w:sz w:val="22"/>
          <w:szCs w:val="22"/>
        </w:rPr>
      </w:pPr>
    </w:p>
    <w:p w14:paraId="55EE7C9B" w14:textId="77777777" w:rsidR="00CC2AD7" w:rsidRPr="00AC2490" w:rsidRDefault="00CC2AD7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92F2BC3" w14:textId="77777777" w:rsidR="00046E54" w:rsidRPr="00AC2490" w:rsidRDefault="00046E54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61AEBAE5" w14:textId="2A844B66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744C1FB" w14:textId="636A048A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3D2650A" w14:textId="51F7EA5B" w:rsidR="000E6396" w:rsidRPr="00AC2490" w:rsidRDefault="000E6396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697B2CF0" w14:textId="3F9F0F22" w:rsidR="00C90A73" w:rsidRPr="00AC2490" w:rsidRDefault="00C90A73" w:rsidP="00CC2AD7">
      <w:pPr>
        <w:rPr>
          <w:rFonts w:ascii="Tahoma" w:hAnsi="Tahoma" w:cs="Tahoma"/>
          <w:sz w:val="22"/>
          <w:szCs w:val="22"/>
        </w:rPr>
      </w:pPr>
    </w:p>
    <w:p w14:paraId="3577DA37" w14:textId="2C6BF2F0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1FB4074" w14:textId="4453AC7E" w:rsidR="0006624F" w:rsidRDefault="00C73BA0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DC7324C" wp14:editId="31CAF52F">
                <wp:simplePos x="0" y="0"/>
                <wp:positionH relativeFrom="column">
                  <wp:posOffset>298705</wp:posOffset>
                </wp:positionH>
                <wp:positionV relativeFrom="paragraph">
                  <wp:posOffset>87250</wp:posOffset>
                </wp:positionV>
                <wp:extent cx="2959735" cy="962025"/>
                <wp:effectExtent l="0" t="0" r="37465" b="2857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73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4E860B" w14:textId="77777777" w:rsidR="00600FDF" w:rsidRDefault="00600FDF" w:rsidP="00600FD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  <w:t>PSHCE</w:t>
                            </w:r>
                          </w:p>
                          <w:p w14:paraId="5E651F32" w14:textId="7E0F3176" w:rsidR="00B70931" w:rsidRPr="001556DE" w:rsidRDefault="00B70931" w:rsidP="00B7093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556D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PSHCE is taught through daily reflections, assemblies and PSCHE days. This terms themes, such as </w:t>
                            </w:r>
                            <w:r w:rsidR="00270CA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maintaining relationships (friendships) and health</w:t>
                            </w:r>
                            <w:r w:rsidR="009E3D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will</w:t>
                            </w:r>
                            <w:r w:rsidRPr="001556D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be explored.</w:t>
                            </w:r>
                          </w:p>
                          <w:p w14:paraId="42932270" w14:textId="77777777" w:rsidR="00600FDF" w:rsidRDefault="00600FDF" w:rsidP="00600FD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C7324C" id="Text Box 33" o:spid="_x0000_s1033" type="#_x0000_t202" style="position:absolute;left:0;text-align:left;margin-left:23.5pt;margin-top:6.85pt;width:233.05pt;height:75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" filled="f">
                <v:textbox>
                  <w:txbxContent>
                    <w:p w14:paraId="074E860B" w14:textId="77777777" w:rsidR="00600FDF" w:rsidRDefault="00600FDF" w:rsidP="00600FD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  <w:t>PSHCE</w:t>
                      </w:r>
                    </w:p>
                    <w:p w14:paraId="5E651F32" w14:textId="7E0F3176" w:rsidR="00B70931" w:rsidRPr="001556DE" w:rsidRDefault="00B70931" w:rsidP="00B70931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1556D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PSHCE is taught through daily reflections, assemblies and PSCHE days. This terms themes, such as </w:t>
                      </w:r>
                      <w:r w:rsidR="00270CA3">
                        <w:rPr>
                          <w:rFonts w:ascii="Tahoma" w:hAnsi="Tahoma" w:cs="Tahoma"/>
                          <w:sz w:val="20"/>
                          <w:szCs w:val="20"/>
                        </w:rPr>
                        <w:t>maintaining relationships (friendships) and health</w:t>
                      </w:r>
                      <w:r w:rsidR="009E3D16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will</w:t>
                      </w:r>
                      <w:r w:rsidRPr="001556D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be explored.</w:t>
                      </w:r>
                    </w:p>
                    <w:p w14:paraId="42932270" w14:textId="77777777" w:rsidR="00600FDF" w:rsidRDefault="00600FDF" w:rsidP="00600FD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E47F21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EEDD86D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594935B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FE5E805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202D91C" w14:textId="3FA07BA6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2500A72" w14:textId="17660E6B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3AD9A40" w14:textId="4143EA2D" w:rsidR="0006624F" w:rsidRDefault="00C73BA0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AC2490"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194E31E" wp14:editId="69402F8C">
                <wp:simplePos x="0" y="0"/>
                <wp:positionH relativeFrom="margin">
                  <wp:align>center</wp:align>
                </wp:positionH>
                <wp:positionV relativeFrom="paragraph">
                  <wp:posOffset>19685</wp:posOffset>
                </wp:positionV>
                <wp:extent cx="6543304" cy="1620673"/>
                <wp:effectExtent l="0" t="0" r="10160" b="1778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304" cy="1620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3E1AD" w14:textId="77777777" w:rsidR="00DF56F7" w:rsidRPr="00A618D7" w:rsidRDefault="00DF56F7" w:rsidP="00DF56F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618D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REMINDER</w:t>
                            </w:r>
                          </w:p>
                          <w:p w14:paraId="3925876F" w14:textId="492376E1" w:rsidR="003C27BD" w:rsidRPr="00B41469" w:rsidRDefault="003C27BD" w:rsidP="003C27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4146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Read </w:t>
                            </w:r>
                            <w:r w:rsidR="00321BC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every day for </w:t>
                            </w:r>
                            <w:r w:rsidR="00615B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20</w:t>
                            </w:r>
                            <w:r w:rsidR="00A618D7"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minutes at least and ensure an 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adult </w:t>
                            </w:r>
                            <w:r w:rsidR="00EA586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has 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sign</w:t>
                            </w:r>
                            <w:r w:rsidR="00EA586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ed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their reading record everyday once the child has written a sentence.  </w:t>
                            </w:r>
                          </w:p>
                          <w:p w14:paraId="777BAAD6" w14:textId="18C61354" w:rsidR="00C73BA0" w:rsidRPr="00B41469" w:rsidRDefault="00C73BA0" w:rsidP="00C73BA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Practise their </w:t>
                            </w:r>
                            <w:r w:rsidRPr="00B4146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spellings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ready for their test each </w:t>
                            </w:r>
                            <w:r w:rsidR="009E3D1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Wednesday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A29701" w14:textId="10502A64" w:rsidR="009A398F" w:rsidRPr="00B41469" w:rsidRDefault="00841FD2" w:rsidP="009A398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4146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Homework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is sent home on </w:t>
                            </w:r>
                            <w:r w:rsidR="00E6133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Wednesdays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and must be returned on or before the following </w:t>
                            </w:r>
                            <w:r w:rsidR="00C73BA0"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Wednesday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74676A"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F924C5" w14:textId="0B46DE65" w:rsidR="00B41469" w:rsidRPr="00B41469" w:rsidRDefault="00B41469" w:rsidP="00B4146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PE –</w:t>
                            </w:r>
                            <w:r w:rsidR="00321BC4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0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Giraffe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FD40E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Tuesday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&amp; Thursday, </w:t>
                            </w:r>
                            <w:r w:rsidR="00FD40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Eagle</w:t>
                            </w:r>
                            <w:r w:rsidRPr="00B41469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40E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Wednesday &amp; Thursday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D40E0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Manatee</w:t>
                            </w:r>
                            <w:r w:rsidR="00615B5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- Tuesday &amp; Thursday</w:t>
                            </w: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. The children must come to school in their PE kit on these days. </w:t>
                            </w:r>
                          </w:p>
                          <w:p w14:paraId="7345BC6E" w14:textId="27F91FAC" w:rsidR="00E5211C" w:rsidRDefault="00841FD2" w:rsidP="00B41469">
                            <w:pPr>
                              <w:ind w:left="7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Please come and speak to any member of the Year</w:t>
                            </w:r>
                            <w:r w:rsidR="00FD40E0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5 </w:t>
                            </w:r>
                            <w:r w:rsidR="009A398F" w:rsidRPr="00B4146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Team if you have any questions</w:t>
                            </w:r>
                            <w:r w:rsidR="009A398F" w:rsidRPr="009A398F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B14D2B6" w14:textId="77777777" w:rsidR="00B41469" w:rsidRPr="009A398F" w:rsidRDefault="00B41469" w:rsidP="00B41469">
                            <w:pPr>
                              <w:ind w:left="72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4E31E" id="Text Box 23" o:spid="_x0000_s1034" type="#_x0000_t202" style="position:absolute;left:0;text-align:left;margin-left:0;margin-top:1.55pt;width:515.2pt;height:127.6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">
                <v:textbox>
                  <w:txbxContent>
                    <w:p w14:paraId="3AF3E1AD" w14:textId="77777777" w:rsidR="00DF56F7" w:rsidRPr="00A618D7" w:rsidRDefault="00DF56F7" w:rsidP="00DF56F7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A618D7">
                        <w:rPr>
                          <w:rFonts w:ascii="Tahoma" w:hAnsi="Tahoma" w:cs="Tahoma"/>
                          <w:b/>
                          <w:sz w:val="22"/>
                          <w:szCs w:val="22"/>
                          <w:u w:val="single"/>
                        </w:rPr>
                        <w:t>REMINDER</w:t>
                      </w:r>
                    </w:p>
                    <w:p w14:paraId="3925876F" w14:textId="492376E1" w:rsidR="003C27BD" w:rsidRPr="00B41469" w:rsidRDefault="003C27BD" w:rsidP="003C27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4146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Read </w:t>
                      </w:r>
                      <w:r w:rsidR="00321BC4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every day for </w:t>
                      </w:r>
                      <w:r w:rsidR="00615B56">
                        <w:rPr>
                          <w:rFonts w:ascii="Tahoma" w:hAnsi="Tahoma" w:cs="Tahoma"/>
                          <w:sz w:val="20"/>
                          <w:szCs w:val="20"/>
                        </w:rPr>
                        <w:t>20</w:t>
                      </w:r>
                      <w:r w:rsidR="00A618D7"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minutes at least and ensure an 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adult </w:t>
                      </w:r>
                      <w:r w:rsidR="00EA586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has 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sign</w:t>
                      </w:r>
                      <w:r w:rsidR="00EA5861">
                        <w:rPr>
                          <w:rFonts w:ascii="Tahoma" w:hAnsi="Tahoma" w:cs="Tahoma"/>
                          <w:sz w:val="20"/>
                          <w:szCs w:val="20"/>
                        </w:rPr>
                        <w:t>ed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their reading record everyday once the child has written a sentence.  </w:t>
                      </w:r>
                    </w:p>
                    <w:p w14:paraId="777BAAD6" w14:textId="18C61354" w:rsidR="00C73BA0" w:rsidRPr="00B41469" w:rsidRDefault="00C73BA0" w:rsidP="00C73BA0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Practise their </w:t>
                      </w:r>
                      <w:r w:rsidRPr="00B4146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spellings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ready for their test each </w:t>
                      </w:r>
                      <w:r w:rsidR="009E3D16">
                        <w:rPr>
                          <w:rFonts w:ascii="Tahoma" w:hAnsi="Tahoma" w:cs="Tahoma"/>
                          <w:sz w:val="20"/>
                          <w:szCs w:val="20"/>
                        </w:rPr>
                        <w:t>Wednesday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</w:p>
                    <w:p w14:paraId="0DA29701" w14:textId="10502A64" w:rsidR="009A398F" w:rsidRPr="00B41469" w:rsidRDefault="00841FD2" w:rsidP="009A398F">
                      <w:pPr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4146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Homework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is sent home on </w:t>
                      </w:r>
                      <w:r w:rsidR="00E61332">
                        <w:rPr>
                          <w:rFonts w:ascii="Tahoma" w:hAnsi="Tahoma" w:cs="Tahoma"/>
                          <w:sz w:val="20"/>
                          <w:szCs w:val="20"/>
                        </w:rPr>
                        <w:t>Wednesdays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and must be returned on or before the following </w:t>
                      </w:r>
                      <w:r w:rsidR="00C73BA0"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Wednesday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74676A"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F924C5" w14:textId="0B46DE65" w:rsidR="00B41469" w:rsidRPr="00B41469" w:rsidRDefault="00B41469" w:rsidP="00B4146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PE –</w:t>
                      </w:r>
                      <w:r w:rsidR="00321BC4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D40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Giraffe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- </w:t>
                      </w:r>
                      <w:r w:rsidR="00FD40E0">
                        <w:rPr>
                          <w:rFonts w:ascii="Tahoma" w:hAnsi="Tahoma" w:cs="Tahoma"/>
                          <w:sz w:val="20"/>
                          <w:szCs w:val="20"/>
                        </w:rPr>
                        <w:t>Tuesday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&amp; Thursday, </w:t>
                      </w:r>
                      <w:r w:rsidR="00FD40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Eagle</w:t>
                      </w:r>
                      <w:r w:rsidRPr="00B41469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FD40E0">
                        <w:rPr>
                          <w:rFonts w:ascii="Tahoma" w:hAnsi="Tahoma" w:cs="Tahoma"/>
                          <w:sz w:val="20"/>
                          <w:szCs w:val="20"/>
                        </w:rPr>
                        <w:t>Wednesday &amp; Thursday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, </w:t>
                      </w:r>
                      <w:r w:rsidR="00FD40E0"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  <w:t>Manatee</w:t>
                      </w:r>
                      <w:r w:rsidR="00615B56">
                        <w:rPr>
                          <w:rFonts w:ascii="Tahoma" w:hAnsi="Tahoma" w:cs="Tahoma"/>
                          <w:sz w:val="20"/>
                          <w:szCs w:val="20"/>
                        </w:rPr>
                        <w:t>- Tuesday &amp; Thursday</w:t>
                      </w: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. The children must come to school in their PE kit on these days. </w:t>
                      </w:r>
                    </w:p>
                    <w:p w14:paraId="7345BC6E" w14:textId="27F91FAC" w:rsidR="00E5211C" w:rsidRDefault="00841FD2" w:rsidP="00B41469">
                      <w:pPr>
                        <w:ind w:left="7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Please come and speak to any member of the Year</w:t>
                      </w:r>
                      <w:r w:rsidR="00FD40E0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5 </w:t>
                      </w:r>
                      <w:r w:rsidR="009A398F" w:rsidRPr="00B41469">
                        <w:rPr>
                          <w:rFonts w:ascii="Tahoma" w:hAnsi="Tahoma" w:cs="Tahoma"/>
                          <w:sz w:val="20"/>
                          <w:szCs w:val="20"/>
                        </w:rPr>
                        <w:t>Team if you have any questions</w:t>
                      </w:r>
                      <w:r w:rsidR="009A398F" w:rsidRPr="009A398F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B14D2B6" w14:textId="77777777" w:rsidR="00B41469" w:rsidRPr="009A398F" w:rsidRDefault="00B41469" w:rsidP="00B41469">
                      <w:pPr>
                        <w:ind w:left="72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032CD8" w14:textId="77777777" w:rsidR="0006624F" w:rsidRDefault="0006624F" w:rsidP="00C0488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2DC18A9" w14:textId="77777777" w:rsidR="00CC2AD7" w:rsidRDefault="00CC2AD7" w:rsidP="00CC2AD7">
      <w:pPr>
        <w:rPr>
          <w:rFonts w:ascii="Tahoma" w:hAnsi="Tahoma" w:cs="Tahoma"/>
          <w:sz w:val="22"/>
          <w:szCs w:val="22"/>
        </w:rPr>
      </w:pPr>
    </w:p>
    <w:p w14:paraId="40AADC18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75CA503E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6D755E52" w14:textId="77777777" w:rsidR="00AC2490" w:rsidRDefault="00AC2490" w:rsidP="00CC2AD7">
      <w:pPr>
        <w:rPr>
          <w:rFonts w:ascii="Tahoma" w:hAnsi="Tahoma" w:cs="Tahoma"/>
          <w:sz w:val="22"/>
          <w:szCs w:val="22"/>
        </w:rPr>
      </w:pPr>
    </w:p>
    <w:p w14:paraId="4AB05D1C" w14:textId="77777777" w:rsidR="0006624F" w:rsidRPr="00AC2490" w:rsidRDefault="0006624F" w:rsidP="0006624F">
      <w:pPr>
        <w:rPr>
          <w:rFonts w:ascii="Tahoma" w:hAnsi="Tahoma" w:cs="Tahoma"/>
          <w:sz w:val="22"/>
          <w:szCs w:val="22"/>
        </w:rPr>
      </w:pPr>
    </w:p>
    <w:p w14:paraId="6AF0D59C" w14:textId="77777777" w:rsidR="00950BD4" w:rsidRDefault="00950BD4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43FA4BA" w14:textId="77777777" w:rsid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89F5282" w14:textId="5F11BD8A" w:rsid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632CFE05" w14:textId="396923AD" w:rsidR="00AC2490" w:rsidRPr="00AC2490" w:rsidRDefault="00AC2490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5019F9E1" w14:textId="0EDC5D33" w:rsidR="00D86178" w:rsidRPr="00AC2490" w:rsidRDefault="00D86178" w:rsidP="00A16943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F941471" w14:textId="31285C54" w:rsidR="00533361" w:rsidRPr="00AC2490" w:rsidRDefault="00533361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3EE0F583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73780D9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756F202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2D8EDCCB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5CB915B6" w14:textId="77777777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4382C946" w14:textId="1E921878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0B705A53" w14:textId="056C1D62" w:rsidR="0006624F" w:rsidRDefault="0006624F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p w14:paraId="7045D819" w14:textId="1FAFEE07" w:rsidR="0006624F" w:rsidRDefault="00615B56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751D80F" wp14:editId="4BF92533">
                <wp:simplePos x="0" y="0"/>
                <wp:positionH relativeFrom="column">
                  <wp:posOffset>-185061</wp:posOffset>
                </wp:positionH>
                <wp:positionV relativeFrom="paragraph">
                  <wp:posOffset>118055</wp:posOffset>
                </wp:positionV>
                <wp:extent cx="3040380" cy="1113735"/>
                <wp:effectExtent l="0" t="0" r="33020" b="2984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113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056291" w14:textId="77777777" w:rsidR="0006624F" w:rsidRDefault="00600FDF" w:rsidP="000662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  <w:t>RE</w:t>
                            </w:r>
                          </w:p>
                          <w:p w14:paraId="3310CF06" w14:textId="77777777" w:rsidR="001921F2" w:rsidRPr="0006624F" w:rsidRDefault="001921F2" w:rsidP="0006624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  <w:p w14:paraId="01A33F74" w14:textId="5090C29C" w:rsidR="0006624F" w:rsidRPr="007754BE" w:rsidRDefault="00BA7039" w:rsidP="006154FC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274FCB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The first half the term will be spent exploring </w:t>
                            </w:r>
                            <w:r w:rsidR="006154F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 w:rsidR="00615B5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ow </w:t>
                            </w:r>
                            <w:r w:rsidR="006154FC" w:rsidRPr="006154F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human identity and belonging </w:t>
                            </w:r>
                            <w:r w:rsidR="00615B56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6154FC" w:rsidRPr="006154F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shaped by faith and belief</w:t>
                            </w:r>
                            <w:r w:rsidR="006154FC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 xml:space="preserve">. We will then finish the year by </w:t>
                            </w:r>
                            <w:r w:rsidR="001921F2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looking at w</w:t>
                            </w:r>
                            <w:r w:rsidR="001921F2" w:rsidRPr="001921F2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hat does it mean to be a Muslim</w:t>
                            </w:r>
                            <w:r w:rsidR="001921F2">
                              <w:rPr>
                                <w:rFonts w:ascii="Tahoma" w:hAnsi="Tahoma" w:cs="Tahom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1D80F" id="Text Box 30" o:spid="_x0000_s1035" type="#_x0000_t202" style="position:absolute;left:0;text-align:left;margin-left:-14.55pt;margin-top:9.3pt;width:239.4pt;height:87.7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" filled="f">
                <v:textbox>
                  <w:txbxContent>
                    <w:p w14:paraId="78056291" w14:textId="77777777" w:rsidR="0006624F" w:rsidRDefault="00600FDF" w:rsidP="0006624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  <w:t>RE</w:t>
                      </w:r>
                    </w:p>
                    <w:p w14:paraId="3310CF06" w14:textId="77777777" w:rsidR="001921F2" w:rsidRPr="0006624F" w:rsidRDefault="001921F2" w:rsidP="0006624F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8"/>
                          <w:u w:val="single"/>
                        </w:rPr>
                      </w:pPr>
                    </w:p>
                    <w:p w14:paraId="01A33F74" w14:textId="5090C29C" w:rsidR="0006624F" w:rsidRPr="007754BE" w:rsidRDefault="00BA7039" w:rsidP="006154FC"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274FCB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The first half the term will be spent exploring </w:t>
                      </w:r>
                      <w:r w:rsidR="006154F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h</w:t>
                      </w:r>
                      <w:r w:rsidR="00615B5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ow </w:t>
                      </w:r>
                      <w:r w:rsidR="006154FC" w:rsidRPr="006154F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human identity and belonging </w:t>
                      </w:r>
                      <w:r w:rsidR="00615B56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is </w:t>
                      </w:r>
                      <w:r w:rsidR="006154FC" w:rsidRPr="006154F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shaped by faith and belief</w:t>
                      </w:r>
                      <w:r w:rsidR="006154FC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 xml:space="preserve">. We will then finish the year by </w:t>
                      </w:r>
                      <w:r w:rsidR="001921F2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looking at w</w:t>
                      </w:r>
                      <w:r w:rsidR="001921F2" w:rsidRPr="001921F2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hat does it mean to be a Muslim</w:t>
                      </w:r>
                      <w:r w:rsidR="001921F2">
                        <w:rPr>
                          <w:rFonts w:ascii="Tahoma" w:hAnsi="Tahoma" w:cs="Tahoma"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2802EE4" w14:textId="78B975E5" w:rsidR="00533361" w:rsidRPr="00AC2490" w:rsidRDefault="00533361" w:rsidP="00A16943">
      <w:pPr>
        <w:jc w:val="center"/>
        <w:rPr>
          <w:rFonts w:ascii="Tahoma" w:hAnsi="Tahoma" w:cs="Tahoma"/>
          <w:sz w:val="22"/>
          <w:szCs w:val="22"/>
          <w:u w:val="single"/>
        </w:rPr>
      </w:pPr>
    </w:p>
    <w:sectPr w:rsidR="00533361" w:rsidRPr="00AC2490" w:rsidSect="009B43EC">
      <w:type w:val="continuous"/>
      <w:pgSz w:w="11906" w:h="16838"/>
      <w:pgMar w:top="567" w:right="567" w:bottom="567" w:left="567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7410D"/>
    <w:multiLevelType w:val="hybridMultilevel"/>
    <w:tmpl w:val="8FBE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7C39"/>
    <w:multiLevelType w:val="hybridMultilevel"/>
    <w:tmpl w:val="55E2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83"/>
    <w:rsid w:val="00003601"/>
    <w:rsid w:val="00023886"/>
    <w:rsid w:val="00041EFF"/>
    <w:rsid w:val="00046E54"/>
    <w:rsid w:val="0006624F"/>
    <w:rsid w:val="000C03E2"/>
    <w:rsid w:val="000D55C9"/>
    <w:rsid w:val="000E0152"/>
    <w:rsid w:val="000E6396"/>
    <w:rsid w:val="001656E3"/>
    <w:rsid w:val="00181DA0"/>
    <w:rsid w:val="001921F2"/>
    <w:rsid w:val="001A0598"/>
    <w:rsid w:val="001C6E3C"/>
    <w:rsid w:val="001E7720"/>
    <w:rsid w:val="00203E11"/>
    <w:rsid w:val="002051AB"/>
    <w:rsid w:val="00221F33"/>
    <w:rsid w:val="00230ACC"/>
    <w:rsid w:val="00270CA3"/>
    <w:rsid w:val="00276A67"/>
    <w:rsid w:val="00282370"/>
    <w:rsid w:val="00284469"/>
    <w:rsid w:val="002D41DA"/>
    <w:rsid w:val="002F0772"/>
    <w:rsid w:val="002F3919"/>
    <w:rsid w:val="00311BAB"/>
    <w:rsid w:val="00321BC4"/>
    <w:rsid w:val="00363FE2"/>
    <w:rsid w:val="003658C3"/>
    <w:rsid w:val="00386634"/>
    <w:rsid w:val="00387EA4"/>
    <w:rsid w:val="00397994"/>
    <w:rsid w:val="003C27BD"/>
    <w:rsid w:val="003C7F89"/>
    <w:rsid w:val="003E71C4"/>
    <w:rsid w:val="003F4FD9"/>
    <w:rsid w:val="00407179"/>
    <w:rsid w:val="004157EA"/>
    <w:rsid w:val="00451222"/>
    <w:rsid w:val="00480A7F"/>
    <w:rsid w:val="004B4061"/>
    <w:rsid w:val="00504516"/>
    <w:rsid w:val="00524CEF"/>
    <w:rsid w:val="00533361"/>
    <w:rsid w:val="005A3E0F"/>
    <w:rsid w:val="005B1BFB"/>
    <w:rsid w:val="005C5583"/>
    <w:rsid w:val="005D710D"/>
    <w:rsid w:val="005E1B7E"/>
    <w:rsid w:val="005F6E39"/>
    <w:rsid w:val="00600FDF"/>
    <w:rsid w:val="006129F5"/>
    <w:rsid w:val="006154FC"/>
    <w:rsid w:val="00615B56"/>
    <w:rsid w:val="0063250C"/>
    <w:rsid w:val="0065110A"/>
    <w:rsid w:val="00672201"/>
    <w:rsid w:val="006D49C2"/>
    <w:rsid w:val="00704138"/>
    <w:rsid w:val="00716808"/>
    <w:rsid w:val="007176AB"/>
    <w:rsid w:val="00721041"/>
    <w:rsid w:val="0072153F"/>
    <w:rsid w:val="0074676A"/>
    <w:rsid w:val="007469B6"/>
    <w:rsid w:val="00747F2C"/>
    <w:rsid w:val="00752B9E"/>
    <w:rsid w:val="00755A5B"/>
    <w:rsid w:val="007754BE"/>
    <w:rsid w:val="00776F67"/>
    <w:rsid w:val="007846CE"/>
    <w:rsid w:val="007A25B9"/>
    <w:rsid w:val="007A67B7"/>
    <w:rsid w:val="007A6E1D"/>
    <w:rsid w:val="007B1764"/>
    <w:rsid w:val="007B2E71"/>
    <w:rsid w:val="007B5D10"/>
    <w:rsid w:val="007D6DD8"/>
    <w:rsid w:val="007F4C8C"/>
    <w:rsid w:val="00802CA4"/>
    <w:rsid w:val="00832060"/>
    <w:rsid w:val="00841FD2"/>
    <w:rsid w:val="00843E2E"/>
    <w:rsid w:val="0086492C"/>
    <w:rsid w:val="00872C4A"/>
    <w:rsid w:val="008A68BD"/>
    <w:rsid w:val="008C4CC3"/>
    <w:rsid w:val="008D18F9"/>
    <w:rsid w:val="008F6C6D"/>
    <w:rsid w:val="009006D3"/>
    <w:rsid w:val="009011DA"/>
    <w:rsid w:val="00950BD4"/>
    <w:rsid w:val="00985AF5"/>
    <w:rsid w:val="009A398F"/>
    <w:rsid w:val="009B1052"/>
    <w:rsid w:val="009B43EC"/>
    <w:rsid w:val="009B588A"/>
    <w:rsid w:val="009B60A1"/>
    <w:rsid w:val="009E3D16"/>
    <w:rsid w:val="009E4206"/>
    <w:rsid w:val="009F2A8B"/>
    <w:rsid w:val="009F653B"/>
    <w:rsid w:val="00A16943"/>
    <w:rsid w:val="00A5122B"/>
    <w:rsid w:val="00A556D3"/>
    <w:rsid w:val="00A618D7"/>
    <w:rsid w:val="00A805A7"/>
    <w:rsid w:val="00AA08D6"/>
    <w:rsid w:val="00AA511C"/>
    <w:rsid w:val="00AB526C"/>
    <w:rsid w:val="00AC2490"/>
    <w:rsid w:val="00AC29FF"/>
    <w:rsid w:val="00AD1BCD"/>
    <w:rsid w:val="00AD1D8F"/>
    <w:rsid w:val="00B0240A"/>
    <w:rsid w:val="00B12AEB"/>
    <w:rsid w:val="00B227A6"/>
    <w:rsid w:val="00B41469"/>
    <w:rsid w:val="00B435EE"/>
    <w:rsid w:val="00B70931"/>
    <w:rsid w:val="00B71816"/>
    <w:rsid w:val="00B71ADB"/>
    <w:rsid w:val="00B75BE7"/>
    <w:rsid w:val="00BA1C5D"/>
    <w:rsid w:val="00BA23A6"/>
    <w:rsid w:val="00BA7039"/>
    <w:rsid w:val="00BA7205"/>
    <w:rsid w:val="00BB29D6"/>
    <w:rsid w:val="00BE7EA8"/>
    <w:rsid w:val="00BF3150"/>
    <w:rsid w:val="00BF7E0C"/>
    <w:rsid w:val="00C04883"/>
    <w:rsid w:val="00C34E37"/>
    <w:rsid w:val="00C73BA0"/>
    <w:rsid w:val="00C90A73"/>
    <w:rsid w:val="00CA0586"/>
    <w:rsid w:val="00CC1887"/>
    <w:rsid w:val="00CC2AD7"/>
    <w:rsid w:val="00D01AB3"/>
    <w:rsid w:val="00D1251B"/>
    <w:rsid w:val="00D16B07"/>
    <w:rsid w:val="00D17F45"/>
    <w:rsid w:val="00D2557B"/>
    <w:rsid w:val="00D4130D"/>
    <w:rsid w:val="00D41345"/>
    <w:rsid w:val="00D7723E"/>
    <w:rsid w:val="00D86178"/>
    <w:rsid w:val="00DA4C88"/>
    <w:rsid w:val="00DA5C83"/>
    <w:rsid w:val="00DA7D64"/>
    <w:rsid w:val="00DD22CF"/>
    <w:rsid w:val="00DD23E5"/>
    <w:rsid w:val="00DF56F7"/>
    <w:rsid w:val="00E43D5F"/>
    <w:rsid w:val="00E5211C"/>
    <w:rsid w:val="00E61332"/>
    <w:rsid w:val="00E72EB7"/>
    <w:rsid w:val="00E73A33"/>
    <w:rsid w:val="00E77A32"/>
    <w:rsid w:val="00EA5861"/>
    <w:rsid w:val="00EE5ED4"/>
    <w:rsid w:val="00EF06BA"/>
    <w:rsid w:val="00F01A13"/>
    <w:rsid w:val="00F034EA"/>
    <w:rsid w:val="00F07176"/>
    <w:rsid w:val="00F518DD"/>
    <w:rsid w:val="00F55536"/>
    <w:rsid w:val="00F57A81"/>
    <w:rsid w:val="00F62703"/>
    <w:rsid w:val="00F70FDB"/>
    <w:rsid w:val="00FB2158"/>
    <w:rsid w:val="00FC7DA4"/>
    <w:rsid w:val="00FD40E0"/>
    <w:rsid w:val="00FF0CCE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9BD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51">
    <w:name w:val="style151"/>
    <w:rsid w:val="0086492C"/>
    <w:rPr>
      <w:sz w:val="36"/>
      <w:szCs w:val="36"/>
    </w:rPr>
  </w:style>
  <w:style w:type="character" w:styleId="Emphasis">
    <w:name w:val="Emphasis"/>
    <w:qFormat/>
    <w:rsid w:val="0086492C"/>
    <w:rPr>
      <w:i/>
      <w:iCs/>
    </w:rPr>
  </w:style>
  <w:style w:type="paragraph" w:styleId="BalloonText">
    <w:name w:val="Balloon Text"/>
    <w:basedOn w:val="Normal"/>
    <w:semiHidden/>
    <w:rsid w:val="00BA7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google.co.uk/imgres?sa=X&amp;biw=1280&amp;bih=705&amp;tbm=isch&amp;tbnid=KU87buTtuHRPuM:&amp;imgrefurl=http://www.innerdrive.co.uk/education/clients.html&amp;docid=roqah42SbFLUzM&amp;imgurl=http://www.innerdrive.co.uk/education/images/the-alec-reed-academy.jpg&amp;w=78&amp;h=97&amp;ei=fXQxUra-B7DZ0QXRsoGICg&amp;zoom=1&amp;ved=1t:3588,r:16,s:0,i:130&amp;iact=rc&amp;page=2&amp;tbnh=86&amp;tbnw=69&amp;start=15&amp;ndsp=21&amp;tx=17&amp;ty=29" TargetMode="Externa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8859D-DD03-4860-918C-9B2145AE5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FE64A-4C66-4A89-B695-4B5F000000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150839-2DFE-4271-B600-3A47279F8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f849a-614e-4134-b01e-7a180b77331c"/>
    <ds:schemaRef ds:uri="3df6bac1-de8d-41fa-a9a3-03d35af0c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LFT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LFT User</dc:creator>
  <cp:keywords/>
  <cp:lastModifiedBy>Jane Tayub</cp:lastModifiedBy>
  <cp:revision>3</cp:revision>
  <cp:lastPrinted>2021-09-06T09:45:00Z</cp:lastPrinted>
  <dcterms:created xsi:type="dcterms:W3CDTF">2022-04-20T12:19:00Z</dcterms:created>
  <dcterms:modified xsi:type="dcterms:W3CDTF">2022-04-20T12:21:00Z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