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bCs/>
          <w:sz w:val="26"/>
          <w:szCs w:val="26"/>
          <w:u w:val="single"/>
        </w:rPr>
        <w:t>Questions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514475" cy="962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752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The molecule shown above is 3-chloro-3-methylhexane. It reacts with hot, alcoholic potassium hydroxide to produce a number of different alkenes. This reaction can be classified as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A</w:t>
      </w:r>
      <w:r w:rsidR="00827522">
        <w:rPr>
          <w:rFonts w:ascii="Arial" w:hAnsi="Arial" w:cs="Arial"/>
        </w:rPr>
        <w:t xml:space="preserve"> 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 xml:space="preserve"> elimination.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B</w:t>
      </w:r>
      <w:r w:rsidR="00827522">
        <w:rPr>
          <w:rFonts w:ascii="Arial" w:hAnsi="Arial" w:cs="Arial"/>
        </w:rPr>
        <w:t xml:space="preserve"> 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 xml:space="preserve"> oxidation.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C</w:t>
      </w:r>
      <w:r w:rsidR="00827522">
        <w:rPr>
          <w:rFonts w:ascii="Arial" w:hAnsi="Arial" w:cs="Arial"/>
        </w:rPr>
        <w:t xml:space="preserve"> 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 xml:space="preserve"> reduction.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D</w:t>
      </w:r>
      <w:r w:rsidR="00827522">
        <w:rPr>
          <w:rFonts w:ascii="Arial" w:hAnsi="Arial" w:cs="Arial"/>
        </w:rPr>
        <w:t xml:space="preserve"> 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 xml:space="preserve"> substitution.</w:t>
      </w:r>
    </w:p>
    <w:p w:rsidR="00000000" w:rsidRDefault="0082752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 mark)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371600" cy="13049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752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The systematic name of the compound with skeletal formula shown above is</w:t>
      </w:r>
    </w:p>
    <w:p w:rsidR="00000000" w:rsidRDefault="0082752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A</w:t>
      </w:r>
      <w:r w:rsidR="00827522">
        <w:rPr>
          <w:rFonts w:ascii="Arial" w:hAnsi="Arial" w:cs="Arial"/>
        </w:rPr>
        <w:t xml:space="preserve"> 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 xml:space="preserve"> 1,1-dimethylethanol.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B</w:t>
      </w:r>
      <w:r w:rsidR="00827522">
        <w:rPr>
          <w:rFonts w:ascii="Arial" w:hAnsi="Arial" w:cs="Arial"/>
        </w:rPr>
        <w:t xml:space="preserve"> 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 xml:space="preserve"> 2,2-dimethylethanol.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C</w:t>
      </w:r>
      <w:r w:rsidR="00827522">
        <w:rPr>
          <w:rFonts w:ascii="Arial" w:hAnsi="Arial" w:cs="Arial"/>
        </w:rPr>
        <w:t xml:space="preserve"> 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 xml:space="preserve"> 2-m</w:t>
      </w:r>
      <w:r w:rsidR="00827522">
        <w:rPr>
          <w:rFonts w:ascii="Arial" w:hAnsi="Arial" w:cs="Arial"/>
        </w:rPr>
        <w:t>ethylpropan-1-ol.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D</w:t>
      </w:r>
      <w:r w:rsidR="00827522">
        <w:rPr>
          <w:rFonts w:ascii="Arial" w:hAnsi="Arial" w:cs="Arial"/>
        </w:rPr>
        <w:t xml:space="preserve"> 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 xml:space="preserve"> 2-methylpropan-2-ol.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1 mark)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Which of the following could be used to oxidize ethanol to ethanoic acid?</w:t>
      </w:r>
    </w:p>
    <w:p w:rsidR="00000000" w:rsidRDefault="0082752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A</w:t>
      </w:r>
      <w:r w:rsidR="00827522">
        <w:rPr>
          <w:rFonts w:ascii="Arial" w:hAnsi="Arial" w:cs="Arial"/>
        </w:rPr>
        <w:t xml:space="preserve"> 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 xml:space="preserve"> Concentrated H</w:t>
      </w:r>
      <w:r w:rsidR="00827522">
        <w:rPr>
          <w:rFonts w:ascii="Arial" w:hAnsi="Arial" w:cs="Arial"/>
          <w:vertAlign w:val="subscript"/>
        </w:rPr>
        <w:t>2</w:t>
      </w:r>
      <w:r w:rsidR="00827522">
        <w:rPr>
          <w:rFonts w:ascii="Arial" w:hAnsi="Arial" w:cs="Arial"/>
        </w:rPr>
        <w:t>SO</w:t>
      </w:r>
      <w:r w:rsidR="00827522">
        <w:rPr>
          <w:rFonts w:ascii="Arial" w:hAnsi="Arial" w:cs="Arial"/>
          <w:vertAlign w:val="subscript"/>
        </w:rPr>
        <w:t>4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B</w:t>
      </w:r>
      <w:r w:rsidR="00827522">
        <w:rPr>
          <w:rFonts w:ascii="Arial" w:hAnsi="Arial" w:cs="Arial"/>
        </w:rPr>
        <w:t xml:space="preserve"> 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676275" cy="1809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C</w:t>
      </w:r>
      <w:r w:rsidR="00827522">
        <w:rPr>
          <w:rFonts w:ascii="Arial" w:hAnsi="Arial" w:cs="Arial"/>
        </w:rPr>
        <w:t xml:space="preserve"> 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 xml:space="preserve"> H</w:t>
      </w:r>
      <w:r w:rsidR="00827522">
        <w:rPr>
          <w:rFonts w:ascii="Arial" w:hAnsi="Arial" w:cs="Arial"/>
          <w:vertAlign w:val="superscript"/>
        </w:rPr>
        <w:t>+</w:t>
      </w:r>
      <w:r w:rsidR="00827522">
        <w:rPr>
          <w:rFonts w:ascii="Arial" w:hAnsi="Arial" w:cs="Arial"/>
        </w:rPr>
        <w:t>/Cr</w:t>
      </w:r>
      <w:r w:rsidR="00827522">
        <w:rPr>
          <w:rFonts w:ascii="Arial" w:hAnsi="Arial" w:cs="Arial"/>
          <w:vertAlign w:val="superscript"/>
        </w:rPr>
        <w:t>3+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D</w:t>
      </w:r>
      <w:r w:rsidR="00827522">
        <w:rPr>
          <w:rFonts w:ascii="Arial" w:hAnsi="Arial" w:cs="Arial"/>
        </w:rPr>
        <w:t xml:space="preserve"> 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 xml:space="preserve"> Concentrated NaOH s</w:t>
      </w:r>
      <w:r w:rsidR="00827522">
        <w:rPr>
          <w:rFonts w:ascii="Arial" w:hAnsi="Arial" w:cs="Arial"/>
        </w:rPr>
        <w:t>olution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1 mark)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Which of these is a tertiary alcohol?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A</w:t>
      </w:r>
      <w:r w:rsidR="00827522">
        <w:rPr>
          <w:rFonts w:ascii="Arial" w:hAnsi="Arial" w:cs="Arial"/>
        </w:rPr>
        <w:t>     </w:t>
      </w:r>
      <w:r w:rsidR="00827522">
        <w:rPr>
          <w:rFonts w:ascii="Arial" w:hAnsi="Arial" w:cs="Arial"/>
        </w:rPr>
        <w:t>3-methylpentan-2-ol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B</w:t>
      </w:r>
      <w:r w:rsidR="00827522">
        <w:rPr>
          <w:rFonts w:ascii="Arial" w:hAnsi="Arial" w:cs="Arial"/>
        </w:rPr>
        <w:t>     </w:t>
      </w:r>
      <w:r w:rsidR="00827522">
        <w:rPr>
          <w:rFonts w:ascii="Arial" w:hAnsi="Arial" w:cs="Arial"/>
        </w:rPr>
        <w:t>Pentan-2-ol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C</w:t>
      </w:r>
      <w:r w:rsidR="00827522">
        <w:rPr>
          <w:rFonts w:ascii="Arial" w:hAnsi="Arial" w:cs="Arial"/>
        </w:rPr>
        <w:t>     </w:t>
      </w:r>
      <w:r w:rsidR="00827522">
        <w:rPr>
          <w:rFonts w:ascii="Arial" w:hAnsi="Arial" w:cs="Arial"/>
        </w:rPr>
        <w:t>Pentan-3-ol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D</w:t>
      </w:r>
      <w:r w:rsidR="00827522">
        <w:rPr>
          <w:rFonts w:ascii="Arial" w:hAnsi="Arial" w:cs="Arial"/>
        </w:rPr>
        <w:t>     </w:t>
      </w:r>
      <w:r w:rsidR="00827522">
        <w:rPr>
          <w:rFonts w:ascii="Arial" w:hAnsi="Arial" w:cs="Arial"/>
        </w:rPr>
        <w:t>2-methylpentan-2-ol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Which of the following is a secondary alcohol?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A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>butan-1-ol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B</w:t>
      </w:r>
      <w:r w:rsidR="00827522">
        <w:rPr>
          <w:rFonts w:ascii="Arial" w:hAnsi="Arial" w:cs="Arial"/>
        </w:rPr>
        <w:t> </w:t>
      </w:r>
      <w:r w:rsidR="00827522">
        <w:rPr>
          <w:rFonts w:ascii="Arial" w:hAnsi="Arial" w:cs="Arial"/>
        </w:rPr>
        <w:t> </w:t>
      </w:r>
      <w:r w:rsidR="00827522">
        <w:rPr>
          <w:rFonts w:ascii="Arial" w:hAnsi="Arial" w:cs="Arial"/>
        </w:rPr>
        <w:t>butan-2-ol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C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>2-methylpropan-1-ol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D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>2-methylpropan-2-ol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 mark)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The alcohol shown below can be classified as</w:t>
      </w:r>
    </w:p>
    <w:p w:rsidR="00000000" w:rsidRDefault="0082752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4410B1">
        <w:rPr>
          <w:rFonts w:ascii="Arial" w:hAnsi="Arial" w:cs="Arial"/>
          <w:noProof/>
        </w:rPr>
        <w:drawing>
          <wp:inline distT="0" distB="0" distL="0" distR="0">
            <wp:extent cx="1228725" cy="12477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752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A</w:t>
      </w:r>
      <w:r w:rsidR="00827522">
        <w:rPr>
          <w:rFonts w:ascii="Arial" w:hAnsi="Arial" w:cs="Arial"/>
        </w:rPr>
        <w:t xml:space="preserve"> 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 xml:space="preserve"> just primary.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B</w:t>
      </w:r>
      <w:r w:rsidR="00827522">
        <w:rPr>
          <w:rFonts w:ascii="Arial" w:hAnsi="Arial" w:cs="Arial"/>
        </w:rPr>
        <w:t xml:space="preserve"> 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 xml:space="preserve"> primary and secondary.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C</w:t>
      </w:r>
      <w:r w:rsidR="00827522">
        <w:rPr>
          <w:rFonts w:ascii="Arial" w:hAnsi="Arial" w:cs="Arial"/>
        </w:rPr>
        <w:t xml:space="preserve"> 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 xml:space="preserve"> just secondary.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D</w:t>
      </w:r>
      <w:r w:rsidR="00827522">
        <w:rPr>
          <w:rFonts w:ascii="Arial" w:hAnsi="Arial" w:cs="Arial"/>
        </w:rPr>
        <w:t xml:space="preserve"> 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 xml:space="preserve"> secondary and tertiary.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1 mark)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Which of these compounds is a secondary halogenoalkane?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A</w:t>
      </w:r>
      <w:r w:rsidR="00827522">
        <w:rPr>
          <w:rFonts w:ascii="Arial" w:hAnsi="Arial" w:cs="Arial"/>
        </w:rPr>
        <w:t>     </w:t>
      </w:r>
      <w:r w:rsidR="00827522">
        <w:rPr>
          <w:rFonts w:ascii="Arial" w:hAnsi="Arial" w:cs="Arial"/>
        </w:rPr>
        <w:t>CH</w:t>
      </w:r>
      <w:r w:rsidR="00827522">
        <w:rPr>
          <w:rFonts w:ascii="Arial" w:hAnsi="Arial" w:cs="Arial"/>
          <w:vertAlign w:val="subscript"/>
        </w:rPr>
        <w:t>3</w:t>
      </w:r>
      <w:r w:rsidR="00827522">
        <w:rPr>
          <w:rFonts w:ascii="Arial" w:hAnsi="Arial" w:cs="Arial"/>
        </w:rPr>
        <w:t>CH(OH)CH</w:t>
      </w:r>
      <w:r w:rsidR="00827522">
        <w:rPr>
          <w:rFonts w:ascii="Arial" w:hAnsi="Arial" w:cs="Arial"/>
          <w:vertAlign w:val="subscript"/>
        </w:rPr>
        <w:t>3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B</w:t>
      </w:r>
      <w:r w:rsidR="00827522">
        <w:rPr>
          <w:rFonts w:ascii="Arial" w:hAnsi="Arial" w:cs="Arial"/>
        </w:rPr>
        <w:t>     </w:t>
      </w:r>
      <w:r w:rsidR="00827522">
        <w:rPr>
          <w:rFonts w:ascii="Arial" w:hAnsi="Arial" w:cs="Arial"/>
        </w:rPr>
        <w:t>CH</w:t>
      </w:r>
      <w:r w:rsidR="00827522">
        <w:rPr>
          <w:rFonts w:ascii="Arial" w:hAnsi="Arial" w:cs="Arial"/>
          <w:vertAlign w:val="subscript"/>
        </w:rPr>
        <w:t>3</w:t>
      </w:r>
      <w:r w:rsidR="00827522">
        <w:rPr>
          <w:rFonts w:ascii="Arial" w:hAnsi="Arial" w:cs="Arial"/>
        </w:rPr>
        <w:t>CCl(CH</w:t>
      </w:r>
      <w:r w:rsidR="00827522">
        <w:rPr>
          <w:rFonts w:ascii="Arial" w:hAnsi="Arial" w:cs="Arial"/>
          <w:vertAlign w:val="subscript"/>
        </w:rPr>
        <w:t>3</w:t>
      </w:r>
      <w:r w:rsidR="00827522">
        <w:rPr>
          <w:rFonts w:ascii="Arial" w:hAnsi="Arial" w:cs="Arial"/>
        </w:rPr>
        <w:t>)CH</w:t>
      </w:r>
      <w:r w:rsidR="00827522">
        <w:rPr>
          <w:rFonts w:ascii="Arial" w:hAnsi="Arial" w:cs="Arial"/>
          <w:vertAlign w:val="subscript"/>
        </w:rPr>
        <w:t>3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C</w:t>
      </w:r>
      <w:r w:rsidR="00827522">
        <w:rPr>
          <w:rFonts w:ascii="Arial" w:hAnsi="Arial" w:cs="Arial"/>
        </w:rPr>
        <w:t>     </w:t>
      </w:r>
      <w:r w:rsidR="00827522">
        <w:rPr>
          <w:rFonts w:ascii="Arial" w:hAnsi="Arial" w:cs="Arial"/>
        </w:rPr>
        <w:t>CH</w:t>
      </w:r>
      <w:r w:rsidR="00827522">
        <w:rPr>
          <w:rFonts w:ascii="Arial" w:hAnsi="Arial" w:cs="Arial"/>
          <w:vertAlign w:val="subscript"/>
        </w:rPr>
        <w:t>3</w:t>
      </w:r>
      <w:r w:rsidR="00827522">
        <w:rPr>
          <w:rFonts w:ascii="Arial" w:hAnsi="Arial" w:cs="Arial"/>
        </w:rPr>
        <w:t>CHClCH</w:t>
      </w:r>
      <w:r w:rsidR="00827522">
        <w:rPr>
          <w:rFonts w:ascii="Arial" w:hAnsi="Arial" w:cs="Arial"/>
          <w:vertAlign w:val="subscript"/>
        </w:rPr>
        <w:t>3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142875" cy="14287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D</w:t>
      </w:r>
      <w:r w:rsidR="00827522">
        <w:rPr>
          <w:rFonts w:ascii="Arial" w:hAnsi="Arial" w:cs="Arial"/>
        </w:rPr>
        <w:t>     </w:t>
      </w:r>
      <w:r w:rsidR="00827522">
        <w:rPr>
          <w:rFonts w:ascii="Arial" w:hAnsi="Arial" w:cs="Arial"/>
        </w:rPr>
        <w:t>CH</w:t>
      </w:r>
      <w:r w:rsidR="00827522">
        <w:rPr>
          <w:rFonts w:ascii="Arial" w:hAnsi="Arial" w:cs="Arial"/>
          <w:vertAlign w:val="subscript"/>
        </w:rPr>
        <w:t>3</w:t>
      </w:r>
      <w:r w:rsidR="00827522">
        <w:rPr>
          <w:rFonts w:ascii="Arial" w:hAnsi="Arial" w:cs="Arial"/>
        </w:rPr>
        <w:t>CH</w:t>
      </w:r>
      <w:r w:rsidR="00827522">
        <w:rPr>
          <w:rFonts w:ascii="Arial" w:hAnsi="Arial" w:cs="Arial"/>
          <w:vertAlign w:val="subscript"/>
        </w:rPr>
        <w:t>2</w:t>
      </w:r>
      <w:r w:rsidR="00827522">
        <w:rPr>
          <w:rFonts w:ascii="Arial" w:hAnsi="Arial" w:cs="Arial"/>
        </w:rPr>
        <w:t>CH</w:t>
      </w:r>
      <w:r w:rsidR="00827522">
        <w:rPr>
          <w:rFonts w:ascii="Arial" w:hAnsi="Arial" w:cs="Arial"/>
          <w:vertAlign w:val="subscript"/>
        </w:rPr>
        <w:t>2</w:t>
      </w:r>
      <w:r w:rsidR="00827522">
        <w:rPr>
          <w:rFonts w:ascii="Arial" w:hAnsi="Arial" w:cs="Arial"/>
        </w:rPr>
        <w:t>Cl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82752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Hydrogen, 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, is not a completely 'carbon neutral' fuel. Which of the following is an </w:t>
      </w:r>
      <w:r>
        <w:rPr>
          <w:rFonts w:ascii="Arial" w:hAnsi="Arial" w:cs="Arial"/>
          <w:b/>
          <w:bCs/>
        </w:rPr>
        <w:t>incorrect</w:t>
      </w:r>
      <w:r>
        <w:rPr>
          <w:rFonts w:ascii="Arial" w:hAnsi="Arial" w:cs="Arial"/>
        </w:rPr>
        <w:t xml:space="preserve"> reason for this?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A</w:t>
      </w:r>
      <w:r w:rsidR="00827522">
        <w:rPr>
          <w:rFonts w:ascii="Arial" w:hAnsi="Arial" w:cs="Arial"/>
        </w:rPr>
        <w:t xml:space="preserve"> 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 xml:space="preserve"> Som</w:t>
      </w:r>
      <w:r w:rsidR="00827522">
        <w:rPr>
          <w:rFonts w:ascii="Arial" w:hAnsi="Arial" w:cs="Arial"/>
        </w:rPr>
        <w:t>e CO</w:t>
      </w:r>
      <w:r w:rsidR="00827522">
        <w:rPr>
          <w:rFonts w:ascii="Arial" w:hAnsi="Arial" w:cs="Arial"/>
          <w:vertAlign w:val="subscript"/>
        </w:rPr>
        <w:t>2</w:t>
      </w:r>
      <w:r w:rsidR="00827522">
        <w:rPr>
          <w:rFonts w:ascii="Arial" w:hAnsi="Arial" w:cs="Arial"/>
        </w:rPr>
        <w:t xml:space="preserve"> is released in the transportation of H</w:t>
      </w:r>
      <w:r w:rsidR="00827522">
        <w:rPr>
          <w:rFonts w:ascii="Arial" w:hAnsi="Arial" w:cs="Arial"/>
          <w:vertAlign w:val="subscript"/>
        </w:rPr>
        <w:t>2</w:t>
      </w:r>
      <w:r w:rsidR="00827522">
        <w:rPr>
          <w:rFonts w:ascii="Arial" w:hAnsi="Arial" w:cs="Arial"/>
        </w:rPr>
        <w:t xml:space="preserve"> fuel.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B</w:t>
      </w:r>
      <w:r w:rsidR="00827522">
        <w:rPr>
          <w:rFonts w:ascii="Arial" w:hAnsi="Arial" w:cs="Arial"/>
        </w:rPr>
        <w:t xml:space="preserve"> 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 xml:space="preserve"> CO</w:t>
      </w:r>
      <w:r w:rsidR="00827522">
        <w:rPr>
          <w:rFonts w:ascii="Arial" w:hAnsi="Arial" w:cs="Arial"/>
          <w:vertAlign w:val="subscript"/>
        </w:rPr>
        <w:t>2</w:t>
      </w:r>
      <w:r w:rsidR="00827522">
        <w:rPr>
          <w:rFonts w:ascii="Arial" w:hAnsi="Arial" w:cs="Arial"/>
        </w:rPr>
        <w:t xml:space="preserve"> is made when the electricity is generated for the manufacture of H</w:t>
      </w:r>
      <w:r w:rsidR="00827522">
        <w:rPr>
          <w:rFonts w:ascii="Arial" w:hAnsi="Arial" w:cs="Arial"/>
          <w:vertAlign w:val="subscript"/>
        </w:rPr>
        <w:t>2</w:t>
      </w:r>
      <w:r w:rsidR="00827522">
        <w:rPr>
          <w:rFonts w:ascii="Arial" w:hAnsi="Arial" w:cs="Arial"/>
        </w:rPr>
        <w:t>.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C</w:t>
      </w:r>
      <w:r w:rsidR="00827522">
        <w:rPr>
          <w:rFonts w:ascii="Arial" w:hAnsi="Arial" w:cs="Arial"/>
        </w:rPr>
        <w:t xml:space="preserve"> 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 xml:space="preserve"> A small amount of CO</w:t>
      </w:r>
      <w:r w:rsidR="00827522">
        <w:rPr>
          <w:rFonts w:ascii="Arial" w:hAnsi="Arial" w:cs="Arial"/>
          <w:vertAlign w:val="subscript"/>
        </w:rPr>
        <w:t>2</w:t>
      </w:r>
      <w:r w:rsidR="00827522">
        <w:rPr>
          <w:rFonts w:ascii="Arial" w:hAnsi="Arial" w:cs="Arial"/>
        </w:rPr>
        <w:t xml:space="preserve"> is produced on the combustion of H</w:t>
      </w:r>
      <w:r w:rsidR="00827522">
        <w:rPr>
          <w:rFonts w:ascii="Arial" w:hAnsi="Arial" w:cs="Arial"/>
          <w:vertAlign w:val="subscript"/>
        </w:rPr>
        <w:t>2</w:t>
      </w:r>
      <w:r w:rsidR="00827522">
        <w:rPr>
          <w:rFonts w:ascii="Arial" w:hAnsi="Arial" w:cs="Arial"/>
        </w:rPr>
        <w:t xml:space="preserve"> fuel.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D</w:t>
      </w:r>
      <w:r w:rsidR="00827522">
        <w:rPr>
          <w:rFonts w:ascii="Arial" w:hAnsi="Arial" w:cs="Arial"/>
        </w:rPr>
        <w:t xml:space="preserve"> 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 xml:space="preserve"> CO</w:t>
      </w:r>
      <w:r w:rsidR="00827522">
        <w:rPr>
          <w:rFonts w:ascii="Arial" w:hAnsi="Arial" w:cs="Arial"/>
          <w:vertAlign w:val="subscript"/>
        </w:rPr>
        <w:t>2</w:t>
      </w:r>
      <w:r w:rsidR="00827522">
        <w:rPr>
          <w:rFonts w:ascii="Arial" w:hAnsi="Arial" w:cs="Arial"/>
        </w:rPr>
        <w:t xml:space="preserve"> is released during the construction of the H</w:t>
      </w:r>
      <w:r w:rsidR="00827522">
        <w:rPr>
          <w:rFonts w:ascii="Arial" w:hAnsi="Arial" w:cs="Arial"/>
          <w:vertAlign w:val="subscript"/>
        </w:rPr>
        <w:t>2</w:t>
      </w:r>
      <w:r w:rsidR="00827522">
        <w:rPr>
          <w:rFonts w:ascii="Arial" w:hAnsi="Arial" w:cs="Arial"/>
        </w:rPr>
        <w:t xml:space="preserve"> manufacturing plant.</w:t>
      </w:r>
    </w:p>
    <w:p w:rsidR="00000000" w:rsidRDefault="0082752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 mark)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When a chloroalkane is heated with aqueous sodium hydroxide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A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>no reaction occurs with primary, secondary or tertiary chloroalkanes.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B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>a reaction occurs with primary an</w:t>
      </w:r>
      <w:r w:rsidR="00827522">
        <w:rPr>
          <w:rFonts w:ascii="Arial" w:hAnsi="Arial" w:cs="Arial"/>
        </w:rPr>
        <w:t>d secondary chloroalkanes but not with tertiary chloroalkanes.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C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>a reaction occurs with tertiary chloroalkanes but not with primary and secondary chloroalkanes.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D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>a reaction oc</w:t>
      </w:r>
      <w:r w:rsidR="00827522">
        <w:rPr>
          <w:rFonts w:ascii="Arial" w:hAnsi="Arial" w:cs="Arial"/>
        </w:rPr>
        <w:t>curs with primary, secondary and tertiary chloroalkanes.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 mark)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Chloroethane reacts with </w:t>
      </w:r>
      <w:r>
        <w:rPr>
          <w:rFonts w:ascii="Arial" w:hAnsi="Arial" w:cs="Arial"/>
          <w:b/>
          <w:bCs/>
        </w:rPr>
        <w:t>aqueous</w:t>
      </w:r>
      <w:r>
        <w:rPr>
          <w:rFonts w:ascii="Arial" w:hAnsi="Arial" w:cs="Arial"/>
        </w:rPr>
        <w:t xml:space="preserve"> potassium hydroxide solution, producing ethanol as</w:t>
      </w:r>
      <w:r>
        <w:rPr>
          <w:rFonts w:ascii="Arial" w:hAnsi="Arial" w:cs="Arial"/>
        </w:rPr>
        <w:br/>
        <w:t xml:space="preserve"> the organic product.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(a)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>The hydroxide ion is acting as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A</w:t>
      </w:r>
      <w:r w:rsidR="00827522">
        <w:rPr>
          <w:rFonts w:ascii="Arial" w:hAnsi="Arial" w:cs="Arial"/>
        </w:rPr>
        <w:t>     </w:t>
      </w:r>
      <w:r w:rsidR="00827522">
        <w:rPr>
          <w:rFonts w:ascii="Arial" w:hAnsi="Arial" w:cs="Arial"/>
        </w:rPr>
        <w:t>an electrophile.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B</w:t>
      </w:r>
      <w:r w:rsidR="00827522">
        <w:rPr>
          <w:rFonts w:ascii="Arial" w:hAnsi="Arial" w:cs="Arial"/>
        </w:rPr>
        <w:t>     </w:t>
      </w:r>
      <w:r w:rsidR="00827522">
        <w:rPr>
          <w:rFonts w:ascii="Arial" w:hAnsi="Arial" w:cs="Arial"/>
        </w:rPr>
        <w:t>a nucleophile.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C</w:t>
      </w:r>
      <w:r w:rsidR="00827522">
        <w:rPr>
          <w:rFonts w:ascii="Arial" w:hAnsi="Arial" w:cs="Arial"/>
        </w:rPr>
        <w:t>     </w:t>
      </w:r>
      <w:r w:rsidR="00827522">
        <w:rPr>
          <w:rFonts w:ascii="Arial" w:hAnsi="Arial" w:cs="Arial"/>
        </w:rPr>
        <w:t>an oxidizing agent.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D</w:t>
      </w:r>
      <w:r w:rsidR="00827522">
        <w:rPr>
          <w:rFonts w:ascii="Arial" w:hAnsi="Arial" w:cs="Arial"/>
        </w:rPr>
        <w:t>     </w:t>
      </w:r>
      <w:r w:rsidR="00827522">
        <w:rPr>
          <w:rFonts w:ascii="Arial" w:hAnsi="Arial" w:cs="Arial"/>
        </w:rPr>
        <w:t>a reducing agent.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(b)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>Which of the following shows the correct electron-pair movements</w:t>
      </w:r>
      <w:r>
        <w:rPr>
          <w:rFonts w:ascii="Arial" w:hAnsi="Arial" w:cs="Arial"/>
        </w:rPr>
        <w:t xml:space="preserve"> in this reaction?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124075" cy="6734175"/>
            <wp:effectExtent l="0" t="0" r="9525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2 marks)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Samples of 1-chloropropane and 1-bromopropane are warmed with water containing dissolved silver nitrate in the presence of ethanol. The 1-chloropropane react</w:t>
      </w:r>
      <w:r>
        <w:rPr>
          <w:rFonts w:ascii="Arial" w:hAnsi="Arial" w:cs="Arial"/>
        </w:rPr>
        <w:t>s more slowly because</w:t>
      </w:r>
    </w:p>
    <w:p w:rsidR="00000000" w:rsidRDefault="0082752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A</w:t>
      </w:r>
      <w:r w:rsidR="00827522">
        <w:rPr>
          <w:rFonts w:ascii="Arial" w:hAnsi="Arial" w:cs="Arial"/>
        </w:rPr>
        <w:t xml:space="preserve"> 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 xml:space="preserve"> the C</w:t>
      </w:r>
      <w:r w:rsidR="00827522">
        <w:rPr>
          <w:rFonts w:ascii="Arial" w:hAnsi="Arial" w:cs="Arial"/>
        </w:rPr>
        <w:t>—</w:t>
      </w:r>
      <w:r w:rsidR="00827522">
        <w:rPr>
          <w:rFonts w:ascii="Arial" w:hAnsi="Arial" w:cs="Arial"/>
        </w:rPr>
        <w:t>Cl bond is more polar than the C</w:t>
      </w:r>
      <w:r w:rsidR="00827522">
        <w:rPr>
          <w:rFonts w:ascii="Arial" w:hAnsi="Arial" w:cs="Arial"/>
        </w:rPr>
        <w:t>—</w:t>
      </w:r>
      <w:r w:rsidR="00827522">
        <w:rPr>
          <w:rFonts w:ascii="Arial" w:hAnsi="Arial" w:cs="Arial"/>
        </w:rPr>
        <w:t>Br bond.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B</w:t>
      </w:r>
      <w:r w:rsidR="00827522">
        <w:rPr>
          <w:rFonts w:ascii="Arial" w:hAnsi="Arial" w:cs="Arial"/>
        </w:rPr>
        <w:t xml:space="preserve"> 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 xml:space="preserve"> the C</w:t>
      </w:r>
      <w:r w:rsidR="00827522">
        <w:rPr>
          <w:rFonts w:ascii="Arial" w:hAnsi="Arial" w:cs="Arial"/>
        </w:rPr>
        <w:t>—</w:t>
      </w:r>
      <w:r w:rsidR="00827522">
        <w:rPr>
          <w:rFonts w:ascii="Arial" w:hAnsi="Arial" w:cs="Arial"/>
        </w:rPr>
        <w:t>Cl bond is stronger than the C</w:t>
      </w:r>
      <w:r w:rsidR="00827522">
        <w:rPr>
          <w:rFonts w:ascii="Arial" w:hAnsi="Arial" w:cs="Arial"/>
        </w:rPr>
        <w:t>—</w:t>
      </w:r>
      <w:r w:rsidR="00827522">
        <w:rPr>
          <w:rFonts w:ascii="Arial" w:hAnsi="Arial" w:cs="Arial"/>
        </w:rPr>
        <w:t>Br bond.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C</w:t>
      </w:r>
      <w:r w:rsidR="00827522">
        <w:rPr>
          <w:rFonts w:ascii="Arial" w:hAnsi="Arial" w:cs="Arial"/>
        </w:rPr>
        <w:t xml:space="preserve"> 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 xml:space="preserve"> 1-chlor</w:t>
      </w:r>
      <w:r w:rsidR="00827522">
        <w:rPr>
          <w:rFonts w:ascii="Arial" w:hAnsi="Arial" w:cs="Arial"/>
        </w:rPr>
        <w:t>opropane is less soluble than 1-bromopropane.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D</w:t>
      </w:r>
      <w:r w:rsidR="00827522">
        <w:rPr>
          <w:rFonts w:ascii="Arial" w:hAnsi="Arial" w:cs="Arial"/>
        </w:rPr>
        <w:t xml:space="preserve"> 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 xml:space="preserve"> 1-chloropropane is a weaker oxidizing agent than 1-bromopropane.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1 mark)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The best method of converting ethanol, C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</w:rPr>
        <w:t>OH, into iodoethane, C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</w:rPr>
        <w:t>I, is to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A</w:t>
      </w:r>
      <w:r w:rsidR="00827522">
        <w:rPr>
          <w:rFonts w:ascii="Arial" w:hAnsi="Arial" w:cs="Arial"/>
        </w:rPr>
        <w:t>    </w:t>
      </w:r>
      <w:r w:rsidR="00827522">
        <w:rPr>
          <w:rFonts w:ascii="Arial" w:hAnsi="Arial" w:cs="Arial"/>
        </w:rPr>
        <w:t xml:space="preserve"> heat iodine and ethanol under reflux.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B</w:t>
      </w:r>
      <w:r w:rsidR="00827522">
        <w:rPr>
          <w:rFonts w:ascii="Arial" w:hAnsi="Arial" w:cs="Arial"/>
        </w:rPr>
        <w:t>    </w:t>
      </w:r>
      <w:r w:rsidR="00827522">
        <w:rPr>
          <w:rFonts w:ascii="Arial" w:hAnsi="Arial" w:cs="Arial"/>
        </w:rPr>
        <w:t xml:space="preserve"> react ethanol and potassium iodide in the presence of dilute acid.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C</w:t>
      </w:r>
      <w:r w:rsidR="00827522">
        <w:rPr>
          <w:rFonts w:ascii="Arial" w:hAnsi="Arial" w:cs="Arial"/>
        </w:rPr>
        <w:t>    </w:t>
      </w:r>
      <w:r w:rsidR="00827522">
        <w:rPr>
          <w:rFonts w:ascii="Arial" w:hAnsi="Arial" w:cs="Arial"/>
        </w:rPr>
        <w:t xml:space="preserve"> heat potassium iodide and ethanol with concentrated sulfuric acid.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D</w:t>
      </w:r>
      <w:r w:rsidR="00827522">
        <w:rPr>
          <w:rFonts w:ascii="Arial" w:hAnsi="Arial" w:cs="Arial"/>
        </w:rPr>
        <w:t>    </w:t>
      </w:r>
      <w:r w:rsidR="00827522">
        <w:rPr>
          <w:rFonts w:ascii="Arial" w:hAnsi="Arial" w:cs="Arial"/>
        </w:rPr>
        <w:t xml:space="preserve"> heat red phosphorus, ethanol and iodine under reflux.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82752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These questions concern the use </w:t>
      </w:r>
      <w:r>
        <w:rPr>
          <w:rFonts w:ascii="Arial" w:hAnsi="Arial" w:cs="Arial"/>
        </w:rPr>
        <w:t>of infrared (IR) spectra to identify organic compounds. The IR absorption ranges associated with some organic functional groups are given below.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A</w:t>
      </w:r>
      <w:r w:rsidR="00827522">
        <w:rPr>
          <w:rFonts w:ascii="Arial" w:hAnsi="Arial" w:cs="Arial"/>
        </w:rPr>
        <w:t>       </w:t>
      </w:r>
      <w:r w:rsidR="00827522">
        <w:rPr>
          <w:rFonts w:ascii="Arial" w:hAnsi="Arial" w:cs="Arial"/>
        </w:rPr>
        <w:t>O</w:t>
      </w:r>
      <w:r w:rsidR="00827522">
        <w:rPr>
          <w:rFonts w:ascii="Arial" w:hAnsi="Arial" w:cs="Arial"/>
        </w:rPr>
        <w:t>—</w:t>
      </w:r>
      <w:r w:rsidR="00827522">
        <w:rPr>
          <w:rFonts w:ascii="Arial" w:hAnsi="Arial" w:cs="Arial"/>
        </w:rPr>
        <w:t xml:space="preserve">H stretching in alcohols at 3750 </w:t>
      </w:r>
      <w:r w:rsidR="00827522">
        <w:rPr>
          <w:rFonts w:ascii="Arial" w:hAnsi="Arial" w:cs="Arial"/>
        </w:rPr>
        <w:t>−</w:t>
      </w:r>
      <w:r w:rsidR="00827522">
        <w:rPr>
          <w:rFonts w:ascii="Arial" w:hAnsi="Arial" w:cs="Arial"/>
        </w:rPr>
        <w:t xml:space="preserve"> 3200 cm</w:t>
      </w:r>
      <w:r w:rsidR="00827522">
        <w:rPr>
          <w:rFonts w:ascii="Arial" w:hAnsi="Arial" w:cs="Arial"/>
          <w:vertAlign w:val="superscript"/>
        </w:rPr>
        <w:t>−</w:t>
      </w:r>
      <w:r w:rsidR="00827522">
        <w:rPr>
          <w:rFonts w:ascii="Arial" w:hAnsi="Arial" w:cs="Arial"/>
          <w:vertAlign w:val="superscript"/>
        </w:rPr>
        <w:t>1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B</w:t>
      </w:r>
      <w:r w:rsidR="00827522">
        <w:rPr>
          <w:rFonts w:ascii="Arial" w:hAnsi="Arial" w:cs="Arial"/>
        </w:rPr>
        <w:t>       </w:t>
      </w:r>
      <w:r w:rsidR="00827522">
        <w:rPr>
          <w:rFonts w:ascii="Arial" w:hAnsi="Arial" w:cs="Arial"/>
        </w:rPr>
        <w:t>C</w:t>
      </w:r>
      <w:r>
        <w:rPr>
          <w:rFonts w:ascii="Arial" w:hAnsi="Arial" w:cs="Arial"/>
          <w:noProof/>
        </w:rPr>
        <w:drawing>
          <wp:inline distT="0" distB="0" distL="0" distR="0">
            <wp:extent cx="180975" cy="123825"/>
            <wp:effectExtent l="0" t="0" r="9525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 xml:space="preserve">O stretching in aldehydes at 1740 </w:t>
      </w:r>
      <w:r w:rsidR="00827522">
        <w:rPr>
          <w:rFonts w:ascii="Arial" w:hAnsi="Arial" w:cs="Arial"/>
        </w:rPr>
        <w:t>−</w:t>
      </w:r>
      <w:r w:rsidR="00827522">
        <w:rPr>
          <w:rFonts w:ascii="Arial" w:hAnsi="Arial" w:cs="Arial"/>
        </w:rPr>
        <w:t xml:space="preserve"> 1720 cm</w:t>
      </w:r>
      <w:r w:rsidR="00827522">
        <w:rPr>
          <w:rFonts w:ascii="Arial" w:hAnsi="Arial" w:cs="Arial"/>
          <w:vertAlign w:val="superscript"/>
        </w:rPr>
        <w:t>−</w:t>
      </w:r>
      <w:r w:rsidR="00827522">
        <w:rPr>
          <w:rFonts w:ascii="Arial" w:hAnsi="Arial" w:cs="Arial"/>
          <w:vertAlign w:val="superscript"/>
        </w:rPr>
        <w:t>1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C</w:t>
      </w:r>
      <w:r w:rsidR="00827522">
        <w:rPr>
          <w:rFonts w:ascii="Arial" w:hAnsi="Arial" w:cs="Arial"/>
        </w:rPr>
        <w:t xml:space="preserve"> </w:t>
      </w:r>
      <w:r w:rsidR="00827522">
        <w:rPr>
          <w:rFonts w:ascii="Arial" w:hAnsi="Arial" w:cs="Arial"/>
        </w:rPr>
        <w:t>      </w:t>
      </w:r>
      <w:r w:rsidR="00827522">
        <w:rPr>
          <w:rFonts w:ascii="Arial" w:hAnsi="Arial" w:cs="Arial"/>
        </w:rPr>
        <w:t>C</w:t>
      </w:r>
      <w:r>
        <w:rPr>
          <w:rFonts w:ascii="Arial" w:hAnsi="Arial" w:cs="Arial"/>
          <w:noProof/>
        </w:rPr>
        <w:drawing>
          <wp:inline distT="0" distB="0" distL="0" distR="0">
            <wp:extent cx="180975" cy="123825"/>
            <wp:effectExtent l="0" t="0" r="9525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 xml:space="preserve">O stretching in ketones at 1700 </w:t>
      </w:r>
      <w:r w:rsidR="00827522">
        <w:rPr>
          <w:rFonts w:ascii="Arial" w:hAnsi="Arial" w:cs="Arial"/>
        </w:rPr>
        <w:t>−</w:t>
      </w:r>
      <w:r w:rsidR="00827522">
        <w:rPr>
          <w:rFonts w:ascii="Arial" w:hAnsi="Arial" w:cs="Arial"/>
        </w:rPr>
        <w:t xml:space="preserve"> 1680 cm</w:t>
      </w:r>
      <w:r w:rsidR="00827522">
        <w:rPr>
          <w:rFonts w:ascii="Arial" w:hAnsi="Arial" w:cs="Arial"/>
          <w:vertAlign w:val="superscript"/>
        </w:rPr>
        <w:t>−</w:t>
      </w:r>
      <w:r w:rsidR="00827522">
        <w:rPr>
          <w:rFonts w:ascii="Arial" w:hAnsi="Arial" w:cs="Arial"/>
          <w:vertAlign w:val="superscript"/>
        </w:rPr>
        <w:t>1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D</w:t>
      </w:r>
      <w:r w:rsidR="00827522">
        <w:rPr>
          <w:rFonts w:ascii="Arial" w:hAnsi="Arial" w:cs="Arial"/>
        </w:rPr>
        <w:t>       </w:t>
      </w:r>
      <w:r w:rsidR="00827522">
        <w:rPr>
          <w:rFonts w:ascii="Arial" w:hAnsi="Arial" w:cs="Arial"/>
        </w:rPr>
        <w:t>C</w:t>
      </w:r>
      <w:r>
        <w:rPr>
          <w:rFonts w:ascii="Arial" w:hAnsi="Arial" w:cs="Arial"/>
          <w:noProof/>
        </w:rPr>
        <w:drawing>
          <wp:inline distT="0" distB="0" distL="0" distR="0">
            <wp:extent cx="180975" cy="123825"/>
            <wp:effectExtent l="0" t="0" r="9525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 xml:space="preserve">O stretching in carboxylic acids at 1725 </w:t>
      </w:r>
      <w:r w:rsidR="00827522">
        <w:rPr>
          <w:rFonts w:ascii="Arial" w:hAnsi="Arial" w:cs="Arial"/>
        </w:rPr>
        <w:t>−</w:t>
      </w:r>
      <w:r w:rsidR="00827522">
        <w:rPr>
          <w:rFonts w:ascii="Arial" w:hAnsi="Arial" w:cs="Arial"/>
        </w:rPr>
        <w:t xml:space="preserve"> 1700 cm</w:t>
      </w:r>
      <w:r w:rsidR="00827522">
        <w:rPr>
          <w:rFonts w:ascii="Arial" w:hAnsi="Arial" w:cs="Arial"/>
          <w:vertAlign w:val="superscript"/>
        </w:rPr>
        <w:t>−</w:t>
      </w:r>
      <w:r w:rsidR="00827522">
        <w:rPr>
          <w:rFonts w:ascii="Arial" w:hAnsi="Arial" w:cs="Arial"/>
          <w:vertAlign w:val="superscript"/>
        </w:rPr>
        <w:t>1</w:t>
      </w:r>
    </w:p>
    <w:p w:rsidR="00000000" w:rsidRDefault="0082752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     </w:t>
      </w:r>
      <w:r>
        <w:rPr>
          <w:rFonts w:ascii="Arial" w:hAnsi="Arial" w:cs="Arial"/>
        </w:rPr>
        <w:t>(a) When propan</w:t>
      </w:r>
      <w:r>
        <w:rPr>
          <w:rFonts w:ascii="Arial" w:hAnsi="Arial" w:cs="Arial"/>
        </w:rPr>
        <w:t>−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−</w:t>
      </w:r>
      <w:r>
        <w:rPr>
          <w:rFonts w:ascii="Arial" w:hAnsi="Arial" w:cs="Arial"/>
        </w:rPr>
        <w:t xml:space="preserve">ol is refluxed with potassium dichromate(VI) and sulfuric acid, the </w:t>
      </w:r>
      <w:r>
        <w:rPr>
          <w:rFonts w:ascii="Arial" w:hAnsi="Arial" w:cs="Arial"/>
          <w:b/>
          <w:bCs/>
        </w:rPr>
        <w:t>product</w:t>
      </w:r>
      <w:r>
        <w:rPr>
          <w:rFonts w:ascii="Arial" w:hAnsi="Arial" w:cs="Arial"/>
        </w:rPr>
        <w:t xml:space="preserve"> will show a peak due</w:t>
      </w:r>
      <w:r>
        <w:rPr>
          <w:rFonts w:ascii="Arial" w:hAnsi="Arial" w:cs="Arial"/>
        </w:rPr>
        <w:t xml:space="preserve"> to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A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B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C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D</w:t>
      </w:r>
    </w:p>
    <w:p w:rsidR="00000000" w:rsidRDefault="0082752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     </w:t>
      </w:r>
      <w:r>
        <w:rPr>
          <w:rFonts w:ascii="Arial" w:hAnsi="Arial" w:cs="Arial"/>
        </w:rPr>
        <w:t>(b) When propan</w:t>
      </w:r>
      <w:r>
        <w:rPr>
          <w:rFonts w:ascii="Arial" w:hAnsi="Arial" w:cs="Arial"/>
        </w:rPr>
        <w:t>−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−</w:t>
      </w:r>
      <w:r>
        <w:rPr>
          <w:rFonts w:ascii="Arial" w:hAnsi="Arial" w:cs="Arial"/>
        </w:rPr>
        <w:t xml:space="preserve">ol is heated with potassium dichromate(VI) and sulfuric acid, the </w:t>
      </w:r>
      <w:r>
        <w:rPr>
          <w:rFonts w:ascii="Arial" w:hAnsi="Arial" w:cs="Arial"/>
          <w:b/>
          <w:bCs/>
        </w:rPr>
        <w:t>product</w:t>
      </w:r>
      <w:r>
        <w:rPr>
          <w:rFonts w:ascii="Arial" w:hAnsi="Arial" w:cs="Arial"/>
        </w:rPr>
        <w:t xml:space="preserve">, that is distilled off as it is formed, will show a peak due to 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A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B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142875" cy="142875"/>
            <wp:effectExtent l="0" t="0" r="9525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C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D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2 marks)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How many molecular ion peaks (parent ion peaks) occur in the mass spectrum of 1,2-dibromoethane, 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BrCH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Br?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Assume the only isotopes present are 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H, </w:t>
      </w:r>
      <w:r>
        <w:rPr>
          <w:rFonts w:ascii="Arial" w:hAnsi="Arial" w:cs="Arial"/>
          <w:vertAlign w:val="superscript"/>
        </w:rPr>
        <w:t>12</w:t>
      </w:r>
      <w:r>
        <w:rPr>
          <w:rFonts w:ascii="Arial" w:hAnsi="Arial" w:cs="Arial"/>
        </w:rPr>
        <w:t xml:space="preserve">C, </w:t>
      </w:r>
      <w:r>
        <w:rPr>
          <w:rFonts w:ascii="Arial" w:hAnsi="Arial" w:cs="Arial"/>
          <w:vertAlign w:val="superscript"/>
        </w:rPr>
        <w:t>79</w:t>
      </w:r>
      <w:r>
        <w:rPr>
          <w:rFonts w:ascii="Arial" w:hAnsi="Arial" w:cs="Arial"/>
        </w:rPr>
        <w:t xml:space="preserve">Br and </w:t>
      </w:r>
      <w:r>
        <w:rPr>
          <w:rFonts w:ascii="Arial" w:hAnsi="Arial" w:cs="Arial"/>
          <w:vertAlign w:val="superscript"/>
        </w:rPr>
        <w:t>81</w:t>
      </w:r>
      <w:r>
        <w:rPr>
          <w:rFonts w:ascii="Arial" w:hAnsi="Arial" w:cs="Arial"/>
        </w:rPr>
        <w:t>Br.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A</w:t>
      </w:r>
      <w:r w:rsidR="00827522">
        <w:rPr>
          <w:rFonts w:ascii="Arial" w:hAnsi="Arial" w:cs="Arial"/>
        </w:rPr>
        <w:t>    </w:t>
      </w:r>
      <w:r w:rsidR="00827522">
        <w:rPr>
          <w:rFonts w:ascii="Arial" w:hAnsi="Arial" w:cs="Arial"/>
        </w:rPr>
        <w:t>1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B</w:t>
      </w:r>
      <w:r w:rsidR="00827522">
        <w:rPr>
          <w:rFonts w:ascii="Arial" w:hAnsi="Arial" w:cs="Arial"/>
        </w:rPr>
        <w:t>    </w:t>
      </w:r>
      <w:r w:rsidR="00827522">
        <w:rPr>
          <w:rFonts w:ascii="Arial" w:hAnsi="Arial" w:cs="Arial"/>
        </w:rPr>
        <w:t>2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C</w:t>
      </w:r>
      <w:r w:rsidR="00827522">
        <w:rPr>
          <w:rFonts w:ascii="Arial" w:hAnsi="Arial" w:cs="Arial"/>
        </w:rPr>
        <w:t>    </w:t>
      </w:r>
      <w:r w:rsidR="00827522">
        <w:rPr>
          <w:rFonts w:ascii="Arial" w:hAnsi="Arial" w:cs="Arial"/>
        </w:rPr>
        <w:t>3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D</w:t>
      </w:r>
      <w:r w:rsidR="00827522">
        <w:rPr>
          <w:rFonts w:ascii="Arial" w:hAnsi="Arial" w:cs="Arial"/>
        </w:rPr>
        <w:t>    </w:t>
      </w:r>
      <w:r w:rsidR="00827522">
        <w:rPr>
          <w:rFonts w:ascii="Arial" w:hAnsi="Arial" w:cs="Arial"/>
        </w:rPr>
        <w:t>4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Propan-1-ol and propan-2-ol are separa</w:t>
      </w:r>
      <w:r>
        <w:rPr>
          <w:rFonts w:ascii="Arial" w:hAnsi="Arial" w:cs="Arial"/>
        </w:rPr>
        <w:t>tely oxidized under mild conditions by acidified sodium dichromate(VI) and the product immediately distilled off. What is the oxidation product in each case?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971925" cy="1857375"/>
            <wp:effectExtent l="0" t="0" r="9525" b="952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82752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Which of the following isomeric alcohols, with molecular formula C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12</w:t>
      </w:r>
      <w:r>
        <w:rPr>
          <w:rFonts w:ascii="Arial" w:hAnsi="Arial" w:cs="Arial"/>
        </w:rPr>
        <w:t>O, can be oxidized to a carboxylic acid with five carbon atoms?</w:t>
      </w:r>
    </w:p>
    <w:p w:rsidR="00000000" w:rsidRDefault="0082752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4410B1">
        <w:rPr>
          <w:rFonts w:ascii="Arial" w:hAnsi="Arial" w:cs="Arial"/>
          <w:noProof/>
        </w:rPr>
        <w:lastRenderedPageBreak/>
        <w:drawing>
          <wp:inline distT="0" distB="0" distL="0" distR="0">
            <wp:extent cx="1857375" cy="3486150"/>
            <wp:effectExtent l="0" t="0" r="9525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752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 mark)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82752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Which of the following reagents gives a </w:t>
      </w:r>
      <w:r>
        <w:rPr>
          <w:rFonts w:ascii="Arial" w:hAnsi="Arial" w:cs="Arial"/>
          <w:b/>
          <w:bCs/>
        </w:rPr>
        <w:t>positive</w:t>
      </w:r>
      <w:r>
        <w:rPr>
          <w:rFonts w:ascii="Arial" w:hAnsi="Arial" w:cs="Arial"/>
        </w:rPr>
        <w:t xml:space="preserve"> result with a tertiary alcohol?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A</w:t>
      </w:r>
      <w:r w:rsidR="00827522">
        <w:rPr>
          <w:rFonts w:ascii="Arial" w:hAnsi="Arial" w:cs="Arial"/>
        </w:rPr>
        <w:t xml:space="preserve"> 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 xml:space="preserve"> Acidified potassium dichromate(VI) solution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B</w:t>
      </w:r>
      <w:r w:rsidR="00827522">
        <w:rPr>
          <w:rFonts w:ascii="Arial" w:hAnsi="Arial" w:cs="Arial"/>
        </w:rPr>
        <w:t xml:space="preserve"> 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 xml:space="preserve"> Phosphorus(V) chloride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C</w:t>
      </w:r>
      <w:r w:rsidR="00827522">
        <w:rPr>
          <w:rFonts w:ascii="Arial" w:hAnsi="Arial" w:cs="Arial"/>
        </w:rPr>
        <w:t xml:space="preserve"> 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 xml:space="preserve"> Dilute sulfuric acid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D</w:t>
      </w:r>
      <w:r w:rsidR="00827522">
        <w:rPr>
          <w:rFonts w:ascii="Arial" w:hAnsi="Arial" w:cs="Arial"/>
        </w:rPr>
        <w:t xml:space="preserve"> 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 xml:space="preserve"> Bromine water</w:t>
      </w:r>
    </w:p>
    <w:p w:rsidR="00000000" w:rsidRDefault="0082752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 mark)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Consider the following organic liquids: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ethanal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ethanol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tetrachloromethane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trichloromethane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(a) Each liquid is run from a burette. Which liquid would not be deflected significantly by a charged rod?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A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B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C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D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(b) Which liquid would react with phosphorus(V) chloride to give a gas which fumes in moist air?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A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B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C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D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(c) Which liquid would you expect to have the peak at the greatest mass/charge ratio in its mass spectrum?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A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B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C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D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(d) Which liquid has an infrared spectrum with a broad absorption due to hydrogen bonding?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A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B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C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D</w:t>
      </w:r>
    </w:p>
    <w:p w:rsidR="00000000" w:rsidRDefault="0082752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The compound with formula 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CH(NH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)CH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can be made by reacting alcoholic ammonia with</w:t>
      </w:r>
    </w:p>
    <w:p w:rsidR="00000000" w:rsidRDefault="0082752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A</w:t>
      </w:r>
      <w:r w:rsidR="00827522">
        <w:rPr>
          <w:rFonts w:ascii="Arial" w:hAnsi="Arial" w:cs="Arial"/>
        </w:rPr>
        <w:t xml:space="preserve"> 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 xml:space="preserve"> propane.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B</w:t>
      </w:r>
      <w:r w:rsidR="00827522">
        <w:rPr>
          <w:rFonts w:ascii="Arial" w:hAnsi="Arial" w:cs="Arial"/>
        </w:rPr>
        <w:t xml:space="preserve"> 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 xml:space="preserve"> propene.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C</w:t>
      </w:r>
      <w:r w:rsidR="00827522">
        <w:rPr>
          <w:rFonts w:ascii="Arial" w:hAnsi="Arial" w:cs="Arial"/>
        </w:rPr>
        <w:t xml:space="preserve"> 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 xml:space="preserve"> 2-chloropropane.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D</w:t>
      </w:r>
      <w:r w:rsidR="00827522">
        <w:rPr>
          <w:rFonts w:ascii="Arial" w:hAnsi="Arial" w:cs="Arial"/>
        </w:rPr>
        <w:t xml:space="preserve"> 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 xml:space="preserve"> propan-2-ol.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1 mark)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82752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>    </w:t>
      </w:r>
      <w:r>
        <w:rPr>
          <w:rFonts w:ascii="Arial" w:hAnsi="Arial" w:cs="Arial"/>
        </w:rPr>
        <w:t>Which of the following formulae does not represent 2,2</w:t>
      </w:r>
      <w:r>
        <w:rPr>
          <w:rFonts w:ascii="Arial" w:hAnsi="Arial" w:cs="Arial"/>
        </w:rPr>
        <w:t>−</w:t>
      </w:r>
      <w:r>
        <w:rPr>
          <w:rFonts w:ascii="Arial" w:hAnsi="Arial" w:cs="Arial"/>
        </w:rPr>
        <w:t>dimethylpropan</w:t>
      </w:r>
      <w:r>
        <w:rPr>
          <w:rFonts w:ascii="Arial" w:hAnsi="Arial" w:cs="Arial"/>
        </w:rPr>
        <w:t>−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−</w:t>
      </w:r>
      <w:r>
        <w:rPr>
          <w:rFonts w:ascii="Arial" w:hAnsi="Arial" w:cs="Arial"/>
        </w:rPr>
        <w:t>ol?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428875" cy="5114925"/>
            <wp:effectExtent l="0" t="0" r="9525" b="9525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Q21.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82752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skeletal formulae of some 6-carbon bromoalkanes are shown below.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238875" cy="1524000"/>
            <wp:effectExtent l="0" t="0" r="9525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?</w:t>
      </w:r>
    </w:p>
    <w:p w:rsidR="00000000" w:rsidRDefault="0082752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Which of the above bromoalkanes is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a structural isomer of the others?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A</w:t>
      </w:r>
      <w:r w:rsidR="00827522">
        <w:rPr>
          <w:rFonts w:ascii="Arial" w:hAnsi="Arial" w:cs="Arial"/>
        </w:rPr>
        <w:t xml:space="preserve"> 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 xml:space="preserve"> 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B</w:t>
      </w:r>
      <w:r w:rsidR="00827522">
        <w:rPr>
          <w:rFonts w:ascii="Arial" w:hAnsi="Arial" w:cs="Arial"/>
        </w:rPr>
        <w:t xml:space="preserve"> 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 xml:space="preserve"> 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C</w:t>
      </w:r>
      <w:r w:rsidR="00827522">
        <w:rPr>
          <w:rFonts w:ascii="Arial" w:hAnsi="Arial" w:cs="Arial"/>
        </w:rPr>
        <w:t xml:space="preserve"> 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 xml:space="preserve"> 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D</w:t>
      </w:r>
      <w:r w:rsidR="00827522">
        <w:rPr>
          <w:rFonts w:ascii="Arial" w:hAnsi="Arial" w:cs="Arial"/>
        </w:rPr>
        <w:t xml:space="preserve"> 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 xml:space="preserve"> </w:t>
      </w:r>
    </w:p>
    <w:p w:rsidR="00000000" w:rsidRDefault="0082752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(b)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Which of the above is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a secondary bromoalkane?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A</w:t>
      </w:r>
      <w:r w:rsidR="00827522">
        <w:rPr>
          <w:rFonts w:ascii="Arial" w:hAnsi="Arial" w:cs="Arial"/>
        </w:rPr>
        <w:t xml:space="preserve"> 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 xml:space="preserve"> 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B</w:t>
      </w:r>
      <w:r w:rsidR="00827522">
        <w:rPr>
          <w:rFonts w:ascii="Arial" w:hAnsi="Arial" w:cs="Arial"/>
        </w:rPr>
        <w:t xml:space="preserve"> 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 xml:space="preserve"> 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C</w:t>
      </w:r>
      <w:r w:rsidR="00827522">
        <w:rPr>
          <w:rFonts w:ascii="Arial" w:hAnsi="Arial" w:cs="Arial"/>
        </w:rPr>
        <w:t xml:space="preserve"> 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 xml:space="preserve"> 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D</w:t>
      </w:r>
      <w:r w:rsidR="00827522">
        <w:rPr>
          <w:rFonts w:ascii="Arial" w:hAnsi="Arial" w:cs="Arial"/>
        </w:rPr>
        <w:t xml:space="preserve"> 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 xml:space="preserve"> </w:t>
      </w:r>
    </w:p>
    <w:p w:rsidR="00000000" w:rsidRDefault="0082752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2 marks)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What is the correct systematic name for the alcohol shown below?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171575" cy="657225"/>
            <wp:effectExtent l="0" t="0" r="9525" b="9525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A</w:t>
      </w:r>
      <w:r w:rsidR="00827522">
        <w:rPr>
          <w:rFonts w:ascii="Arial" w:hAnsi="Arial" w:cs="Arial"/>
        </w:rPr>
        <w:t>     </w:t>
      </w:r>
      <w:r w:rsidR="00827522">
        <w:rPr>
          <w:rFonts w:ascii="Arial" w:hAnsi="Arial" w:cs="Arial"/>
        </w:rPr>
        <w:t>hexan-4-ol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B</w:t>
      </w:r>
      <w:r w:rsidR="00827522">
        <w:rPr>
          <w:rFonts w:ascii="Arial" w:hAnsi="Arial" w:cs="Arial"/>
        </w:rPr>
        <w:t>     </w:t>
      </w:r>
      <w:r w:rsidR="00827522">
        <w:rPr>
          <w:rFonts w:ascii="Arial" w:hAnsi="Arial" w:cs="Arial"/>
        </w:rPr>
        <w:t>hexan-2-ol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C</w:t>
      </w:r>
      <w:r w:rsidR="00827522">
        <w:rPr>
          <w:rFonts w:ascii="Arial" w:hAnsi="Arial" w:cs="Arial"/>
        </w:rPr>
        <w:t>     </w:t>
      </w:r>
      <w:r w:rsidR="00827522">
        <w:rPr>
          <w:rFonts w:ascii="Arial" w:hAnsi="Arial" w:cs="Arial"/>
        </w:rPr>
        <w:t>pentan-4-ol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D</w:t>
      </w:r>
      <w:r w:rsidR="00827522">
        <w:rPr>
          <w:rFonts w:ascii="Arial" w:hAnsi="Arial" w:cs="Arial"/>
        </w:rPr>
        <w:t>     </w:t>
      </w:r>
      <w:r w:rsidR="00827522">
        <w:rPr>
          <w:rFonts w:ascii="Arial" w:hAnsi="Arial" w:cs="Arial"/>
        </w:rPr>
        <w:t>pentan-2</w:t>
      </w:r>
      <w:r w:rsidR="00827522">
        <w:rPr>
          <w:rFonts w:ascii="Arial" w:hAnsi="Arial" w:cs="Arial"/>
        </w:rPr>
        <w:t>-ol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Q23.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The compound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771650" cy="885825"/>
            <wp:effectExtent l="0" t="0" r="0" b="9525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has the systematic name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A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>2-chlorobutane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B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>3-chlorobutane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C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>1-chloro-1-methylpropanel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D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>1-chloro-2-methylbutane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 mark)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When chloroethane is heated with a concentrated solution of potassium hydroxide in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ethanol</w:t>
      </w:r>
      <w:r>
        <w:rPr>
          <w:rFonts w:ascii="Arial" w:hAnsi="Arial" w:cs="Arial"/>
        </w:rPr>
        <w:t>, the reaction which occurs is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A</w:t>
      </w:r>
      <w:r w:rsidR="00827522">
        <w:rPr>
          <w:rFonts w:ascii="Arial" w:hAnsi="Arial" w:cs="Arial"/>
        </w:rPr>
        <w:t>     </w:t>
      </w:r>
      <w:r w:rsidR="00827522">
        <w:rPr>
          <w:rFonts w:ascii="Arial" w:hAnsi="Arial" w:cs="Arial"/>
        </w:rPr>
        <w:t>substitution.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B</w:t>
      </w:r>
      <w:r w:rsidR="00827522">
        <w:rPr>
          <w:rFonts w:ascii="Arial" w:hAnsi="Arial" w:cs="Arial"/>
        </w:rPr>
        <w:t>     </w:t>
      </w:r>
      <w:r w:rsidR="00827522">
        <w:rPr>
          <w:rFonts w:ascii="Arial" w:hAnsi="Arial" w:cs="Arial"/>
        </w:rPr>
        <w:t>elimination.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C</w:t>
      </w:r>
      <w:r w:rsidR="00827522">
        <w:rPr>
          <w:rFonts w:ascii="Arial" w:hAnsi="Arial" w:cs="Arial"/>
        </w:rPr>
        <w:t>     </w:t>
      </w:r>
      <w:r w:rsidR="00827522">
        <w:rPr>
          <w:rFonts w:ascii="Arial" w:hAnsi="Arial" w:cs="Arial"/>
        </w:rPr>
        <w:t>hydrolysis.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D</w:t>
      </w:r>
      <w:r w:rsidR="00827522">
        <w:rPr>
          <w:rFonts w:ascii="Arial" w:hAnsi="Arial" w:cs="Arial"/>
        </w:rPr>
        <w:t>     </w:t>
      </w:r>
      <w:r w:rsidR="00827522">
        <w:rPr>
          <w:rFonts w:ascii="Arial" w:hAnsi="Arial" w:cs="Arial"/>
        </w:rPr>
        <w:t>re</w:t>
      </w:r>
      <w:r w:rsidR="00827522">
        <w:rPr>
          <w:rFonts w:ascii="Arial" w:hAnsi="Arial" w:cs="Arial"/>
        </w:rPr>
        <w:t>dox.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The term "reflux" is best described as</w:t>
      </w:r>
    </w:p>
    <w:p w:rsidR="00000000" w:rsidRDefault="0082752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A</w:t>
      </w:r>
      <w:r w:rsidR="00827522">
        <w:rPr>
          <w:rFonts w:ascii="Arial" w:hAnsi="Arial" w:cs="Arial"/>
        </w:rPr>
        <w:t xml:space="preserve"> 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 xml:space="preserve"> continuous evaporation and condensation.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B</w:t>
      </w:r>
      <w:r w:rsidR="00827522">
        <w:rPr>
          <w:rFonts w:ascii="Arial" w:hAnsi="Arial" w:cs="Arial"/>
        </w:rPr>
        <w:t xml:space="preserve"> 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 xml:space="preserve"> heating to evaporation and separation.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C</w:t>
      </w:r>
      <w:r w:rsidR="00827522">
        <w:rPr>
          <w:rFonts w:ascii="Arial" w:hAnsi="Arial" w:cs="Arial"/>
        </w:rPr>
        <w:t xml:space="preserve"> 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 xml:space="preserve"> heating under reduced pressure and separation.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22">
        <w:rPr>
          <w:rFonts w:ascii="Arial" w:hAnsi="Arial" w:cs="Arial"/>
        </w:rPr>
        <w:t>   </w:t>
      </w:r>
      <w:r w:rsidR="00827522">
        <w:rPr>
          <w:rFonts w:ascii="Arial" w:hAnsi="Arial" w:cs="Arial"/>
          <w:b/>
          <w:bCs/>
        </w:rPr>
        <w:t>D</w:t>
      </w:r>
      <w:r w:rsidR="00827522">
        <w:rPr>
          <w:rFonts w:ascii="Arial" w:hAnsi="Arial" w:cs="Arial"/>
        </w:rPr>
        <w:t xml:space="preserve"> </w:t>
      </w:r>
      <w:r w:rsidR="00827522">
        <w:rPr>
          <w:rFonts w:ascii="Arial" w:hAnsi="Arial" w:cs="Arial"/>
        </w:rPr>
        <w:t>  </w:t>
      </w:r>
      <w:r w:rsidR="00827522">
        <w:rPr>
          <w:rFonts w:ascii="Arial" w:hAnsi="Arial" w:cs="Arial"/>
        </w:rPr>
        <w:t xml:space="preserve"> constant boiling.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1 mark)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Mark Scheme</w:t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72175" cy="571500"/>
            <wp:effectExtent l="0" t="0" r="9525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61975"/>
            <wp:effectExtent l="0" t="0" r="9525" b="9525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Q3.</w:t>
      </w:r>
      <w:r>
        <w:rPr>
          <w:rFonts w:ascii="Arial" w:hAnsi="Arial" w:cs="Arial"/>
          <w:b/>
          <w:bCs/>
        </w:rPr>
        <w:br/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71500"/>
            <wp:effectExtent l="0" t="0" r="9525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Q4.</w:t>
      </w:r>
      <w:r>
        <w:rPr>
          <w:rFonts w:ascii="Arial" w:hAnsi="Arial" w:cs="Arial"/>
          <w:b/>
          <w:bCs/>
        </w:rPr>
        <w:br/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96050" cy="695325"/>
            <wp:effectExtent l="0" t="0" r="0" b="9525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Q5.</w:t>
      </w:r>
      <w:r>
        <w:rPr>
          <w:rFonts w:ascii="Arial" w:hAnsi="Arial" w:cs="Arial"/>
          <w:b/>
          <w:bCs/>
        </w:rPr>
        <w:br/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86525" cy="714375"/>
            <wp:effectExtent l="0" t="0" r="9525" b="9525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Q6.</w:t>
      </w:r>
      <w:r>
        <w:rPr>
          <w:rFonts w:ascii="Arial" w:hAnsi="Arial" w:cs="Arial"/>
          <w:b/>
          <w:bCs/>
        </w:rPr>
        <w:br/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52450"/>
            <wp:effectExtent l="0" t="0" r="9525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Q7.</w:t>
      </w:r>
      <w:r>
        <w:rPr>
          <w:rFonts w:ascii="Arial" w:hAnsi="Arial" w:cs="Arial"/>
          <w:b/>
          <w:bCs/>
        </w:rPr>
        <w:br/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96050" cy="685800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Q8.</w:t>
      </w:r>
      <w:r>
        <w:rPr>
          <w:rFonts w:ascii="Arial" w:hAnsi="Arial" w:cs="Arial"/>
          <w:b/>
          <w:bCs/>
        </w:rPr>
        <w:br/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72175" cy="571500"/>
            <wp:effectExtent l="0" t="0" r="9525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Q9.</w:t>
      </w:r>
      <w:r>
        <w:rPr>
          <w:rFonts w:ascii="Arial" w:hAnsi="Arial" w:cs="Arial"/>
          <w:b/>
          <w:bCs/>
        </w:rPr>
        <w:br/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96050" cy="695325"/>
            <wp:effectExtent l="0" t="0" r="0" b="9525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Q10.</w:t>
      </w:r>
      <w:r>
        <w:rPr>
          <w:rFonts w:ascii="Arial" w:hAnsi="Arial" w:cs="Arial"/>
          <w:b/>
          <w:bCs/>
        </w:rPr>
        <w:br/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6372225" cy="1295400"/>
            <wp:effectExtent l="0" t="0" r="9525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Q11.</w:t>
      </w:r>
      <w:r>
        <w:rPr>
          <w:rFonts w:ascii="Arial" w:hAnsi="Arial" w:cs="Arial"/>
          <w:b/>
          <w:bCs/>
        </w:rPr>
        <w:br/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52450"/>
            <wp:effectExtent l="0" t="0" r="9525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Q12.</w:t>
      </w:r>
      <w:r>
        <w:rPr>
          <w:rFonts w:ascii="Arial" w:hAnsi="Arial" w:cs="Arial"/>
          <w:b/>
          <w:bCs/>
        </w:rPr>
        <w:br/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0850" cy="704850"/>
            <wp:effectExtent l="0" t="0" r="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Q13.</w:t>
      </w:r>
      <w:r>
        <w:rPr>
          <w:rFonts w:ascii="Arial" w:hAnsi="Arial" w:cs="Arial"/>
          <w:b/>
          <w:bCs/>
        </w:rPr>
        <w:br/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29375" cy="866775"/>
            <wp:effectExtent l="0" t="0" r="9525" b="9525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23875"/>
            <wp:effectExtent l="0" t="0" r="9525" b="9525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52450"/>
            <wp:effectExtent l="0" t="0" r="9525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Q16.</w:t>
      </w:r>
      <w:r>
        <w:rPr>
          <w:rFonts w:ascii="Arial" w:hAnsi="Arial" w:cs="Arial"/>
          <w:b/>
          <w:bCs/>
        </w:rPr>
        <w:br/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72175" cy="571500"/>
            <wp:effectExtent l="0" t="0" r="9525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Q17.</w:t>
      </w:r>
      <w:r>
        <w:rPr>
          <w:rFonts w:ascii="Arial" w:hAnsi="Arial" w:cs="Arial"/>
          <w:b/>
          <w:bCs/>
        </w:rPr>
        <w:br/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72175" cy="571500"/>
            <wp:effectExtent l="0" t="0" r="9525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Q18.</w:t>
      </w:r>
      <w:r>
        <w:rPr>
          <w:rFonts w:ascii="Arial" w:hAnsi="Arial" w:cs="Arial"/>
          <w:b/>
          <w:bCs/>
        </w:rPr>
        <w:br/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6372225" cy="2609850"/>
            <wp:effectExtent l="0" t="0" r="9525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Q19.</w:t>
      </w:r>
      <w:r>
        <w:rPr>
          <w:rFonts w:ascii="Arial" w:hAnsi="Arial" w:cs="Arial"/>
          <w:b/>
          <w:bCs/>
        </w:rPr>
        <w:br/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71500"/>
            <wp:effectExtent l="0" t="0" r="9525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Q20.</w:t>
      </w:r>
      <w:r>
        <w:rPr>
          <w:rFonts w:ascii="Arial" w:hAnsi="Arial" w:cs="Arial"/>
          <w:b/>
          <w:bCs/>
        </w:rPr>
        <w:br/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96050" cy="685800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Q21.</w:t>
      </w:r>
      <w:r>
        <w:rPr>
          <w:rFonts w:ascii="Arial" w:hAnsi="Arial" w:cs="Arial"/>
          <w:b/>
          <w:bCs/>
        </w:rPr>
        <w:br/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72175" cy="1323975"/>
            <wp:effectExtent l="0" t="0" r="9525" b="9525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Q22.</w:t>
      </w:r>
      <w:r>
        <w:rPr>
          <w:rFonts w:ascii="Arial" w:hAnsi="Arial" w:cs="Arial"/>
          <w:b/>
          <w:bCs/>
        </w:rPr>
        <w:br/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96050" cy="695325"/>
            <wp:effectExtent l="0" t="0" r="0" b="9525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Q23.</w:t>
      </w:r>
      <w:r>
        <w:rPr>
          <w:rFonts w:ascii="Arial" w:hAnsi="Arial" w:cs="Arial"/>
          <w:b/>
          <w:bCs/>
        </w:rPr>
        <w:br/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96050" cy="685800"/>
            <wp:effectExtent l="0" t="0" r="0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Q24.</w:t>
      </w:r>
      <w:r>
        <w:rPr>
          <w:rFonts w:ascii="Arial" w:hAnsi="Arial" w:cs="Arial"/>
          <w:b/>
          <w:bCs/>
        </w:rPr>
        <w:br/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4410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638175"/>
            <wp:effectExtent l="0" t="0" r="9525" b="9525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Q25.</w:t>
      </w:r>
      <w:r>
        <w:rPr>
          <w:rFonts w:ascii="Arial" w:hAnsi="Arial" w:cs="Arial"/>
          <w:b/>
          <w:bCs/>
        </w:rPr>
        <w:br/>
      </w:r>
    </w:p>
    <w:p w:rsidR="00000000" w:rsidRDefault="004410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71500"/>
            <wp:effectExtent l="0" t="0" r="9525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27522" w:rsidRDefault="0082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827522">
      <w:pgSz w:w="11907" w:h="16839"/>
      <w:pgMar w:top="900" w:right="800" w:bottom="900" w:left="80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B1"/>
    <w:rsid w:val="004410B1"/>
    <w:rsid w:val="0082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C75DFE1-FC30-457D-8209-ACC0935A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Suvi</dc:creator>
  <cp:keywords/>
  <dc:description/>
  <cp:lastModifiedBy>Suvi</cp:lastModifiedBy>
  <cp:revision>2</cp:revision>
  <dcterms:created xsi:type="dcterms:W3CDTF">2015-07-24T19:29:00Z</dcterms:created>
  <dcterms:modified xsi:type="dcterms:W3CDTF">2015-07-24T19:29:00Z</dcterms:modified>
</cp:coreProperties>
</file>