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B86546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1 </w:t>
      </w:r>
      <w:r w:rsidR="004B3F10">
        <w:rPr>
          <w:rFonts w:ascii="Letter-join 38" w:hAnsi="Letter-join 38"/>
          <w:sz w:val="28"/>
          <w:u w:val="single"/>
        </w:rPr>
        <w:t>Day</w:t>
      </w:r>
      <w:r w:rsidR="00F21F2F">
        <w:rPr>
          <w:rFonts w:ascii="Letter-join 38" w:hAnsi="Letter-join 38"/>
          <w:sz w:val="28"/>
          <w:u w:val="single"/>
        </w:rPr>
        <w:t xml:space="preserve"> 2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4"/>
        <w:gridCol w:w="1714"/>
        <w:gridCol w:w="1714"/>
        <w:gridCol w:w="1714"/>
      </w:tblGrid>
      <w:tr w:rsidR="00F95FC5" w:rsidRPr="00F95FC5" w:rsidTr="00F95FC5">
        <w:trPr>
          <w:trHeight w:val="711"/>
        </w:trPr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32659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amateur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32659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amateur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32659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ancient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F21F2F" w:rsidP="0032659B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</w:t>
            </w:r>
            <w:r w:rsidR="0032659B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ncient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32659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apparent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32659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apparent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32659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appreciate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32659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appreciate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32659B" w:rsidP="00F21F2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attached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32659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attached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</w:t>
      </w:r>
      <w:r w:rsidR="0032659B">
        <w:rPr>
          <w:rFonts w:ascii="Letter-join 38" w:hAnsi="Letter-join 38"/>
          <w:sz w:val="28"/>
        </w:rPr>
        <w:t>look up the definition</w:t>
      </w:r>
      <w:r w:rsidR="000219B5">
        <w:rPr>
          <w:rFonts w:ascii="Letter-join 38" w:hAnsi="Letter-join 38"/>
          <w:sz w:val="28"/>
        </w:rPr>
        <w:t>, write it</w:t>
      </w:r>
      <w:r w:rsidR="0032659B">
        <w:rPr>
          <w:rFonts w:ascii="Letter-join 38" w:hAnsi="Letter-join 38"/>
          <w:sz w:val="28"/>
        </w:rPr>
        <w:t>. How many of these words can you fit into one sentence?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CA2BEE" w:rsidRDefault="006E3046" w:rsidP="001D6BF6">
      <w:pPr>
        <w:pStyle w:val="NoSpacing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845691" w:rsidRPr="001D6BF6" w:rsidRDefault="006E3046" w:rsidP="00CA2BEE">
      <w:pPr>
        <w:spacing w:after="0" w:line="480" w:lineRule="auto"/>
        <w:jc w:val="center"/>
        <w:rPr>
          <w:rFonts w:ascii="Letter-join 38" w:hAnsi="Letter-join 38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DDDE4F" wp14:editId="43A66C1E">
            <wp:simplePos x="0" y="0"/>
            <wp:positionH relativeFrom="column">
              <wp:posOffset>1016000</wp:posOffset>
            </wp:positionH>
            <wp:positionV relativeFrom="paragraph">
              <wp:posOffset>1123315</wp:posOffset>
            </wp:positionV>
            <wp:extent cx="1543050" cy="5210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F6" w:rsidRPr="001D6BF6">
        <w:rPr>
          <w:rFonts w:ascii="Letter-join 38" w:hAnsi="Letter-join 38"/>
          <w:sz w:val="28"/>
        </w:rPr>
        <w:t>Use the greater than, less than or equals sign to compare the following numbers.</w:t>
      </w:r>
      <w:r w:rsidR="001D6BF6" w:rsidRPr="001D6BF6">
        <w:rPr>
          <w:rFonts w:ascii="Letter-join 38" w:hAnsi="Letter-join 38"/>
          <w:sz w:val="28"/>
        </w:rPr>
        <w:br/>
      </w:r>
      <w:r w:rsidR="001D6BF6" w:rsidRPr="001D6BF6">
        <w:rPr>
          <w:rFonts w:ascii="Letter-join 38" w:hAnsi="Letter-join 38"/>
          <w:sz w:val="56"/>
        </w:rPr>
        <w:t>&gt; &lt; =</w:t>
      </w:r>
    </w:p>
    <w:p w:rsidR="004B3F10" w:rsidRPr="00F868B7" w:rsidRDefault="006E3046" w:rsidP="004B3F10">
      <w:pPr>
        <w:rPr>
          <w:rFonts w:ascii="Letter-join 38" w:hAnsi="Letter-join 38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8E98A2" wp14:editId="1382619C">
            <wp:simplePos x="0" y="0"/>
            <wp:positionH relativeFrom="column">
              <wp:posOffset>3328035</wp:posOffset>
            </wp:positionH>
            <wp:positionV relativeFrom="paragraph">
              <wp:posOffset>33020</wp:posOffset>
            </wp:positionV>
            <wp:extent cx="1552575" cy="4991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32659B" w:rsidRDefault="0032659B" w:rsidP="002856AB">
      <w:pPr>
        <w:spacing w:after="0" w:line="480" w:lineRule="auto"/>
        <w:rPr>
          <w:rFonts w:ascii="Letter-join 38" w:hAnsi="Letter-join 38"/>
          <w:sz w:val="28"/>
          <w:u w:val="single"/>
        </w:rPr>
      </w:pPr>
    </w:p>
    <w:p w:rsidR="0032659B" w:rsidRDefault="006E3046" w:rsidP="006E3046">
      <w:pPr>
        <w:spacing w:after="0" w:line="480" w:lineRule="auto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</w:p>
    <w:p w:rsidR="006E3046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6E3046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6E3046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6E3046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6E3046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6E3046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32659B" w:rsidRDefault="006E3046" w:rsidP="0032659B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lastRenderedPageBreak/>
        <w:br/>
      </w:r>
      <w:bookmarkStart w:id="0" w:name="_GoBack"/>
      <w:bookmarkEnd w:id="0"/>
      <w:r w:rsidR="0032659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EE9FE5A" wp14:editId="51CF9DCF">
            <wp:simplePos x="0" y="0"/>
            <wp:positionH relativeFrom="margin">
              <wp:posOffset>3801110</wp:posOffset>
            </wp:positionH>
            <wp:positionV relativeFrom="paragraph">
              <wp:posOffset>485775</wp:posOffset>
            </wp:positionV>
            <wp:extent cx="2695575" cy="2836545"/>
            <wp:effectExtent l="0" t="0" r="9525" b="1905"/>
            <wp:wrapSquare wrapText="bothSides"/>
            <wp:docPr id="9" name="Picture 9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9B">
        <w:rPr>
          <w:rFonts w:ascii="Letter-join 38" w:hAnsi="Letter-join 38"/>
          <w:sz w:val="28"/>
          <w:u w:val="single"/>
        </w:rPr>
        <w:t>E</w:t>
      </w:r>
      <w:r w:rsidR="00B53CAC">
        <w:rPr>
          <w:rFonts w:ascii="Letter-join 38" w:hAnsi="Letter-join 38"/>
          <w:sz w:val="28"/>
          <w:u w:val="single"/>
        </w:rPr>
        <w:t>nglish</w:t>
      </w:r>
    </w:p>
    <w:p w:rsidR="00E97272" w:rsidRDefault="00E97272" w:rsidP="00E97272">
      <w:pPr>
        <w:spacing w:after="0" w:line="480" w:lineRule="auto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Fronted Adverbials</w:t>
      </w:r>
    </w:p>
    <w:p w:rsidR="00E97272" w:rsidRDefault="00E97272" w:rsidP="00E97272">
      <w:pPr>
        <w:spacing w:after="0" w:line="480" w:lineRule="auto"/>
        <w:rPr>
          <w:rFonts w:ascii="Letter-join 38" w:hAnsi="Letter-join 38"/>
          <w:sz w:val="28"/>
        </w:rPr>
      </w:pPr>
      <w:r w:rsidRPr="00E97272">
        <w:rPr>
          <w:rFonts w:ascii="Letter-join 38" w:hAnsi="Letter-join 38"/>
          <w:sz w:val="28"/>
        </w:rPr>
        <w:t xml:space="preserve">There are three types of fronted adverbial: </w:t>
      </w:r>
      <w:r w:rsidRPr="00E97272">
        <w:rPr>
          <w:rFonts w:ascii="Letter-join 38" w:hAnsi="Letter-join 38"/>
          <w:b/>
          <w:sz w:val="28"/>
        </w:rPr>
        <w:t>How</w:t>
      </w:r>
      <w:r w:rsidRPr="00E97272">
        <w:rPr>
          <w:rFonts w:ascii="Letter-join 38" w:hAnsi="Letter-join 38"/>
          <w:sz w:val="28"/>
        </w:rPr>
        <w:t xml:space="preserve"> something happens, </w:t>
      </w:r>
      <w:r>
        <w:rPr>
          <w:rFonts w:ascii="Letter-join 38" w:hAnsi="Letter-join 38"/>
          <w:b/>
          <w:sz w:val="28"/>
        </w:rPr>
        <w:t>w</w:t>
      </w:r>
      <w:r w:rsidRPr="00E97272">
        <w:rPr>
          <w:rFonts w:ascii="Letter-join 38" w:hAnsi="Letter-join 38"/>
          <w:b/>
          <w:sz w:val="28"/>
        </w:rPr>
        <w:t>hen</w:t>
      </w:r>
      <w:r>
        <w:rPr>
          <w:rFonts w:ascii="Letter-join 38" w:hAnsi="Letter-join 38"/>
          <w:sz w:val="28"/>
        </w:rPr>
        <w:t xml:space="preserve"> something happens and </w:t>
      </w:r>
      <w:r w:rsidRPr="00E97272">
        <w:rPr>
          <w:rFonts w:ascii="Letter-join 38" w:hAnsi="Letter-join 38"/>
          <w:b/>
          <w:sz w:val="28"/>
        </w:rPr>
        <w:t xml:space="preserve">where </w:t>
      </w:r>
      <w:r>
        <w:rPr>
          <w:rFonts w:ascii="Letter-join 38" w:hAnsi="Letter-join 38"/>
          <w:sz w:val="28"/>
        </w:rPr>
        <w:t xml:space="preserve">something happens. It describes the </w:t>
      </w:r>
      <w:r w:rsidRPr="00E97272">
        <w:rPr>
          <w:rFonts w:ascii="Letter-join 38" w:hAnsi="Letter-join 38"/>
          <w:color w:val="5B9BD5" w:themeColor="accent1"/>
          <w:sz w:val="28"/>
        </w:rPr>
        <w:t xml:space="preserve">verb </w:t>
      </w:r>
      <w:r>
        <w:rPr>
          <w:rFonts w:ascii="Letter-join 38" w:hAnsi="Letter-join 38"/>
          <w:sz w:val="28"/>
        </w:rPr>
        <w:t xml:space="preserve">(action) in the sentence. </w:t>
      </w:r>
      <w:r w:rsidRPr="00E97272">
        <w:rPr>
          <w:rFonts w:ascii="Letter-join 38" w:hAnsi="Letter-join 38"/>
          <w:b/>
          <w:sz w:val="28"/>
        </w:rPr>
        <w:t xml:space="preserve">REMEMBER </w:t>
      </w:r>
      <w:proofErr w:type="gramStart"/>
      <w:r w:rsidRPr="00E97272">
        <w:rPr>
          <w:rFonts w:ascii="Letter-join 38" w:hAnsi="Letter-join 38"/>
          <w:b/>
          <w:sz w:val="28"/>
        </w:rPr>
        <w:t>the ,</w:t>
      </w:r>
      <w:proofErr w:type="gramEnd"/>
      <w:r w:rsidRPr="00E97272">
        <w:rPr>
          <w:rFonts w:ascii="Letter-join 38" w:hAnsi="Letter-join 38"/>
          <w:b/>
          <w:sz w:val="28"/>
        </w:rPr>
        <w:t xml:space="preserve"> after!</w:t>
      </w:r>
    </w:p>
    <w:p w:rsidR="00E97272" w:rsidRDefault="00E97272" w:rsidP="00E97272">
      <w:pPr>
        <w:spacing w:after="0" w:line="480" w:lineRule="auto"/>
        <w:rPr>
          <w:rFonts w:ascii="Letter-join 38" w:hAnsi="Letter-join 38"/>
          <w:sz w:val="28"/>
        </w:rPr>
      </w:pPr>
      <w:r w:rsidRPr="00E97272">
        <w:rPr>
          <w:rFonts w:ascii="Letter-join 38" w:hAnsi="Letter-join 38"/>
          <w:sz w:val="28"/>
        </w:rPr>
        <w:t xml:space="preserve">Example: </w:t>
      </w:r>
      <w:r w:rsidRPr="00E97272">
        <w:rPr>
          <w:rFonts w:ascii="Letter-join 38" w:hAnsi="Letter-join 38"/>
          <w:color w:val="FF0000"/>
          <w:sz w:val="28"/>
        </w:rPr>
        <w:t>As darkness fell</w:t>
      </w:r>
      <w:r>
        <w:rPr>
          <w:rFonts w:ascii="Letter-join 38" w:hAnsi="Letter-join 38"/>
          <w:sz w:val="28"/>
        </w:rPr>
        <w:t xml:space="preserve">, the branches </w:t>
      </w:r>
      <w:r w:rsidRPr="00E97272">
        <w:rPr>
          <w:rFonts w:ascii="Letter-join 38" w:hAnsi="Letter-join 38"/>
          <w:color w:val="5B9BD5" w:themeColor="accent1"/>
          <w:sz w:val="28"/>
        </w:rPr>
        <w:t>groaned</w:t>
      </w:r>
      <w:r>
        <w:rPr>
          <w:rFonts w:ascii="Letter-join 38" w:hAnsi="Letter-join 38"/>
          <w:sz w:val="28"/>
        </w:rPr>
        <w:t xml:space="preserve"> in agony at the sight of the deadly clouds.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97272" w:rsidTr="00E97272">
        <w:tc>
          <w:tcPr>
            <w:tcW w:w="3587" w:type="dxa"/>
          </w:tcPr>
          <w:p w:rsidR="00E97272" w:rsidRPr="00E97272" w:rsidRDefault="00E97272" w:rsidP="00E97272">
            <w:pPr>
              <w:spacing w:line="480" w:lineRule="auto"/>
              <w:jc w:val="center"/>
              <w:rPr>
                <w:rFonts w:ascii="Letter-join 38" w:hAnsi="Letter-join 38"/>
                <w:b/>
                <w:sz w:val="28"/>
                <w:u w:val="single"/>
              </w:rPr>
            </w:pPr>
            <w:r w:rsidRPr="00E97272">
              <w:rPr>
                <w:rFonts w:ascii="Letter-join 38" w:hAnsi="Letter-join 38"/>
                <w:b/>
                <w:sz w:val="28"/>
                <w:u w:val="single"/>
              </w:rPr>
              <w:t>How</w:t>
            </w:r>
          </w:p>
        </w:tc>
        <w:tc>
          <w:tcPr>
            <w:tcW w:w="3587" w:type="dxa"/>
          </w:tcPr>
          <w:p w:rsidR="00E97272" w:rsidRPr="00E97272" w:rsidRDefault="00E97272" w:rsidP="00E97272">
            <w:pPr>
              <w:spacing w:line="480" w:lineRule="auto"/>
              <w:jc w:val="center"/>
              <w:rPr>
                <w:rFonts w:ascii="Letter-join 38" w:hAnsi="Letter-join 38"/>
                <w:b/>
                <w:sz w:val="28"/>
                <w:u w:val="single"/>
              </w:rPr>
            </w:pPr>
            <w:r w:rsidRPr="00E97272">
              <w:rPr>
                <w:rFonts w:ascii="Letter-join 38" w:hAnsi="Letter-join 38"/>
                <w:b/>
                <w:sz w:val="28"/>
                <w:u w:val="single"/>
              </w:rPr>
              <w:t>When</w:t>
            </w:r>
          </w:p>
        </w:tc>
        <w:tc>
          <w:tcPr>
            <w:tcW w:w="3588" w:type="dxa"/>
          </w:tcPr>
          <w:p w:rsidR="00E97272" w:rsidRPr="00E97272" w:rsidRDefault="00E97272" w:rsidP="00E97272">
            <w:pPr>
              <w:spacing w:line="480" w:lineRule="auto"/>
              <w:jc w:val="center"/>
              <w:rPr>
                <w:rFonts w:ascii="Letter-join 38" w:hAnsi="Letter-join 38"/>
                <w:b/>
                <w:sz w:val="28"/>
                <w:u w:val="single"/>
              </w:rPr>
            </w:pPr>
            <w:r w:rsidRPr="00E97272">
              <w:rPr>
                <w:rFonts w:ascii="Letter-join 38" w:hAnsi="Letter-join 38"/>
                <w:b/>
                <w:sz w:val="28"/>
                <w:u w:val="single"/>
              </w:rPr>
              <w:t>Where</w:t>
            </w:r>
          </w:p>
        </w:tc>
      </w:tr>
      <w:tr w:rsidR="00E97272" w:rsidTr="00E97272"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  <w:r w:rsidRPr="00E97272">
              <w:rPr>
                <w:rFonts w:ascii="Letter-join 38" w:hAnsi="Letter-join 38"/>
                <w:sz w:val="24"/>
              </w:rPr>
              <w:t xml:space="preserve">Like a deadly </w:t>
            </w:r>
            <w:proofErr w:type="spellStart"/>
            <w:r w:rsidRPr="00E97272">
              <w:rPr>
                <w:rFonts w:ascii="Letter-join 38" w:hAnsi="Letter-join 38"/>
                <w:sz w:val="24"/>
              </w:rPr>
              <w:t>preditor</w:t>
            </w:r>
            <w:proofErr w:type="spellEnd"/>
            <w:r w:rsidRPr="00E97272">
              <w:rPr>
                <w:rFonts w:ascii="Letter-join 38" w:hAnsi="Letter-join 38"/>
                <w:sz w:val="24"/>
              </w:rPr>
              <w:t>,</w:t>
            </w:r>
          </w:p>
        </w:tc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  <w:r w:rsidRPr="00E97272">
              <w:rPr>
                <w:rFonts w:ascii="Letter-join 38" w:hAnsi="Letter-join 38"/>
                <w:sz w:val="24"/>
              </w:rPr>
              <w:t xml:space="preserve">As the thunder grumbled, </w:t>
            </w:r>
          </w:p>
        </w:tc>
        <w:tc>
          <w:tcPr>
            <w:tcW w:w="3588" w:type="dxa"/>
          </w:tcPr>
          <w:p w:rsidR="00E97272" w:rsidRPr="00E97272" w:rsidRDefault="00E97272" w:rsidP="00E97272">
            <w:pPr>
              <w:spacing w:line="480" w:lineRule="auto"/>
              <w:rPr>
                <w:rFonts w:ascii="Letter-join 38" w:hAnsi="Letter-join 38"/>
                <w:sz w:val="24"/>
              </w:rPr>
            </w:pPr>
            <w:r>
              <w:rPr>
                <w:rFonts w:ascii="Letter-join 38" w:hAnsi="Letter-join 38"/>
                <w:sz w:val="24"/>
              </w:rPr>
              <w:t xml:space="preserve">Under the broad oak tree, </w:t>
            </w:r>
          </w:p>
        </w:tc>
      </w:tr>
      <w:tr w:rsidR="00E97272" w:rsidTr="00E97272"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</w:tr>
      <w:tr w:rsidR="00E97272" w:rsidTr="00E97272"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</w:tr>
      <w:tr w:rsidR="00E97272" w:rsidTr="00E97272"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</w:tr>
      <w:tr w:rsidR="00E97272" w:rsidTr="00E97272"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</w:tr>
      <w:tr w:rsidR="00E97272" w:rsidTr="00E97272"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E97272" w:rsidRDefault="00E97272" w:rsidP="00E97272">
            <w:pPr>
              <w:spacing w:line="480" w:lineRule="auto"/>
              <w:rPr>
                <w:rFonts w:ascii="Letter-join 38" w:hAnsi="Letter-join 38"/>
                <w:sz w:val="28"/>
              </w:rPr>
            </w:pPr>
          </w:p>
        </w:tc>
      </w:tr>
    </w:tbl>
    <w:p w:rsidR="00E97272" w:rsidRDefault="00E97272" w:rsidP="00E97272">
      <w:pPr>
        <w:spacing w:after="0" w:line="480" w:lineRule="auto"/>
        <w:rPr>
          <w:rFonts w:ascii="Letter-join 38" w:hAnsi="Letter-join 38"/>
          <w:sz w:val="28"/>
        </w:rPr>
      </w:pPr>
    </w:p>
    <w:p w:rsidR="00E97272" w:rsidRDefault="00E97272" w:rsidP="00E97272">
      <w:pPr>
        <w:spacing w:after="0" w:line="480" w:lineRule="auto"/>
        <w:rPr>
          <w:rFonts w:ascii="Letter-join 38" w:hAnsi="Letter-join 38"/>
          <w:sz w:val="28"/>
        </w:rPr>
      </w:pPr>
    </w:p>
    <w:p w:rsidR="00E97272" w:rsidRPr="00E97272" w:rsidRDefault="00E97272" w:rsidP="00E97272">
      <w:pPr>
        <w:spacing w:after="0" w:line="480" w:lineRule="auto"/>
        <w:rPr>
          <w:rFonts w:ascii="Letter-join 38" w:hAnsi="Letter-join 38"/>
          <w:b/>
          <w:sz w:val="28"/>
        </w:rPr>
      </w:pPr>
      <w:r w:rsidRPr="00E97272">
        <w:rPr>
          <w:rFonts w:ascii="Letter-join 38" w:hAnsi="Letter-join 38"/>
          <w:b/>
          <w:sz w:val="28"/>
        </w:rPr>
        <w:t>Write a variety of sentences using the fronted adverbials you have thought of. You could even up-level some that you did yesterday!</w:t>
      </w:r>
    </w:p>
    <w:p w:rsidR="00E97272" w:rsidRDefault="00E97272" w:rsidP="00E97272">
      <w:pPr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Example: </w:t>
      </w:r>
      <w:r w:rsidRPr="00E97272">
        <w:rPr>
          <w:rFonts w:ascii="Letter-join 38" w:hAnsi="Letter-join 38"/>
          <w:sz w:val="28"/>
        </w:rPr>
        <w:t xml:space="preserve">As the thunder grumbled, </w:t>
      </w:r>
      <w:r>
        <w:rPr>
          <w:rFonts w:ascii="Letter-join 38" w:hAnsi="Letter-join 38"/>
          <w:sz w:val="28"/>
        </w:rPr>
        <w:t>the majestic eagle stalked intimidatingly as it perched awaiting its next prey.</w:t>
      </w:r>
    </w:p>
    <w:p w:rsidR="00B53CAC" w:rsidRPr="008354B5" w:rsidRDefault="001D6BF6" w:rsidP="00E97272">
      <w:pPr>
        <w:rPr>
          <w:rFonts w:ascii="Letter-join 38" w:hAnsi="Letter-join 38"/>
          <w:sz w:val="40"/>
        </w:rPr>
      </w:pPr>
      <w:r w:rsidRPr="001D6BF6">
        <w:rPr>
          <w:rFonts w:ascii="Letter-join 38" w:hAnsi="Letter-join 38"/>
          <w:sz w:val="40"/>
        </w:rPr>
        <w:t>__________________________________________________________________________________________________________</w:t>
      </w:r>
      <w:r w:rsidRPr="001D6BF6">
        <w:rPr>
          <w:rFonts w:ascii="Letter-join 38" w:hAnsi="Letter-join 38"/>
          <w:sz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4B5">
        <w:rPr>
          <w:rFonts w:ascii="Letter-join 38" w:hAnsi="Letter-join 38"/>
          <w:sz w:val="40"/>
        </w:rPr>
        <w:t>__</w:t>
      </w:r>
    </w:p>
    <w:sectPr w:rsidR="00B53CAC" w:rsidRPr="008354B5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219B5"/>
    <w:rsid w:val="00115FBD"/>
    <w:rsid w:val="00141B43"/>
    <w:rsid w:val="001C260D"/>
    <w:rsid w:val="001D6BF6"/>
    <w:rsid w:val="00212D38"/>
    <w:rsid w:val="002856AB"/>
    <w:rsid w:val="002C2463"/>
    <w:rsid w:val="002D53F9"/>
    <w:rsid w:val="002E4B7E"/>
    <w:rsid w:val="00311350"/>
    <w:rsid w:val="0032659B"/>
    <w:rsid w:val="00395EC6"/>
    <w:rsid w:val="003E61C1"/>
    <w:rsid w:val="003E7484"/>
    <w:rsid w:val="004B3F10"/>
    <w:rsid w:val="005671FF"/>
    <w:rsid w:val="006243DD"/>
    <w:rsid w:val="006343F7"/>
    <w:rsid w:val="00691C65"/>
    <w:rsid w:val="006E3046"/>
    <w:rsid w:val="006F78B1"/>
    <w:rsid w:val="00704679"/>
    <w:rsid w:val="007F10E4"/>
    <w:rsid w:val="00813883"/>
    <w:rsid w:val="00814530"/>
    <w:rsid w:val="0081580F"/>
    <w:rsid w:val="008354B5"/>
    <w:rsid w:val="00843392"/>
    <w:rsid w:val="00845691"/>
    <w:rsid w:val="008915E8"/>
    <w:rsid w:val="008B2F86"/>
    <w:rsid w:val="00943ABC"/>
    <w:rsid w:val="00A00501"/>
    <w:rsid w:val="00A20CAA"/>
    <w:rsid w:val="00A7565A"/>
    <w:rsid w:val="00A94325"/>
    <w:rsid w:val="00AD23F2"/>
    <w:rsid w:val="00B53CAC"/>
    <w:rsid w:val="00B8569B"/>
    <w:rsid w:val="00B86546"/>
    <w:rsid w:val="00C22A94"/>
    <w:rsid w:val="00C37DFB"/>
    <w:rsid w:val="00C95956"/>
    <w:rsid w:val="00CA2BEE"/>
    <w:rsid w:val="00CF2AF6"/>
    <w:rsid w:val="00D87726"/>
    <w:rsid w:val="00E97272"/>
    <w:rsid w:val="00EC7089"/>
    <w:rsid w:val="00EE60A8"/>
    <w:rsid w:val="00F21F2F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9</cp:revision>
  <cp:lastPrinted>2020-03-18T11:33:00Z</cp:lastPrinted>
  <dcterms:created xsi:type="dcterms:W3CDTF">2020-03-17T11:55:00Z</dcterms:created>
  <dcterms:modified xsi:type="dcterms:W3CDTF">2020-04-18T13:01:00Z</dcterms:modified>
</cp:coreProperties>
</file>