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6B8C" w14:textId="52CD47AF" w:rsidR="0FB2FB7E" w:rsidRDefault="0FB2FB7E" w:rsidP="42C73BD1">
      <w:pPr>
        <w:rPr>
          <w:rFonts w:ascii="Calibri" w:eastAsia="Calibri" w:hAnsi="Calibri" w:cs="Calibri"/>
        </w:rPr>
      </w:pPr>
      <w:bookmarkStart w:id="0" w:name="_GoBack"/>
      <w:bookmarkEnd w:id="0"/>
      <w:r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Monday </w:t>
      </w:r>
      <w:r w:rsidR="00301E84">
        <w:rPr>
          <w:rFonts w:ascii="Calibri" w:eastAsia="Calibri" w:hAnsi="Calibri" w:cs="Calibri"/>
          <w:b/>
          <w:bCs/>
          <w:color w:val="FF0000"/>
          <w:u w:val="single"/>
        </w:rPr>
        <w:t>11</w:t>
      </w:r>
      <w:r w:rsidR="14EFCDE5" w:rsidRPr="7365D76D">
        <w:rPr>
          <w:rFonts w:ascii="Calibri" w:eastAsia="Calibri" w:hAnsi="Calibri" w:cs="Calibri"/>
          <w:b/>
          <w:bCs/>
          <w:color w:val="FF0000"/>
          <w:u w:val="single"/>
          <w:vertAlign w:val="superscript"/>
        </w:rPr>
        <w:t>th</w:t>
      </w:r>
      <w:r w:rsidR="14EFCDE5"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May</w:t>
      </w:r>
      <w:r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2020</w:t>
      </w:r>
      <w:r w:rsidRPr="7365D76D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18088E9A" w14:textId="379621FE" w:rsidR="0FB2FB7E" w:rsidRDefault="0FB2FB7E" w:rsidP="42C73BD1">
      <w:p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</w:rPr>
        <w:t>Good morning,</w:t>
      </w:r>
      <w:r w:rsidR="33AEA5C7" w:rsidRPr="65E2A18F">
        <w:rPr>
          <w:rFonts w:ascii="Calibri" w:eastAsia="Calibri" w:hAnsi="Calibri" w:cs="Calibri"/>
        </w:rPr>
        <w:t xml:space="preserve"> </w:t>
      </w:r>
      <w:r w:rsidR="4B4F8B7F" w:rsidRPr="65E2A18F">
        <w:rPr>
          <w:rFonts w:ascii="Calibri" w:eastAsia="Calibri" w:hAnsi="Calibri" w:cs="Calibri"/>
        </w:rPr>
        <w:t>we hope you</w:t>
      </w:r>
      <w:r w:rsidR="04C44A8F" w:rsidRPr="65E2A18F">
        <w:rPr>
          <w:rFonts w:ascii="Calibri" w:eastAsia="Calibri" w:hAnsi="Calibri" w:cs="Calibri"/>
        </w:rPr>
        <w:t xml:space="preserve"> </w:t>
      </w:r>
      <w:r w:rsidR="51780931" w:rsidRPr="65E2A18F">
        <w:rPr>
          <w:rFonts w:ascii="Calibri" w:eastAsia="Calibri" w:hAnsi="Calibri" w:cs="Calibri"/>
        </w:rPr>
        <w:t>had a lovely weekend</w:t>
      </w:r>
      <w:r w:rsidR="3F4434A5" w:rsidRPr="65E2A18F">
        <w:rPr>
          <w:rFonts w:ascii="Calibri" w:eastAsia="Calibri" w:hAnsi="Calibri" w:cs="Calibri"/>
        </w:rPr>
        <w:t xml:space="preserve">. </w:t>
      </w:r>
      <w:r w:rsidR="4B4F8B7F" w:rsidRPr="65E2A18F">
        <w:rPr>
          <w:rFonts w:ascii="Calibri" w:eastAsia="Calibri" w:hAnsi="Calibri" w:cs="Calibri"/>
        </w:rPr>
        <w:t xml:space="preserve">We are going to be </w:t>
      </w:r>
      <w:r w:rsidR="14C962A2" w:rsidRPr="65E2A18F">
        <w:rPr>
          <w:rFonts w:ascii="Calibri" w:eastAsia="Calibri" w:hAnsi="Calibri" w:cs="Calibri"/>
        </w:rPr>
        <w:t>looking into trad</w:t>
      </w:r>
      <w:r w:rsidR="4A49D2B5" w:rsidRPr="65E2A18F">
        <w:rPr>
          <w:rFonts w:ascii="Calibri" w:eastAsia="Calibri" w:hAnsi="Calibri" w:cs="Calibri"/>
        </w:rPr>
        <w:t>i</w:t>
      </w:r>
      <w:r w:rsidR="14C962A2" w:rsidRPr="65E2A18F">
        <w:rPr>
          <w:rFonts w:ascii="Calibri" w:eastAsia="Calibri" w:hAnsi="Calibri" w:cs="Calibri"/>
        </w:rPr>
        <w:t xml:space="preserve">tional tales, with this </w:t>
      </w:r>
      <w:proofErr w:type="spellStart"/>
      <w:r w:rsidR="14C962A2" w:rsidRPr="65E2A18F">
        <w:rPr>
          <w:rFonts w:ascii="Calibri" w:eastAsia="Calibri" w:hAnsi="Calibri" w:cs="Calibri"/>
        </w:rPr>
        <w:t>weeks</w:t>
      </w:r>
      <w:proofErr w:type="spellEnd"/>
      <w:r w:rsidR="14C962A2" w:rsidRPr="65E2A18F">
        <w:rPr>
          <w:rFonts w:ascii="Calibri" w:eastAsia="Calibri" w:hAnsi="Calibri" w:cs="Calibri"/>
        </w:rPr>
        <w:t xml:space="preserve"> chosen book being </w:t>
      </w:r>
      <w:r w:rsidR="2EF8D37D" w:rsidRPr="65E2A18F">
        <w:rPr>
          <w:rFonts w:ascii="Calibri" w:eastAsia="Calibri" w:hAnsi="Calibri" w:cs="Calibri"/>
        </w:rPr>
        <w:t>Little Red Riding Hood</w:t>
      </w:r>
      <w:r w:rsidR="14C962A2" w:rsidRPr="65E2A18F">
        <w:rPr>
          <w:rFonts w:ascii="Calibri" w:eastAsia="Calibri" w:hAnsi="Calibri" w:cs="Calibri"/>
        </w:rPr>
        <w:t>.</w:t>
      </w:r>
    </w:p>
    <w:p w14:paraId="0BCEC03F" w14:textId="3E985C1E" w:rsidR="0FB2FB7E" w:rsidRDefault="0FB2FB7E" w:rsidP="7365D76D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u w:val="single"/>
        </w:rPr>
      </w:pPr>
      <w:r w:rsidRPr="7365D76D">
        <w:rPr>
          <w:rFonts w:ascii="Calibri" w:eastAsia="Calibri" w:hAnsi="Calibri" w:cs="Calibri"/>
          <w:b/>
          <w:bCs/>
          <w:u w:val="single"/>
        </w:rPr>
        <w:t xml:space="preserve">This week's </w:t>
      </w:r>
      <w:r w:rsidR="408E976D" w:rsidRPr="7365D76D">
        <w:rPr>
          <w:rFonts w:ascii="Calibri" w:eastAsia="Calibri" w:hAnsi="Calibri" w:cs="Calibri"/>
          <w:b/>
          <w:bCs/>
          <w:u w:val="single"/>
        </w:rPr>
        <w:t>traditional tale</w:t>
      </w:r>
      <w:r w:rsidRPr="7365D76D">
        <w:rPr>
          <w:rFonts w:ascii="Calibri" w:eastAsia="Calibri" w:hAnsi="Calibri" w:cs="Calibri"/>
          <w:b/>
          <w:bCs/>
          <w:u w:val="single"/>
        </w:rPr>
        <w:t xml:space="preserve">: </w:t>
      </w:r>
      <w:r w:rsidR="00E445E5">
        <w:rPr>
          <w:rFonts w:ascii="Calibri" w:eastAsia="Calibri" w:hAnsi="Calibri" w:cs="Calibri"/>
          <w:b/>
          <w:bCs/>
          <w:u w:val="single"/>
        </w:rPr>
        <w:t xml:space="preserve">Little Red Riding Hood </w:t>
      </w:r>
    </w:p>
    <w:p w14:paraId="055BE9A8" w14:textId="48B3D333" w:rsidR="42C73BD1" w:rsidRDefault="3C4A96A9" w:rsidP="42C73BD1">
      <w:pPr>
        <w:spacing w:after="200" w:line="276" w:lineRule="auto"/>
        <w:ind w:left="360"/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</w:rPr>
        <w:t xml:space="preserve">This </w:t>
      </w:r>
      <w:proofErr w:type="spellStart"/>
      <w:proofErr w:type="gramStart"/>
      <w:r w:rsidRPr="65E2A18F">
        <w:rPr>
          <w:rFonts w:ascii="Calibri" w:eastAsia="Calibri" w:hAnsi="Calibri" w:cs="Calibri"/>
        </w:rPr>
        <w:t>weeks</w:t>
      </w:r>
      <w:proofErr w:type="spellEnd"/>
      <w:proofErr w:type="gramEnd"/>
      <w:r w:rsidRPr="65E2A18F">
        <w:rPr>
          <w:rFonts w:ascii="Calibri" w:eastAsia="Calibri" w:hAnsi="Calibri" w:cs="Calibri"/>
        </w:rPr>
        <w:t xml:space="preserve"> </w:t>
      </w:r>
      <w:r w:rsidR="1A34D11A" w:rsidRPr="65E2A18F">
        <w:rPr>
          <w:rFonts w:ascii="Calibri" w:eastAsia="Calibri" w:hAnsi="Calibri" w:cs="Calibri"/>
        </w:rPr>
        <w:t xml:space="preserve">traditional tale </w:t>
      </w:r>
      <w:r w:rsidRPr="65E2A18F">
        <w:rPr>
          <w:rFonts w:ascii="Calibri" w:eastAsia="Calibri" w:hAnsi="Calibri" w:cs="Calibri"/>
        </w:rPr>
        <w:t>is ‘</w:t>
      </w:r>
      <w:r w:rsidR="00E445E5" w:rsidRPr="65E2A18F">
        <w:rPr>
          <w:rFonts w:ascii="Calibri" w:eastAsia="Calibri" w:hAnsi="Calibri" w:cs="Calibri"/>
        </w:rPr>
        <w:t>Little Red Riding Hood</w:t>
      </w:r>
      <w:r w:rsidR="096144AC" w:rsidRPr="65E2A18F">
        <w:rPr>
          <w:rFonts w:ascii="Calibri" w:eastAsia="Calibri" w:hAnsi="Calibri" w:cs="Calibri"/>
        </w:rPr>
        <w:t>’</w:t>
      </w:r>
      <w:r w:rsidR="2AEABCEB" w:rsidRPr="65E2A18F">
        <w:rPr>
          <w:rFonts w:ascii="Calibri" w:eastAsia="Calibri" w:hAnsi="Calibri" w:cs="Calibri"/>
        </w:rPr>
        <w:t xml:space="preserve">. Watch the story on espresso: </w:t>
      </w:r>
    </w:p>
    <w:p w14:paraId="69731A66" w14:textId="3EECD126" w:rsidR="2AEABCEB" w:rsidRDefault="00D841A7" w:rsidP="65E2A18F">
      <w:pPr>
        <w:spacing w:after="200" w:line="276" w:lineRule="auto"/>
        <w:ind w:left="360"/>
      </w:pPr>
      <w:hyperlink r:id="rId5">
        <w:r w:rsidR="2AEABCEB" w:rsidRPr="65E2A18F">
          <w:rPr>
            <w:rStyle w:val="Hyperlink"/>
            <w:rFonts w:ascii="Calibri" w:eastAsia="Calibri" w:hAnsi="Calibri" w:cs="Calibri"/>
          </w:rPr>
          <w:t>https://central.espresso.co.uk/espresso/primary_uk/subject/module/video/item688950/grade1/module688839/index.html</w:t>
        </w:r>
      </w:hyperlink>
      <w:r w:rsidR="2AEABCEB" w:rsidRPr="65E2A18F">
        <w:rPr>
          <w:rFonts w:ascii="Calibri" w:eastAsia="Calibri" w:hAnsi="Calibri" w:cs="Calibri"/>
        </w:rPr>
        <w:t xml:space="preserve"> </w:t>
      </w:r>
    </w:p>
    <w:p w14:paraId="7ABD30E5" w14:textId="096294C8" w:rsidR="5C16FF43" w:rsidRDefault="0FB2FB7E" w:rsidP="00E445E5">
      <w:pPr>
        <w:spacing w:after="200" w:line="276" w:lineRule="auto"/>
        <w:ind w:left="360"/>
        <w:rPr>
          <w:rFonts w:ascii="Calibri" w:eastAsia="Calibri" w:hAnsi="Calibri" w:cs="Calibri"/>
        </w:rPr>
      </w:pPr>
      <w:r w:rsidRPr="5C16FF43">
        <w:rPr>
          <w:rFonts w:ascii="Calibri" w:eastAsia="Calibri" w:hAnsi="Calibri" w:cs="Calibri"/>
          <w:b/>
          <w:bCs/>
        </w:rPr>
        <w:t>Check your Rising Stars page</w:t>
      </w:r>
      <w:r w:rsidR="4309973B" w:rsidRPr="5C16FF43">
        <w:rPr>
          <w:rFonts w:ascii="Calibri" w:eastAsia="Calibri" w:hAnsi="Calibri" w:cs="Calibri"/>
          <w:b/>
          <w:bCs/>
        </w:rPr>
        <w:t xml:space="preserve"> –</w:t>
      </w:r>
      <w:r w:rsidR="4309973B" w:rsidRPr="5C16FF43">
        <w:rPr>
          <w:rFonts w:ascii="Calibri" w:eastAsia="Calibri" w:hAnsi="Calibri" w:cs="Calibri"/>
        </w:rPr>
        <w:t xml:space="preserve"> </w:t>
      </w:r>
      <w:r w:rsidR="6946EBE6" w:rsidRPr="5C16FF43">
        <w:rPr>
          <w:rFonts w:ascii="Calibri" w:eastAsia="Calibri" w:hAnsi="Calibri" w:cs="Calibri"/>
        </w:rPr>
        <w:t>There will be a new book uploaded for the week...take the quiz and answer the questions. Read it until the children are familiar with it!</w:t>
      </w:r>
    </w:p>
    <w:p w14:paraId="24DED56A" w14:textId="31C05088" w:rsidR="4309973B" w:rsidRDefault="00D841A7" w:rsidP="42C73BD1">
      <w:pPr>
        <w:spacing w:after="200" w:line="276" w:lineRule="auto"/>
        <w:ind w:left="360"/>
      </w:pPr>
      <w:hyperlink r:id="rId6">
        <w:r w:rsidR="4309973B" w:rsidRPr="42C73BD1">
          <w:rPr>
            <w:rStyle w:val="Hyperlink"/>
            <w:rFonts w:ascii="Calibri" w:eastAsia="Calibri" w:hAnsi="Calibri" w:cs="Calibri"/>
          </w:rPr>
          <w:t>https://my.risingstars-uk.com/Default.aspx?cid=DL28402</w:t>
        </w:r>
      </w:hyperlink>
      <w:r w:rsidR="4309973B" w:rsidRPr="42C73BD1">
        <w:rPr>
          <w:rFonts w:ascii="Calibri" w:eastAsia="Calibri" w:hAnsi="Calibri" w:cs="Calibri"/>
        </w:rPr>
        <w:t xml:space="preserve"> </w:t>
      </w:r>
    </w:p>
    <w:p w14:paraId="1D527470" w14:textId="77777777" w:rsidR="00E445E5" w:rsidRPr="00E445E5" w:rsidRDefault="0FB2FB7E" w:rsidP="469ECF1E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>Sounds!</w:t>
      </w:r>
      <w:r w:rsidRPr="65E2A18F">
        <w:rPr>
          <w:rFonts w:ascii="Calibri" w:eastAsia="Calibri" w:hAnsi="Calibri" w:cs="Calibri"/>
        </w:rPr>
        <w:t xml:space="preserve"> </w:t>
      </w:r>
    </w:p>
    <w:p w14:paraId="47C60F6C" w14:textId="7F499ED0" w:rsidR="14DF0E90" w:rsidRPr="00E445E5" w:rsidRDefault="14DF0E90" w:rsidP="00E445E5">
      <w:pPr>
        <w:pStyle w:val="ListParagraph"/>
        <w:spacing w:after="200" w:line="276" w:lineRule="auto"/>
        <w:rPr>
          <w:b/>
          <w:bCs/>
        </w:rPr>
      </w:pPr>
      <w:r w:rsidRPr="00E445E5">
        <w:rPr>
          <w:rFonts w:ascii="Calibri" w:eastAsia="Calibri" w:hAnsi="Calibri" w:cs="Calibri"/>
        </w:rPr>
        <w:t xml:space="preserve">Tune into the RWI session online that we messaged you... </w:t>
      </w:r>
    </w:p>
    <w:p w14:paraId="37A8305B" w14:textId="27ACB2F2" w:rsidR="14DF0E90" w:rsidRDefault="14DF0E90" w:rsidP="7365D76D">
      <w:pPr>
        <w:spacing w:after="200" w:line="276" w:lineRule="auto"/>
        <w:ind w:left="360"/>
      </w:pPr>
      <w:r>
        <w:rPr>
          <w:noProof/>
          <w:lang w:eastAsia="en-GB"/>
        </w:rPr>
        <w:drawing>
          <wp:inline distT="0" distB="0" distL="0" distR="0" wp14:anchorId="006D3E74" wp14:editId="5B86D003">
            <wp:extent cx="2095500" cy="2247900"/>
            <wp:effectExtent l="0" t="0" r="0" b="0"/>
            <wp:docPr id="481230813" name="Picture 48123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1B32" w14:textId="1C6FABF2" w:rsidR="0FB2FB7E" w:rsidRDefault="0FB2FB7E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>Maths focus:</w:t>
      </w:r>
      <w:r w:rsidR="7AA3A3BC" w:rsidRPr="65E2A18F">
        <w:rPr>
          <w:rFonts w:ascii="Calibri" w:eastAsia="Calibri" w:hAnsi="Calibri" w:cs="Calibri"/>
          <w:b/>
          <w:bCs/>
        </w:rPr>
        <w:t xml:space="preserve"> </w:t>
      </w:r>
      <w:r w:rsidR="00E445E5" w:rsidRPr="65E2A18F">
        <w:rPr>
          <w:rFonts w:ascii="Calibri" w:eastAsia="Calibri" w:hAnsi="Calibri" w:cs="Calibri"/>
        </w:rPr>
        <w:t xml:space="preserve">Take a look at the White Rose sheet for Taking </w:t>
      </w:r>
      <w:r w:rsidR="6F96FCEF" w:rsidRPr="65E2A18F">
        <w:rPr>
          <w:rFonts w:ascii="Calibri" w:eastAsia="Calibri" w:hAnsi="Calibri" w:cs="Calibri"/>
        </w:rPr>
        <w:t>away,</w:t>
      </w:r>
      <w:r w:rsidR="005B1A83" w:rsidRPr="65E2A18F">
        <w:rPr>
          <w:rFonts w:ascii="Calibri" w:eastAsia="Calibri" w:hAnsi="Calibri" w:cs="Calibri"/>
        </w:rPr>
        <w:t xml:space="preserve"> attached to this message </w:t>
      </w:r>
    </w:p>
    <w:p w14:paraId="13D2DA76" w14:textId="39DA9FCC" w:rsidR="1581BDC4" w:rsidRDefault="1581BDC4" w:rsidP="65E2A18F">
      <w:pPr>
        <w:pStyle w:val="ListParagraph"/>
        <w:numPr>
          <w:ilvl w:val="0"/>
          <w:numId w:val="4"/>
        </w:numPr>
        <w:spacing w:after="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 </w:t>
      </w:r>
      <w:r w:rsidR="0FB2FB7E" w:rsidRPr="65E2A18F">
        <w:rPr>
          <w:rFonts w:ascii="Calibri" w:eastAsia="Calibri" w:hAnsi="Calibri" w:cs="Calibri"/>
          <w:b/>
          <w:bCs/>
        </w:rPr>
        <w:t>Literacy</w:t>
      </w:r>
      <w:r w:rsidR="23A107BA" w:rsidRPr="65E2A18F">
        <w:rPr>
          <w:rFonts w:ascii="Calibri" w:eastAsia="Calibri" w:hAnsi="Calibri" w:cs="Calibri"/>
          <w:b/>
          <w:bCs/>
        </w:rPr>
        <w:t xml:space="preserve">: </w:t>
      </w:r>
      <w:r w:rsidR="40DD1F47" w:rsidRPr="65E2A18F">
        <w:rPr>
          <w:rFonts w:ascii="Calibri" w:eastAsia="Calibri" w:hAnsi="Calibri" w:cs="Calibri"/>
          <w:b/>
          <w:bCs/>
        </w:rPr>
        <w:t xml:space="preserve"> </w:t>
      </w:r>
      <w:r w:rsidR="40DD1F47" w:rsidRPr="65E2A18F">
        <w:rPr>
          <w:rFonts w:ascii="Calibri" w:eastAsia="Calibri" w:hAnsi="Calibri" w:cs="Calibri"/>
        </w:rPr>
        <w:t>Can you</w:t>
      </w:r>
      <w:r w:rsidR="31246FF3" w:rsidRPr="65E2A18F">
        <w:rPr>
          <w:rFonts w:ascii="Calibri" w:eastAsia="Calibri" w:hAnsi="Calibri" w:cs="Calibri"/>
        </w:rPr>
        <w:t xml:space="preserve"> </w:t>
      </w:r>
      <w:r w:rsidR="5A4FEF8B" w:rsidRPr="65E2A18F">
        <w:rPr>
          <w:rFonts w:ascii="Calibri" w:eastAsia="Calibri" w:hAnsi="Calibri" w:cs="Calibri"/>
        </w:rPr>
        <w:t xml:space="preserve">retell the story of </w:t>
      </w:r>
      <w:r w:rsidR="00E445E5" w:rsidRPr="65E2A18F">
        <w:rPr>
          <w:rFonts w:ascii="Calibri" w:eastAsia="Calibri" w:hAnsi="Calibri" w:cs="Calibri"/>
        </w:rPr>
        <w:t xml:space="preserve">Little Red Riding Hood? </w:t>
      </w:r>
      <w:r w:rsidR="0F8E1896" w:rsidRPr="65E2A18F">
        <w:rPr>
          <w:rFonts w:ascii="Calibri" w:eastAsia="Calibri" w:hAnsi="Calibri" w:cs="Calibri"/>
        </w:rPr>
        <w:t>You can try and answer the questions on the espresso website after reading the story</w:t>
      </w:r>
    </w:p>
    <w:p w14:paraId="3DD1D258" w14:textId="2F99BEB6" w:rsidR="00E445E5" w:rsidRPr="00E445E5" w:rsidRDefault="00E445E5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</w:rPr>
      </w:pPr>
      <w:r w:rsidRPr="65E2A18F">
        <w:rPr>
          <w:rFonts w:ascii="Calibri" w:eastAsia="Calibri" w:hAnsi="Calibri" w:cs="Calibri"/>
          <w:b/>
          <w:bCs/>
        </w:rPr>
        <w:t>Something fun:</w:t>
      </w:r>
      <w:r w:rsidRPr="65E2A18F">
        <w:rPr>
          <w:rFonts w:eastAsiaTheme="minorEastAsia"/>
          <w:b/>
          <w:bCs/>
        </w:rPr>
        <w:t xml:space="preserve"> </w:t>
      </w:r>
      <w:r w:rsidRPr="65E2A18F">
        <w:rPr>
          <w:rFonts w:eastAsiaTheme="minorEastAsia"/>
        </w:rPr>
        <w:t>Compl</w:t>
      </w:r>
      <w:r w:rsidR="005B1A83" w:rsidRPr="65E2A18F">
        <w:rPr>
          <w:rFonts w:eastAsiaTheme="minorEastAsia"/>
        </w:rPr>
        <w:t xml:space="preserve">ete the colours by number sheet (attached) </w:t>
      </w:r>
    </w:p>
    <w:p w14:paraId="25B6E618" w14:textId="509C6E1E" w:rsidR="00E445E5" w:rsidRPr="00E445E5" w:rsidRDefault="00E445E5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Keep Active: </w:t>
      </w:r>
      <w:r w:rsidRPr="65E2A18F">
        <w:rPr>
          <w:rFonts w:ascii="Calibri" w:eastAsia="Calibri" w:hAnsi="Calibri" w:cs="Calibri"/>
        </w:rPr>
        <w:t xml:space="preserve">Don’t forget Joe Wicks at 9, Cosmic Yoga or why not try beat the clock with your own exercises! </w:t>
      </w:r>
    </w:p>
    <w:p w14:paraId="5CD0C82E" w14:textId="6AA4D717" w:rsidR="00E445E5" w:rsidRPr="00E445E5" w:rsidRDefault="00E445E5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>Mindfulness:</w:t>
      </w:r>
      <w:r w:rsidRPr="65E2A18F">
        <w:rPr>
          <w:rFonts w:eastAsiaTheme="minorEastAsia"/>
        </w:rPr>
        <w:t xml:space="preserve"> </w:t>
      </w:r>
      <w:r>
        <w:t>Find a relaxing place to sit for one minute and just sit and breathe</w:t>
      </w:r>
    </w:p>
    <w:p w14:paraId="49C1525E" w14:textId="2DB74CED" w:rsidR="42C73BD1" w:rsidRDefault="42C73BD1" w:rsidP="42C73BD1">
      <w:pPr>
        <w:rPr>
          <w:rFonts w:ascii="Calibri" w:eastAsia="Calibri" w:hAnsi="Calibri" w:cs="Calibri"/>
        </w:rPr>
      </w:pPr>
    </w:p>
    <w:p w14:paraId="6016C7A2" w14:textId="5036A8FB" w:rsidR="0FB2FB7E" w:rsidRDefault="0FB2FB7E" w:rsidP="42C73BD1">
      <w:pPr>
        <w:rPr>
          <w:rFonts w:ascii="Calibri" w:eastAsia="Calibri" w:hAnsi="Calibri" w:cs="Calibri"/>
        </w:rPr>
      </w:pPr>
      <w:r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Tuesday </w:t>
      </w:r>
      <w:r w:rsidR="00301E84">
        <w:rPr>
          <w:rFonts w:ascii="Calibri" w:eastAsia="Calibri" w:hAnsi="Calibri" w:cs="Calibri"/>
          <w:b/>
          <w:bCs/>
          <w:color w:val="FF0000"/>
          <w:u w:val="single"/>
        </w:rPr>
        <w:t>12</w:t>
      </w:r>
      <w:r w:rsidR="61B550D5" w:rsidRPr="7365D76D">
        <w:rPr>
          <w:rFonts w:ascii="Calibri" w:eastAsia="Calibri" w:hAnsi="Calibri" w:cs="Calibri"/>
          <w:b/>
          <w:bCs/>
          <w:color w:val="FF0000"/>
          <w:u w:val="single"/>
          <w:vertAlign w:val="superscript"/>
        </w:rPr>
        <w:t>th</w:t>
      </w:r>
      <w:r w:rsidR="61B550D5"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</w:t>
      </w:r>
      <w:proofErr w:type="gramStart"/>
      <w:r w:rsidR="61B550D5" w:rsidRPr="7365D76D">
        <w:rPr>
          <w:rFonts w:ascii="Calibri" w:eastAsia="Calibri" w:hAnsi="Calibri" w:cs="Calibri"/>
          <w:b/>
          <w:bCs/>
          <w:color w:val="FF0000"/>
          <w:u w:val="single"/>
        </w:rPr>
        <w:t>May</w:t>
      </w:r>
      <w:r w:rsidR="08B07EFD"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</w:t>
      </w:r>
      <w:r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2020</w:t>
      </w:r>
      <w:proofErr w:type="gramEnd"/>
      <w:r w:rsidRPr="7365D76D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72D65441" w14:textId="32976F8B" w:rsidR="0FB2FB7E" w:rsidRDefault="0FB2FB7E" w:rsidP="5C16FF43">
      <w:pPr>
        <w:rPr>
          <w:rFonts w:ascii="Calibri" w:eastAsia="Calibri" w:hAnsi="Calibri" w:cs="Calibri"/>
        </w:rPr>
      </w:pPr>
      <w:r w:rsidRPr="5C16FF43">
        <w:rPr>
          <w:rFonts w:ascii="Calibri" w:eastAsia="Calibri" w:hAnsi="Calibri" w:cs="Calibri"/>
        </w:rPr>
        <w:t>Good morning</w:t>
      </w:r>
      <w:r w:rsidR="2F885627" w:rsidRPr="5C16FF43">
        <w:rPr>
          <w:rFonts w:ascii="Calibri" w:eastAsia="Calibri" w:hAnsi="Calibri" w:cs="Calibri"/>
        </w:rPr>
        <w:t>,</w:t>
      </w:r>
    </w:p>
    <w:p w14:paraId="1AC081A6" w14:textId="71A65D57" w:rsidR="00E445E5" w:rsidRDefault="00E445E5" w:rsidP="5C16FF43">
      <w:p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</w:rPr>
        <w:t>Don’t forget to read ‘Little Red Riding Hood’, you</w:t>
      </w:r>
      <w:r w:rsidR="5353E4E3" w:rsidRPr="65E2A18F">
        <w:rPr>
          <w:rFonts w:ascii="Calibri" w:eastAsia="Calibri" w:hAnsi="Calibri" w:cs="Calibri"/>
        </w:rPr>
        <w:t>r</w:t>
      </w:r>
      <w:r w:rsidRPr="65E2A18F">
        <w:rPr>
          <w:rFonts w:ascii="Calibri" w:eastAsia="Calibri" w:hAnsi="Calibri" w:cs="Calibri"/>
        </w:rPr>
        <w:t xml:space="preserve"> rising stars book and do your daily phonics, along with…</w:t>
      </w:r>
    </w:p>
    <w:p w14:paraId="26A2E5B5" w14:textId="2BFF1C11" w:rsidR="0FB2FB7E" w:rsidRDefault="0FB2FB7E" w:rsidP="02BCC69A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02BCC69A">
        <w:rPr>
          <w:rFonts w:ascii="Calibri" w:eastAsia="Calibri" w:hAnsi="Calibri" w:cs="Calibri"/>
          <w:b/>
          <w:bCs/>
        </w:rPr>
        <w:lastRenderedPageBreak/>
        <w:t>Blending game:</w:t>
      </w:r>
      <w:r w:rsidR="265855A3" w:rsidRPr="02BCC69A">
        <w:rPr>
          <w:rFonts w:ascii="Calibri" w:eastAsia="Calibri" w:hAnsi="Calibri" w:cs="Calibri"/>
          <w:b/>
          <w:bCs/>
        </w:rPr>
        <w:t xml:space="preserve"> </w:t>
      </w:r>
      <w:r w:rsidR="25408054" w:rsidRPr="02BCC69A">
        <w:rPr>
          <w:rFonts w:ascii="Calibri" w:eastAsia="Calibri" w:hAnsi="Calibri" w:cs="Calibri"/>
        </w:rPr>
        <w:t xml:space="preserve">Play the listening/blending game about visiting a farm.  I went to the farm and I </w:t>
      </w:r>
      <w:r w:rsidR="779696E5" w:rsidRPr="02BCC69A">
        <w:rPr>
          <w:rFonts w:ascii="Calibri" w:eastAsia="Calibri" w:hAnsi="Calibri" w:cs="Calibri"/>
        </w:rPr>
        <w:t>saw …</w:t>
      </w:r>
      <w:proofErr w:type="gramStart"/>
      <w:r w:rsidR="779696E5" w:rsidRPr="02BCC69A">
        <w:rPr>
          <w:rFonts w:ascii="Calibri" w:eastAsia="Calibri" w:hAnsi="Calibri" w:cs="Calibri"/>
        </w:rPr>
        <w:t>’  -</w:t>
      </w:r>
      <w:proofErr w:type="gramEnd"/>
      <w:r w:rsidR="779696E5" w:rsidRPr="02BCC69A">
        <w:rPr>
          <w:rFonts w:ascii="Calibri" w:eastAsia="Calibri" w:hAnsi="Calibri" w:cs="Calibri"/>
        </w:rPr>
        <w:t xml:space="preserve"> instead of saying the animal name, split the word up into </w:t>
      </w:r>
      <w:r w:rsidR="679A4621" w:rsidRPr="02BCC69A">
        <w:rPr>
          <w:rFonts w:ascii="Calibri" w:eastAsia="Calibri" w:hAnsi="Calibri" w:cs="Calibri"/>
        </w:rPr>
        <w:t xml:space="preserve">its 3 </w:t>
      </w:r>
      <w:r w:rsidR="779696E5" w:rsidRPr="02BCC69A">
        <w:rPr>
          <w:rFonts w:ascii="Calibri" w:eastAsia="Calibri" w:hAnsi="Calibri" w:cs="Calibri"/>
        </w:rPr>
        <w:t xml:space="preserve">letter sounds.  The other person </w:t>
      </w:r>
      <w:r w:rsidR="0B0D52D6" w:rsidRPr="02BCC69A">
        <w:rPr>
          <w:rFonts w:ascii="Calibri" w:eastAsia="Calibri" w:hAnsi="Calibri" w:cs="Calibri"/>
        </w:rPr>
        <w:t>has to blend the sounds together to identify the animal.  For example: ‘I went to the farm and I saw a c</w:t>
      </w:r>
      <w:r w:rsidR="5CB4D4AD" w:rsidRPr="02BCC69A">
        <w:rPr>
          <w:rFonts w:ascii="Calibri" w:eastAsia="Calibri" w:hAnsi="Calibri" w:cs="Calibri"/>
        </w:rPr>
        <w:t>-a-</w:t>
      </w:r>
      <w:proofErr w:type="gramStart"/>
      <w:r w:rsidR="5CB4D4AD" w:rsidRPr="02BCC69A">
        <w:rPr>
          <w:rFonts w:ascii="Calibri" w:eastAsia="Calibri" w:hAnsi="Calibri" w:cs="Calibri"/>
        </w:rPr>
        <w:t>t' .</w:t>
      </w:r>
      <w:proofErr w:type="gramEnd"/>
      <w:r w:rsidR="5CB4D4AD" w:rsidRPr="02BCC69A">
        <w:rPr>
          <w:rFonts w:ascii="Calibri" w:eastAsia="Calibri" w:hAnsi="Calibri" w:cs="Calibri"/>
        </w:rPr>
        <w:t xml:space="preserve">    Try the words; cat, dog, pig, cow, hen, sheep,</w:t>
      </w:r>
      <w:r w:rsidR="028D1E10" w:rsidRPr="02BCC69A">
        <w:rPr>
          <w:rFonts w:ascii="Calibri" w:eastAsia="Calibri" w:hAnsi="Calibri" w:cs="Calibri"/>
        </w:rPr>
        <w:t xml:space="preserve"> goat, horse.</w:t>
      </w:r>
    </w:p>
    <w:p w14:paraId="49ED02D4" w14:textId="4D223B7A" w:rsidR="0FB2FB7E" w:rsidRDefault="0FB2FB7E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Literacy: </w:t>
      </w:r>
      <w:r w:rsidR="00E445E5" w:rsidRPr="65E2A18F">
        <w:rPr>
          <w:rFonts w:ascii="Calibri" w:eastAsia="Calibri" w:hAnsi="Calibri" w:cs="Calibri"/>
        </w:rPr>
        <w:t>Try the cut and stick description activity to describe the dif</w:t>
      </w:r>
      <w:r w:rsidR="005B1A83" w:rsidRPr="65E2A18F">
        <w:rPr>
          <w:rFonts w:ascii="Calibri" w:eastAsia="Calibri" w:hAnsi="Calibri" w:cs="Calibri"/>
        </w:rPr>
        <w:t>ferent characters in the story, using what is attached</w:t>
      </w:r>
    </w:p>
    <w:p w14:paraId="35271930" w14:textId="758F03C1" w:rsidR="0FB2FB7E" w:rsidRPr="00E445E5" w:rsidRDefault="0FB2FB7E" w:rsidP="00E445E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  <w:b/>
          <w:bCs/>
        </w:rPr>
        <w:t>Maths:</w:t>
      </w:r>
      <w:r w:rsidRPr="65E2A18F">
        <w:rPr>
          <w:rFonts w:ascii="Calibri" w:eastAsia="Calibri" w:hAnsi="Calibri" w:cs="Calibri"/>
        </w:rPr>
        <w:t xml:space="preserve"> </w:t>
      </w:r>
      <w:r w:rsidR="00E445E5" w:rsidRPr="65E2A18F">
        <w:rPr>
          <w:rFonts w:ascii="Calibri" w:eastAsia="Calibri" w:hAnsi="Calibri" w:cs="Calibri"/>
        </w:rPr>
        <w:t xml:space="preserve">Play the sand area game using any objects on the taking away page (white rose maths) </w:t>
      </w:r>
    </w:p>
    <w:p w14:paraId="316A6241" w14:textId="1E6EFAF3" w:rsidR="0FB2FB7E" w:rsidRDefault="0FB2FB7E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>Something fun:</w:t>
      </w:r>
      <w:r w:rsidR="5B084D71" w:rsidRPr="65E2A18F">
        <w:rPr>
          <w:rFonts w:ascii="Calibri" w:eastAsia="Calibri" w:hAnsi="Calibri" w:cs="Calibri"/>
          <w:b/>
          <w:bCs/>
        </w:rPr>
        <w:t xml:space="preserve"> </w:t>
      </w:r>
      <w:r w:rsidR="31E216E7" w:rsidRPr="65E2A18F">
        <w:rPr>
          <w:rFonts w:ascii="Calibri" w:eastAsia="Calibri" w:hAnsi="Calibri" w:cs="Calibri"/>
          <w:b/>
          <w:bCs/>
        </w:rPr>
        <w:t xml:space="preserve"> </w:t>
      </w:r>
      <w:r w:rsidR="31E216E7" w:rsidRPr="65E2A18F">
        <w:rPr>
          <w:rFonts w:ascii="Calibri" w:eastAsia="Calibri" w:hAnsi="Calibri" w:cs="Calibri"/>
        </w:rPr>
        <w:t xml:space="preserve">Try some paint car rolling (look at the picture attached) </w:t>
      </w:r>
    </w:p>
    <w:p w14:paraId="2499201A" w14:textId="12DFEF9C" w:rsidR="00E445E5" w:rsidRPr="00E445E5" w:rsidRDefault="00E445E5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Keep Active: </w:t>
      </w:r>
      <w:r w:rsidRPr="65E2A18F">
        <w:rPr>
          <w:rFonts w:ascii="Calibri" w:eastAsia="Calibri" w:hAnsi="Calibri" w:cs="Calibri"/>
        </w:rPr>
        <w:t xml:space="preserve">Don’t forget Joe Wicks at 9, Cosmic Yoga or dance to your favourite song!  </w:t>
      </w:r>
    </w:p>
    <w:p w14:paraId="217154B9" w14:textId="7E1C3132" w:rsidR="00E445E5" w:rsidRPr="00E445E5" w:rsidRDefault="00E445E5" w:rsidP="00E445E5">
      <w:pPr>
        <w:pStyle w:val="ListParagraph"/>
        <w:numPr>
          <w:ilvl w:val="0"/>
          <w:numId w:val="4"/>
        </w:numPr>
      </w:pPr>
      <w:r w:rsidRPr="65E2A18F">
        <w:rPr>
          <w:rFonts w:ascii="Calibri" w:eastAsia="Calibri" w:hAnsi="Calibri" w:cs="Calibri"/>
          <w:b/>
          <w:bCs/>
        </w:rPr>
        <w:t>Mindfulness:</w:t>
      </w:r>
      <w:r w:rsidRPr="65E2A18F">
        <w:rPr>
          <w:rFonts w:eastAsiaTheme="minorEastAsia"/>
        </w:rPr>
        <w:t xml:space="preserve"> </w:t>
      </w:r>
      <w:r>
        <w:t xml:space="preserve">Listen to some music and see how many different instruments you can hear </w:t>
      </w:r>
    </w:p>
    <w:p w14:paraId="57C31299" w14:textId="2E1E12FC" w:rsidR="7365D76D" w:rsidRDefault="7365D76D" w:rsidP="7365D76D">
      <w:pPr>
        <w:spacing w:after="200" w:line="276" w:lineRule="auto"/>
        <w:rPr>
          <w:rFonts w:ascii="Calibri" w:eastAsia="Calibri" w:hAnsi="Calibri" w:cs="Calibri"/>
        </w:rPr>
      </w:pPr>
    </w:p>
    <w:p w14:paraId="29BA4513" w14:textId="25470EA4" w:rsidR="61B1CB7B" w:rsidRDefault="00301E84" w:rsidP="7365D7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 xml:space="preserve">Wednesday </w:t>
      </w:r>
      <w:proofErr w:type="gramStart"/>
      <w:r>
        <w:rPr>
          <w:rFonts w:ascii="Calibri" w:eastAsia="Calibri" w:hAnsi="Calibri" w:cs="Calibri"/>
          <w:b/>
          <w:bCs/>
          <w:color w:val="FF0000"/>
          <w:u w:val="single"/>
        </w:rPr>
        <w:t>13</w:t>
      </w:r>
      <w:r w:rsidR="61B1CB7B" w:rsidRPr="7365D76D">
        <w:rPr>
          <w:rFonts w:ascii="Calibri" w:eastAsia="Calibri" w:hAnsi="Calibri" w:cs="Calibri"/>
          <w:b/>
          <w:bCs/>
          <w:color w:val="FF0000"/>
          <w:u w:val="single"/>
          <w:vertAlign w:val="superscript"/>
        </w:rPr>
        <w:t>th</w:t>
      </w:r>
      <w:r w:rsidR="61B1CB7B"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 May</w:t>
      </w:r>
      <w:proofErr w:type="gramEnd"/>
      <w:r w:rsidR="61B1CB7B"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 2020</w:t>
      </w:r>
      <w:r w:rsidR="61B1CB7B" w:rsidRPr="7365D76D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07086BCE" w14:textId="77777777" w:rsidR="00E445E5" w:rsidRDefault="00E445E5" w:rsidP="00E445E5">
      <w:pPr>
        <w:rPr>
          <w:rFonts w:ascii="Calibri" w:eastAsia="Calibri" w:hAnsi="Calibri" w:cs="Calibri"/>
        </w:rPr>
      </w:pPr>
      <w:r w:rsidRPr="5C16FF43">
        <w:rPr>
          <w:rFonts w:ascii="Calibri" w:eastAsia="Calibri" w:hAnsi="Calibri" w:cs="Calibri"/>
        </w:rPr>
        <w:t>Good morning,</w:t>
      </w:r>
    </w:p>
    <w:p w14:paraId="691C7954" w14:textId="05DD5B7D" w:rsidR="00E445E5" w:rsidRDefault="00E445E5" w:rsidP="00E445E5">
      <w:p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</w:rPr>
        <w:t>Don’t forget to read ‘Little Red Riding Hood’, you</w:t>
      </w:r>
      <w:r w:rsidR="7FA1D91A" w:rsidRPr="65E2A18F">
        <w:rPr>
          <w:rFonts w:ascii="Calibri" w:eastAsia="Calibri" w:hAnsi="Calibri" w:cs="Calibri"/>
        </w:rPr>
        <w:t>r</w:t>
      </w:r>
      <w:r w:rsidRPr="65E2A18F">
        <w:rPr>
          <w:rFonts w:ascii="Calibri" w:eastAsia="Calibri" w:hAnsi="Calibri" w:cs="Calibri"/>
        </w:rPr>
        <w:t xml:space="preserve"> rising stars book and do your daily phonics, along with…</w:t>
      </w:r>
    </w:p>
    <w:p w14:paraId="7A5F3DB6" w14:textId="4DC37533" w:rsidR="61B1CB7B" w:rsidRDefault="61B1CB7B" w:rsidP="65E2A18F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Blending game: </w:t>
      </w:r>
      <w:r w:rsidR="3F96736A" w:rsidRPr="65E2A18F">
        <w:rPr>
          <w:rFonts w:ascii="Calibri" w:eastAsia="Calibri" w:hAnsi="Calibri" w:cs="Calibri"/>
        </w:rPr>
        <w:t xml:space="preserve">Play what’s in the bag phonics game (look at the picture attached) </w:t>
      </w:r>
    </w:p>
    <w:p w14:paraId="66C2CC4B" w14:textId="5A0F97E6" w:rsidR="61B1CB7B" w:rsidRDefault="00E445E5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Literacy: </w:t>
      </w:r>
      <w:r w:rsidRPr="65E2A18F">
        <w:rPr>
          <w:rFonts w:ascii="Calibri" w:eastAsia="Calibri" w:hAnsi="Calibri" w:cs="Calibri"/>
        </w:rPr>
        <w:t xml:space="preserve">Can you write a speech bubble for the different characters? What do you think they might be saying? </w:t>
      </w:r>
      <w:r w:rsidR="005B1A83" w:rsidRPr="65E2A18F">
        <w:rPr>
          <w:rFonts w:ascii="Calibri" w:eastAsia="Calibri" w:hAnsi="Calibri" w:cs="Calibri"/>
        </w:rPr>
        <w:t xml:space="preserve">(attached) </w:t>
      </w:r>
    </w:p>
    <w:p w14:paraId="78B95190" w14:textId="07068AB4" w:rsidR="61B1CB7B" w:rsidRDefault="61B1CB7B" w:rsidP="7365D76D">
      <w:pPr>
        <w:pStyle w:val="ListParagraph"/>
        <w:numPr>
          <w:ilvl w:val="0"/>
          <w:numId w:val="4"/>
        </w:numPr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>Maths:</w:t>
      </w:r>
      <w:r w:rsidRPr="65E2A18F">
        <w:rPr>
          <w:rFonts w:ascii="Calibri" w:eastAsia="Calibri" w:hAnsi="Calibri" w:cs="Calibri"/>
        </w:rPr>
        <w:t xml:space="preserve"> </w:t>
      </w:r>
      <w:r w:rsidR="00E445E5">
        <w:t xml:space="preserve">Play the ‘Pass it on’ game on the take away page on White Rose Maths  </w:t>
      </w:r>
    </w:p>
    <w:p w14:paraId="606D1E23" w14:textId="1FFCFAE1" w:rsidR="61B1CB7B" w:rsidRPr="00E445E5" w:rsidRDefault="61B1CB7B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Something fun: </w:t>
      </w:r>
      <w:r w:rsidR="12CAC43D" w:rsidRPr="65E2A18F">
        <w:rPr>
          <w:rFonts w:ascii="Calibri" w:eastAsia="Calibri" w:hAnsi="Calibri" w:cs="Calibri"/>
        </w:rPr>
        <w:t xml:space="preserve">Have you tried cooking together? </w:t>
      </w:r>
    </w:p>
    <w:p w14:paraId="795E057D" w14:textId="1988160F" w:rsidR="00E445E5" w:rsidRPr="00E445E5" w:rsidRDefault="00E445E5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Keep Active: </w:t>
      </w:r>
      <w:r w:rsidRPr="65E2A18F">
        <w:rPr>
          <w:rFonts w:ascii="Calibri" w:eastAsia="Calibri" w:hAnsi="Calibri" w:cs="Calibri"/>
        </w:rPr>
        <w:t xml:space="preserve">Don’t forget Joe Wicks at 9, Cosmic Yoga or try and beat the clock with some different exercises   </w:t>
      </w:r>
    </w:p>
    <w:p w14:paraId="2705930F" w14:textId="35974393" w:rsidR="00E445E5" w:rsidRPr="00E445E5" w:rsidRDefault="00E445E5" w:rsidP="65E2A18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65E2A18F">
        <w:rPr>
          <w:rFonts w:ascii="Calibri" w:eastAsia="Calibri" w:hAnsi="Calibri" w:cs="Calibri"/>
          <w:b/>
          <w:bCs/>
        </w:rPr>
        <w:t>Mindfulness:</w:t>
      </w:r>
      <w:r w:rsidRPr="65E2A18F">
        <w:rPr>
          <w:rFonts w:eastAsiaTheme="minorEastAsia"/>
        </w:rPr>
        <w:t xml:space="preserve"> Do exercise for one minute, like jumping jacks, and place your hand on your heart </w:t>
      </w:r>
    </w:p>
    <w:p w14:paraId="221777DC" w14:textId="77777777" w:rsidR="00E445E5" w:rsidRDefault="00E445E5" w:rsidP="00E445E5">
      <w:pPr>
        <w:pStyle w:val="ListParagraph"/>
        <w:spacing w:after="200" w:line="276" w:lineRule="auto"/>
        <w:rPr>
          <w:b/>
          <w:bCs/>
        </w:rPr>
      </w:pPr>
    </w:p>
    <w:p w14:paraId="5AFA6835" w14:textId="4586F373" w:rsidR="7365D76D" w:rsidRDefault="7365D76D" w:rsidP="7365D76D">
      <w:pPr>
        <w:rPr>
          <w:rFonts w:ascii="Calibri" w:eastAsia="Calibri" w:hAnsi="Calibri" w:cs="Calibri"/>
          <w:b/>
          <w:bCs/>
        </w:rPr>
      </w:pPr>
    </w:p>
    <w:p w14:paraId="3A99C6C9" w14:textId="2EB377B2" w:rsidR="61B1CB7B" w:rsidRDefault="00301E84" w:rsidP="7365D7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u w:val="single"/>
        </w:rPr>
        <w:t>Thursday 14</w:t>
      </w:r>
      <w:r w:rsidR="61B1CB7B" w:rsidRPr="7365D76D">
        <w:rPr>
          <w:rFonts w:ascii="Calibri" w:eastAsia="Calibri" w:hAnsi="Calibri" w:cs="Calibri"/>
          <w:b/>
          <w:bCs/>
          <w:color w:val="FF0000"/>
          <w:u w:val="single"/>
          <w:vertAlign w:val="superscript"/>
        </w:rPr>
        <w:t>th</w:t>
      </w:r>
      <w:r w:rsidR="61B1CB7B" w:rsidRPr="7365D76D">
        <w:rPr>
          <w:rFonts w:ascii="Calibri" w:eastAsia="Calibri" w:hAnsi="Calibri" w:cs="Calibri"/>
          <w:b/>
          <w:bCs/>
          <w:color w:val="FF0000"/>
          <w:u w:val="single"/>
        </w:rPr>
        <w:t xml:space="preserve"> </w:t>
      </w:r>
      <w:proofErr w:type="gramStart"/>
      <w:r w:rsidR="61B1CB7B" w:rsidRPr="7365D76D">
        <w:rPr>
          <w:rFonts w:ascii="Calibri" w:eastAsia="Calibri" w:hAnsi="Calibri" w:cs="Calibri"/>
          <w:b/>
          <w:bCs/>
          <w:color w:val="FF0000"/>
          <w:u w:val="single"/>
        </w:rPr>
        <w:t>May  2020</w:t>
      </w:r>
      <w:proofErr w:type="gramEnd"/>
      <w:r w:rsidR="61B1CB7B" w:rsidRPr="7365D76D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2BAF3708" w14:textId="77777777" w:rsidR="00E445E5" w:rsidRDefault="00E445E5" w:rsidP="00E445E5">
      <w:pPr>
        <w:rPr>
          <w:rFonts w:ascii="Calibri" w:eastAsia="Calibri" w:hAnsi="Calibri" w:cs="Calibri"/>
        </w:rPr>
      </w:pPr>
      <w:r w:rsidRPr="00E445E5">
        <w:rPr>
          <w:rFonts w:ascii="Calibri" w:eastAsia="Calibri" w:hAnsi="Calibri" w:cs="Calibri"/>
        </w:rPr>
        <w:t>Good morning,</w:t>
      </w:r>
    </w:p>
    <w:p w14:paraId="1381AC72" w14:textId="2EDE7367" w:rsidR="00E445E5" w:rsidRPr="00E445E5" w:rsidRDefault="00E445E5" w:rsidP="00E445E5">
      <w:p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</w:rPr>
        <w:t>Don’t forget to read ‘Little Red Riding Hood’, you</w:t>
      </w:r>
      <w:r w:rsidR="7FE8CDB4" w:rsidRPr="65E2A18F">
        <w:rPr>
          <w:rFonts w:ascii="Calibri" w:eastAsia="Calibri" w:hAnsi="Calibri" w:cs="Calibri"/>
        </w:rPr>
        <w:t>r</w:t>
      </w:r>
      <w:r w:rsidRPr="65E2A18F">
        <w:rPr>
          <w:rFonts w:ascii="Calibri" w:eastAsia="Calibri" w:hAnsi="Calibri" w:cs="Calibri"/>
        </w:rPr>
        <w:t xml:space="preserve"> rising stars book and do your daily phonics, along with…</w:t>
      </w:r>
    </w:p>
    <w:p w14:paraId="7DF2D7AC" w14:textId="7015B6D7" w:rsidR="61B1CB7B" w:rsidRDefault="61B1CB7B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Blending game: </w:t>
      </w:r>
      <w:r w:rsidR="127D9A47" w:rsidRPr="65E2A18F">
        <w:rPr>
          <w:rFonts w:ascii="Calibri" w:eastAsia="Calibri" w:hAnsi="Calibri" w:cs="Calibri"/>
        </w:rPr>
        <w:t>Play what’s in the bag phonics game (look at the picture attached)</w:t>
      </w:r>
    </w:p>
    <w:p w14:paraId="11CDA0C6" w14:textId="3F4520FE" w:rsidR="61B1CB7B" w:rsidRDefault="61B1CB7B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Literacy:  </w:t>
      </w:r>
      <w:r w:rsidR="00E445E5">
        <w:t xml:space="preserve">Cut up the story sequencing cards, mix them up and tell the story in order. Can you then use the storyboard template to write out the story? </w:t>
      </w:r>
      <w:r w:rsidR="005B1A83">
        <w:t xml:space="preserve">(attached to this message) </w:t>
      </w:r>
    </w:p>
    <w:p w14:paraId="1B175B75" w14:textId="7905E8D4" w:rsidR="61B1CB7B" w:rsidRDefault="61B1CB7B" w:rsidP="65E2A18F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>Maths:</w:t>
      </w:r>
      <w:r w:rsidRPr="65E2A18F">
        <w:rPr>
          <w:rFonts w:ascii="Calibri" w:eastAsia="Calibri" w:hAnsi="Calibri" w:cs="Calibri"/>
        </w:rPr>
        <w:t xml:space="preserve"> </w:t>
      </w:r>
      <w:r w:rsidR="30E25598" w:rsidRPr="65E2A18F">
        <w:rPr>
          <w:rFonts w:ascii="Calibri" w:eastAsia="Calibri" w:hAnsi="Calibri" w:cs="Calibri"/>
        </w:rPr>
        <w:t xml:space="preserve">Use the resources on the White Rose Website: </w:t>
      </w:r>
      <w:hyperlink r:id="rId8">
        <w:r w:rsidR="30E25598" w:rsidRPr="65E2A18F">
          <w:rPr>
            <w:rStyle w:val="Hyperlink"/>
          </w:rPr>
          <w:t>https://whiterosemaths.com/homelearning/early-years/</w:t>
        </w:r>
      </w:hyperlink>
      <w:r w:rsidR="30E25598" w:rsidRPr="65E2A18F">
        <w:t xml:space="preserve"> for week beginning 4</w:t>
      </w:r>
      <w:r w:rsidR="30E25598" w:rsidRPr="65E2A18F">
        <w:rPr>
          <w:vertAlign w:val="superscript"/>
        </w:rPr>
        <w:t>th</w:t>
      </w:r>
      <w:r w:rsidR="30E25598" w:rsidRPr="65E2A18F">
        <w:t xml:space="preserve"> of May on the Hungry Caterpillar – quick lessons that will help you practise some measure and patterns</w:t>
      </w:r>
    </w:p>
    <w:p w14:paraId="7ED08B4D" w14:textId="04E64963" w:rsidR="00AE1913" w:rsidRPr="00AE1913" w:rsidRDefault="00AE1913" w:rsidP="65E2A18F">
      <w:pPr>
        <w:pStyle w:val="ListParagraph"/>
        <w:numPr>
          <w:ilvl w:val="0"/>
          <w:numId w:val="4"/>
        </w:numPr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Something Fun: </w:t>
      </w:r>
      <w:r w:rsidR="327999C0" w:rsidRPr="65E2A18F">
        <w:rPr>
          <w:rFonts w:ascii="Calibri" w:eastAsia="Calibri" w:hAnsi="Calibri" w:cs="Calibri"/>
        </w:rPr>
        <w:t xml:space="preserve">Try Rainbow Ring Toss! Build some towers with </w:t>
      </w:r>
      <w:proofErr w:type="spellStart"/>
      <w:r w:rsidR="327999C0" w:rsidRPr="65E2A18F">
        <w:rPr>
          <w:rFonts w:ascii="Calibri" w:eastAsia="Calibri" w:hAnsi="Calibri" w:cs="Calibri"/>
        </w:rPr>
        <w:t>lego</w:t>
      </w:r>
      <w:proofErr w:type="spellEnd"/>
      <w:r w:rsidR="327999C0" w:rsidRPr="65E2A18F">
        <w:rPr>
          <w:rFonts w:ascii="Calibri" w:eastAsia="Calibri" w:hAnsi="Calibri" w:cs="Calibri"/>
        </w:rPr>
        <w:t xml:space="preserve"> (or loo roll) and make a hoop. Try to get the hoops over the towers (see picture) </w:t>
      </w:r>
    </w:p>
    <w:p w14:paraId="701E353D" w14:textId="607445D6" w:rsidR="00E445E5" w:rsidRPr="00E445E5" w:rsidRDefault="00E445E5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lastRenderedPageBreak/>
        <w:t xml:space="preserve">Keep Active: </w:t>
      </w:r>
      <w:r w:rsidRPr="65E2A18F">
        <w:rPr>
          <w:rFonts w:ascii="Calibri" w:eastAsia="Calibri" w:hAnsi="Calibri" w:cs="Calibri"/>
        </w:rPr>
        <w:t xml:space="preserve">Don’t forget Joe Wicks at 9, Cosmic Yoga or </w:t>
      </w:r>
      <w:r w:rsidR="00AE1913" w:rsidRPr="65E2A18F">
        <w:rPr>
          <w:rFonts w:ascii="Calibri" w:eastAsia="Calibri" w:hAnsi="Calibri" w:cs="Calibri"/>
        </w:rPr>
        <w:t xml:space="preserve">dance to some more of your favourite songs! </w:t>
      </w:r>
      <w:r w:rsidRPr="65E2A18F">
        <w:rPr>
          <w:rFonts w:ascii="Calibri" w:eastAsia="Calibri" w:hAnsi="Calibri" w:cs="Calibri"/>
        </w:rPr>
        <w:t xml:space="preserve"> </w:t>
      </w:r>
    </w:p>
    <w:p w14:paraId="6A0CC4E0" w14:textId="52F40B8A" w:rsidR="00E445E5" w:rsidRPr="00E445E5" w:rsidRDefault="00E445E5" w:rsidP="7365D76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  <w:b/>
          <w:bCs/>
        </w:rPr>
        <w:t>Mindfulness:</w:t>
      </w:r>
      <w:r w:rsidRPr="65E2A18F">
        <w:rPr>
          <w:rFonts w:eastAsiaTheme="minorEastAsia"/>
        </w:rPr>
        <w:t xml:space="preserve"> </w:t>
      </w:r>
      <w:r w:rsidR="00AE1913" w:rsidRPr="65E2A18F">
        <w:rPr>
          <w:rStyle w:val="eop"/>
          <w:rFonts w:ascii="Calibri" w:hAnsi="Calibri" w:cs="Calibri"/>
        </w:rPr>
        <w:t>Sit down with your child and ‘colour’ your feelings together depicting each emotion with a new colour</w:t>
      </w:r>
      <w:r w:rsidRPr="65E2A18F">
        <w:rPr>
          <w:rFonts w:eastAsiaTheme="minorEastAsia"/>
        </w:rPr>
        <w:t xml:space="preserve"> </w:t>
      </w:r>
    </w:p>
    <w:p w14:paraId="2A1CE871" w14:textId="77777777" w:rsidR="00E445E5" w:rsidRDefault="00E445E5" w:rsidP="00E445E5">
      <w:pPr>
        <w:ind w:left="360"/>
        <w:rPr>
          <w:rFonts w:ascii="Calibri" w:eastAsia="Calibri" w:hAnsi="Calibri" w:cs="Calibri"/>
          <w:b/>
          <w:bCs/>
          <w:color w:val="FF0000"/>
          <w:u w:val="single"/>
        </w:rPr>
      </w:pPr>
    </w:p>
    <w:p w14:paraId="4A6F4F06" w14:textId="77777777" w:rsidR="00AE1913" w:rsidRDefault="00AE1913" w:rsidP="00E445E5">
      <w:pPr>
        <w:ind w:left="360"/>
        <w:rPr>
          <w:rFonts w:ascii="Calibri" w:eastAsia="Calibri" w:hAnsi="Calibri" w:cs="Calibri"/>
          <w:b/>
          <w:bCs/>
          <w:color w:val="FF0000"/>
          <w:u w:val="single"/>
        </w:rPr>
      </w:pPr>
    </w:p>
    <w:p w14:paraId="07B75EF1" w14:textId="20C2021E" w:rsidR="00AE1913" w:rsidRDefault="00301E84" w:rsidP="00AE1913">
      <w:pPr>
        <w:ind w:left="360"/>
        <w:rPr>
          <w:rFonts w:ascii="Calibri" w:eastAsia="Calibri" w:hAnsi="Calibri" w:cs="Calibri"/>
          <w:b/>
          <w:bCs/>
          <w:color w:val="FF0000"/>
        </w:rPr>
      </w:pPr>
      <w:r w:rsidRPr="00E445E5">
        <w:rPr>
          <w:rFonts w:ascii="Calibri" w:eastAsia="Calibri" w:hAnsi="Calibri" w:cs="Calibri"/>
          <w:b/>
          <w:bCs/>
          <w:color w:val="FF0000"/>
          <w:u w:val="single"/>
        </w:rPr>
        <w:t>Friday 15</w:t>
      </w:r>
      <w:r w:rsidR="61B1CB7B" w:rsidRPr="00E445E5">
        <w:rPr>
          <w:rFonts w:ascii="Calibri" w:eastAsia="Calibri" w:hAnsi="Calibri" w:cs="Calibri"/>
          <w:b/>
          <w:bCs/>
          <w:color w:val="FF0000"/>
          <w:u w:val="single"/>
          <w:vertAlign w:val="superscript"/>
        </w:rPr>
        <w:t>th</w:t>
      </w:r>
      <w:r w:rsidR="61B1CB7B" w:rsidRPr="00E445E5">
        <w:rPr>
          <w:rFonts w:ascii="Calibri" w:eastAsia="Calibri" w:hAnsi="Calibri" w:cs="Calibri"/>
          <w:b/>
          <w:bCs/>
          <w:color w:val="FF0000"/>
          <w:u w:val="single"/>
        </w:rPr>
        <w:t xml:space="preserve"> </w:t>
      </w:r>
      <w:proofErr w:type="gramStart"/>
      <w:r w:rsidR="61B1CB7B" w:rsidRPr="00E445E5">
        <w:rPr>
          <w:rFonts w:ascii="Calibri" w:eastAsia="Calibri" w:hAnsi="Calibri" w:cs="Calibri"/>
          <w:b/>
          <w:bCs/>
          <w:color w:val="FF0000"/>
          <w:u w:val="single"/>
        </w:rPr>
        <w:t>May  2020</w:t>
      </w:r>
      <w:proofErr w:type="gramEnd"/>
      <w:r w:rsidR="61B1CB7B" w:rsidRPr="00E445E5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736DE42F" w14:textId="77777777" w:rsidR="00AE1913" w:rsidRDefault="00AE1913" w:rsidP="00AE1913">
      <w:pPr>
        <w:rPr>
          <w:rFonts w:ascii="Calibri" w:eastAsia="Calibri" w:hAnsi="Calibri" w:cs="Calibri"/>
        </w:rPr>
      </w:pPr>
      <w:r w:rsidRPr="00E445E5">
        <w:rPr>
          <w:rFonts w:ascii="Calibri" w:eastAsia="Calibri" w:hAnsi="Calibri" w:cs="Calibri"/>
        </w:rPr>
        <w:t>Good morning,</w:t>
      </w:r>
    </w:p>
    <w:p w14:paraId="59D7E4BF" w14:textId="1BE263AE" w:rsidR="00AE1913" w:rsidRPr="00E445E5" w:rsidRDefault="00AE1913" w:rsidP="00AE1913">
      <w:pPr>
        <w:rPr>
          <w:rFonts w:ascii="Calibri" w:eastAsia="Calibri" w:hAnsi="Calibri" w:cs="Calibri"/>
        </w:rPr>
      </w:pPr>
      <w:r w:rsidRPr="65E2A18F">
        <w:rPr>
          <w:rFonts w:ascii="Calibri" w:eastAsia="Calibri" w:hAnsi="Calibri" w:cs="Calibri"/>
        </w:rPr>
        <w:t>Don’t forget to read ‘Little Red Riding Hood’, you</w:t>
      </w:r>
      <w:r w:rsidR="16029F8E" w:rsidRPr="65E2A18F">
        <w:rPr>
          <w:rFonts w:ascii="Calibri" w:eastAsia="Calibri" w:hAnsi="Calibri" w:cs="Calibri"/>
        </w:rPr>
        <w:t>r</w:t>
      </w:r>
      <w:r w:rsidRPr="65E2A18F">
        <w:rPr>
          <w:rFonts w:ascii="Calibri" w:eastAsia="Calibri" w:hAnsi="Calibri" w:cs="Calibri"/>
        </w:rPr>
        <w:t xml:space="preserve"> rising stars book and do your daily phonics, along with…</w:t>
      </w:r>
    </w:p>
    <w:p w14:paraId="6ABCF4EB" w14:textId="11A2E236" w:rsidR="61B1CB7B" w:rsidRDefault="61B1CB7B" w:rsidP="02BCC69A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02BCC69A">
        <w:rPr>
          <w:rFonts w:ascii="Calibri" w:eastAsia="Calibri" w:hAnsi="Calibri" w:cs="Calibri"/>
          <w:b/>
          <w:bCs/>
        </w:rPr>
        <w:t xml:space="preserve">Blending game: </w:t>
      </w:r>
      <w:r w:rsidR="09ECD031" w:rsidRPr="02BCC69A">
        <w:rPr>
          <w:rFonts w:ascii="Calibri" w:eastAsia="Calibri" w:hAnsi="Calibri" w:cs="Calibri"/>
          <w:b/>
          <w:bCs/>
        </w:rPr>
        <w:t xml:space="preserve"> </w:t>
      </w:r>
      <w:r w:rsidR="36979832" w:rsidRPr="02BCC69A">
        <w:rPr>
          <w:rFonts w:ascii="Calibri" w:eastAsia="Calibri" w:hAnsi="Calibri" w:cs="Calibri"/>
        </w:rPr>
        <w:t xml:space="preserve">Take it in turns to sound out a word by saying the letter sounds and then the other person has to draw the item; e.g. sun, hat </w:t>
      </w:r>
      <w:r w:rsidR="05EE761D" w:rsidRPr="02BCC69A">
        <w:rPr>
          <w:rFonts w:ascii="Calibri" w:eastAsia="Calibri" w:hAnsi="Calibri" w:cs="Calibri"/>
        </w:rPr>
        <w:t>pan, box, ten.</w:t>
      </w:r>
    </w:p>
    <w:p w14:paraId="01A50D4C" w14:textId="041F5189" w:rsidR="61B1CB7B" w:rsidRDefault="61B1CB7B" w:rsidP="7365D76D">
      <w:pPr>
        <w:pStyle w:val="ListParagraph"/>
        <w:numPr>
          <w:ilvl w:val="0"/>
          <w:numId w:val="4"/>
        </w:numPr>
        <w:spacing w:after="200" w:line="276" w:lineRule="auto"/>
        <w:rPr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Literacy:  </w:t>
      </w:r>
      <w:r w:rsidR="00AE1913">
        <w:t>Create a wanted poster describing the wolf and help catch him using the sheet attached</w:t>
      </w:r>
    </w:p>
    <w:p w14:paraId="7A591B0A" w14:textId="3D9A6BE7" w:rsidR="61B1CB7B" w:rsidRDefault="61B1CB7B" w:rsidP="65E2A18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65E2A18F">
        <w:rPr>
          <w:rFonts w:ascii="Calibri" w:eastAsia="Calibri" w:hAnsi="Calibri" w:cs="Calibri"/>
          <w:b/>
          <w:bCs/>
        </w:rPr>
        <w:t>Maths:</w:t>
      </w:r>
      <w:r w:rsidRPr="65E2A18F">
        <w:rPr>
          <w:rFonts w:ascii="Calibri" w:eastAsia="Calibri" w:hAnsi="Calibri" w:cs="Calibri"/>
        </w:rPr>
        <w:t xml:space="preserve"> </w:t>
      </w:r>
      <w:r w:rsidR="43A003EB" w:rsidRPr="65E2A18F">
        <w:rPr>
          <w:rFonts w:ascii="Calibri" w:eastAsia="Calibri" w:hAnsi="Calibri" w:cs="Calibri"/>
        </w:rPr>
        <w:t xml:space="preserve"> </w:t>
      </w:r>
      <w:r w:rsidR="2DFE4E94" w:rsidRPr="65E2A18F">
        <w:rPr>
          <w:rFonts w:ascii="Calibri" w:eastAsia="Calibri" w:hAnsi="Calibri" w:cs="Calibri"/>
        </w:rPr>
        <w:t xml:space="preserve">Use the resources on the White Rose Website: </w:t>
      </w:r>
      <w:hyperlink r:id="rId9">
        <w:r w:rsidR="2DFE4E94" w:rsidRPr="65E2A18F">
          <w:rPr>
            <w:rStyle w:val="Hyperlink"/>
          </w:rPr>
          <w:t>https://whiterosemaths.com/homelearning/early-years/</w:t>
        </w:r>
      </w:hyperlink>
      <w:r w:rsidR="2DFE4E94" w:rsidRPr="65E2A18F">
        <w:t xml:space="preserve"> for week beginning 4</w:t>
      </w:r>
      <w:r w:rsidR="2DFE4E94" w:rsidRPr="65E2A18F">
        <w:rPr>
          <w:vertAlign w:val="superscript"/>
        </w:rPr>
        <w:t>th</w:t>
      </w:r>
      <w:r w:rsidR="2DFE4E94" w:rsidRPr="65E2A18F">
        <w:t xml:space="preserve"> of May on the Hungry Caterpillar – quick lessons that will help you practise some measure and patterns</w:t>
      </w:r>
    </w:p>
    <w:p w14:paraId="6E72E543" w14:textId="5AD1D536" w:rsidR="61B1CB7B" w:rsidRDefault="61B1CB7B" w:rsidP="65E2A18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3BB901DB">
        <w:rPr>
          <w:rFonts w:ascii="Calibri" w:eastAsia="Calibri" w:hAnsi="Calibri" w:cs="Calibri"/>
          <w:b/>
          <w:bCs/>
        </w:rPr>
        <w:t>Something fun:</w:t>
      </w:r>
      <w:r w:rsidRPr="3BB901DB">
        <w:rPr>
          <w:rFonts w:ascii="Calibri" w:eastAsia="Calibri" w:hAnsi="Calibri" w:cs="Calibri"/>
        </w:rPr>
        <w:t xml:space="preserve"> </w:t>
      </w:r>
      <w:r w:rsidR="6805E993" w:rsidRPr="3BB901DB">
        <w:rPr>
          <w:rFonts w:ascii="Calibri" w:eastAsia="Calibri" w:hAnsi="Calibri" w:cs="Calibri"/>
        </w:rPr>
        <w:t>Use masking tape to create your own track for you</w:t>
      </w:r>
      <w:r w:rsidR="493854FA" w:rsidRPr="3BB901DB">
        <w:rPr>
          <w:rFonts w:ascii="Calibri" w:eastAsia="Calibri" w:hAnsi="Calibri" w:cs="Calibri"/>
        </w:rPr>
        <w:t>r</w:t>
      </w:r>
      <w:r w:rsidR="6805E993" w:rsidRPr="3BB901DB">
        <w:rPr>
          <w:rFonts w:ascii="Calibri" w:eastAsia="Calibri" w:hAnsi="Calibri" w:cs="Calibri"/>
        </w:rPr>
        <w:t xml:space="preserve"> cars or trains! </w:t>
      </w:r>
    </w:p>
    <w:p w14:paraId="5FB5F93F" w14:textId="77777777" w:rsidR="00AE1913" w:rsidRPr="00E445E5" w:rsidRDefault="00AE1913" w:rsidP="65E2A18F">
      <w:pPr>
        <w:pStyle w:val="ListParagraph"/>
        <w:numPr>
          <w:ilvl w:val="0"/>
          <w:numId w:val="4"/>
        </w:numPr>
        <w:spacing w:after="200" w:line="276" w:lineRule="auto"/>
        <w:rPr>
          <w:rFonts w:eastAsiaTheme="minorEastAsia"/>
          <w:b/>
          <w:bCs/>
        </w:rPr>
      </w:pPr>
      <w:r w:rsidRPr="65E2A18F">
        <w:rPr>
          <w:rFonts w:ascii="Calibri" w:eastAsia="Calibri" w:hAnsi="Calibri" w:cs="Calibri"/>
          <w:b/>
          <w:bCs/>
        </w:rPr>
        <w:t xml:space="preserve">Keep Active: </w:t>
      </w:r>
      <w:r w:rsidRPr="65E2A18F">
        <w:rPr>
          <w:rFonts w:ascii="Calibri" w:eastAsia="Calibri" w:hAnsi="Calibri" w:cs="Calibri"/>
        </w:rPr>
        <w:t xml:space="preserve">Don’t forget Joe Wicks at 9, Cosmic Yoga or dance to some more of your favourite songs!  </w:t>
      </w:r>
    </w:p>
    <w:p w14:paraId="28DB5716" w14:textId="77777777" w:rsidR="005B1A83" w:rsidRPr="005B1A83" w:rsidRDefault="00AE1913" w:rsidP="65E2A18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65E2A18F">
        <w:rPr>
          <w:rFonts w:ascii="Calibri" w:eastAsia="Calibri" w:hAnsi="Calibri" w:cs="Calibri"/>
          <w:b/>
          <w:bCs/>
        </w:rPr>
        <w:t>Mindfulness:</w:t>
      </w:r>
      <w:r w:rsidRPr="65E2A18F">
        <w:rPr>
          <w:rFonts w:eastAsiaTheme="minorEastAsia"/>
        </w:rPr>
        <w:t xml:space="preserve"> </w:t>
      </w:r>
      <w:r w:rsidR="005B1A83" w:rsidRPr="65E2A18F">
        <w:rPr>
          <w:rFonts w:eastAsiaTheme="minorEastAsia"/>
        </w:rPr>
        <w:t xml:space="preserve">Go on a mindful walk – what do you notice? </w:t>
      </w:r>
    </w:p>
    <w:p w14:paraId="6327BF0D" w14:textId="2668DFC3" w:rsidR="00AE1913" w:rsidRPr="00E445E5" w:rsidRDefault="00AE1913" w:rsidP="005B1A83">
      <w:pPr>
        <w:pStyle w:val="ListParagraph"/>
        <w:rPr>
          <w:rFonts w:ascii="Calibri" w:eastAsia="Calibri" w:hAnsi="Calibri" w:cs="Calibri"/>
        </w:rPr>
      </w:pPr>
    </w:p>
    <w:p w14:paraId="71B06FAD" w14:textId="42E97CE5" w:rsidR="42C73BD1" w:rsidRDefault="42C73BD1" w:rsidP="7365D76D">
      <w:pPr>
        <w:rPr>
          <w:rFonts w:ascii="Calibri" w:eastAsia="Calibri" w:hAnsi="Calibri" w:cs="Calibri"/>
        </w:rPr>
      </w:pPr>
    </w:p>
    <w:p w14:paraId="3278C678" w14:textId="28A315E0" w:rsidR="42C73BD1" w:rsidRDefault="42C73BD1" w:rsidP="42C73BD1"/>
    <w:sectPr w:rsidR="42C73B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7FDC"/>
    <w:multiLevelType w:val="hybridMultilevel"/>
    <w:tmpl w:val="03D0B320"/>
    <w:lvl w:ilvl="0" w:tplc="46209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A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0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8B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5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8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5EF"/>
    <w:multiLevelType w:val="hybridMultilevel"/>
    <w:tmpl w:val="41281786"/>
    <w:lvl w:ilvl="0" w:tplc="E8886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6D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03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C5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46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5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A5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CF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726"/>
    <w:multiLevelType w:val="hybridMultilevel"/>
    <w:tmpl w:val="78A4BAE0"/>
    <w:lvl w:ilvl="0" w:tplc="D7265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40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C6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AF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E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A1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A8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C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82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545"/>
    <w:multiLevelType w:val="hybridMultilevel"/>
    <w:tmpl w:val="4D1CA1D6"/>
    <w:lvl w:ilvl="0" w:tplc="19D41F8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98744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81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C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A1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C0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6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07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0E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D7FC4"/>
    <w:multiLevelType w:val="hybridMultilevel"/>
    <w:tmpl w:val="B66A6DF6"/>
    <w:lvl w:ilvl="0" w:tplc="FF7CE67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AD0C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89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E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4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8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C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8B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9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10A7E"/>
    <w:rsid w:val="0003BBC2"/>
    <w:rsid w:val="00301E84"/>
    <w:rsid w:val="00410424"/>
    <w:rsid w:val="00411561"/>
    <w:rsid w:val="005B1A83"/>
    <w:rsid w:val="00826F3E"/>
    <w:rsid w:val="00AE1913"/>
    <w:rsid w:val="00CDC7B7"/>
    <w:rsid w:val="00D841A7"/>
    <w:rsid w:val="00E445E5"/>
    <w:rsid w:val="018BB20E"/>
    <w:rsid w:val="01ABD691"/>
    <w:rsid w:val="01C2E037"/>
    <w:rsid w:val="01ED8916"/>
    <w:rsid w:val="024B76AC"/>
    <w:rsid w:val="025DC0D0"/>
    <w:rsid w:val="028BB7ED"/>
    <w:rsid w:val="028D1E10"/>
    <w:rsid w:val="02BA326E"/>
    <w:rsid w:val="02BCC69A"/>
    <w:rsid w:val="02C77D79"/>
    <w:rsid w:val="0337D2D9"/>
    <w:rsid w:val="03583F58"/>
    <w:rsid w:val="03882BEC"/>
    <w:rsid w:val="0458A91D"/>
    <w:rsid w:val="04C44A8F"/>
    <w:rsid w:val="04E0A036"/>
    <w:rsid w:val="04F902F0"/>
    <w:rsid w:val="055A9545"/>
    <w:rsid w:val="05CA79C7"/>
    <w:rsid w:val="05E56FCF"/>
    <w:rsid w:val="05EE741E"/>
    <w:rsid w:val="05EE761D"/>
    <w:rsid w:val="06273124"/>
    <w:rsid w:val="0681FEC4"/>
    <w:rsid w:val="0695730A"/>
    <w:rsid w:val="06DCFA8A"/>
    <w:rsid w:val="076EF47D"/>
    <w:rsid w:val="079CD1BE"/>
    <w:rsid w:val="08358951"/>
    <w:rsid w:val="089F3DD0"/>
    <w:rsid w:val="08B07EFD"/>
    <w:rsid w:val="08C3ECAD"/>
    <w:rsid w:val="096144AC"/>
    <w:rsid w:val="09ECD031"/>
    <w:rsid w:val="0A1145B1"/>
    <w:rsid w:val="0A33207E"/>
    <w:rsid w:val="0A79C817"/>
    <w:rsid w:val="0B0D52D6"/>
    <w:rsid w:val="0B4D016B"/>
    <w:rsid w:val="0BB1083A"/>
    <w:rsid w:val="0C211356"/>
    <w:rsid w:val="0D60A0FE"/>
    <w:rsid w:val="0D7D8DAC"/>
    <w:rsid w:val="0DD95537"/>
    <w:rsid w:val="0E041F46"/>
    <w:rsid w:val="0E8F9191"/>
    <w:rsid w:val="0EE6826F"/>
    <w:rsid w:val="0F8E1896"/>
    <w:rsid w:val="0FB2FB7E"/>
    <w:rsid w:val="0FCC208C"/>
    <w:rsid w:val="0FF10A7E"/>
    <w:rsid w:val="10133D3C"/>
    <w:rsid w:val="1039A5F5"/>
    <w:rsid w:val="10921370"/>
    <w:rsid w:val="11873344"/>
    <w:rsid w:val="127D9A47"/>
    <w:rsid w:val="12CAC43D"/>
    <w:rsid w:val="12F629BF"/>
    <w:rsid w:val="14C962A2"/>
    <w:rsid w:val="14D6F5F1"/>
    <w:rsid w:val="14DF0E90"/>
    <w:rsid w:val="14EFCDE5"/>
    <w:rsid w:val="14FDC7F9"/>
    <w:rsid w:val="153A2869"/>
    <w:rsid w:val="1558C527"/>
    <w:rsid w:val="1581BDC4"/>
    <w:rsid w:val="16029F8E"/>
    <w:rsid w:val="1634F1AE"/>
    <w:rsid w:val="1648347D"/>
    <w:rsid w:val="16CD90F3"/>
    <w:rsid w:val="190B3518"/>
    <w:rsid w:val="199CEE0E"/>
    <w:rsid w:val="1A34D11A"/>
    <w:rsid w:val="1A822BDD"/>
    <w:rsid w:val="1A8694AB"/>
    <w:rsid w:val="1A88820B"/>
    <w:rsid w:val="1AE5050D"/>
    <w:rsid w:val="1B3FB827"/>
    <w:rsid w:val="1B8A8862"/>
    <w:rsid w:val="1BBA9C88"/>
    <w:rsid w:val="1BC50AAE"/>
    <w:rsid w:val="1BF513F6"/>
    <w:rsid w:val="1C7685C8"/>
    <w:rsid w:val="1CAEFFDD"/>
    <w:rsid w:val="1CB78947"/>
    <w:rsid w:val="1D5667EA"/>
    <w:rsid w:val="1DE7C4C9"/>
    <w:rsid w:val="1E3F44DD"/>
    <w:rsid w:val="1F9193E4"/>
    <w:rsid w:val="1FCACAB0"/>
    <w:rsid w:val="1FEC2402"/>
    <w:rsid w:val="205BD8F6"/>
    <w:rsid w:val="20B5C300"/>
    <w:rsid w:val="222172E9"/>
    <w:rsid w:val="22505272"/>
    <w:rsid w:val="227B4BF1"/>
    <w:rsid w:val="2287C9E8"/>
    <w:rsid w:val="2357C89A"/>
    <w:rsid w:val="2389DF8A"/>
    <w:rsid w:val="23939029"/>
    <w:rsid w:val="23A107BA"/>
    <w:rsid w:val="243F8576"/>
    <w:rsid w:val="25408054"/>
    <w:rsid w:val="25B2CE8A"/>
    <w:rsid w:val="25E1352C"/>
    <w:rsid w:val="262D9892"/>
    <w:rsid w:val="265855A3"/>
    <w:rsid w:val="27015EEA"/>
    <w:rsid w:val="27637B2A"/>
    <w:rsid w:val="28297F44"/>
    <w:rsid w:val="282F8C06"/>
    <w:rsid w:val="28466B84"/>
    <w:rsid w:val="2848DB86"/>
    <w:rsid w:val="28E8ADB8"/>
    <w:rsid w:val="2968D344"/>
    <w:rsid w:val="2AEABCEB"/>
    <w:rsid w:val="2B32F338"/>
    <w:rsid w:val="2BB2738A"/>
    <w:rsid w:val="2C0B0D3C"/>
    <w:rsid w:val="2C77B1F4"/>
    <w:rsid w:val="2C914160"/>
    <w:rsid w:val="2CBD0BEB"/>
    <w:rsid w:val="2CCC1C55"/>
    <w:rsid w:val="2D89702A"/>
    <w:rsid w:val="2DF5B088"/>
    <w:rsid w:val="2DFE4E94"/>
    <w:rsid w:val="2E898966"/>
    <w:rsid w:val="2EF8D37D"/>
    <w:rsid w:val="2F050B08"/>
    <w:rsid w:val="2F3B1CA0"/>
    <w:rsid w:val="2F72C7B7"/>
    <w:rsid w:val="2F7D305E"/>
    <w:rsid w:val="2F885627"/>
    <w:rsid w:val="2FF866B4"/>
    <w:rsid w:val="3030AF1F"/>
    <w:rsid w:val="3044FDAF"/>
    <w:rsid w:val="30DFCC3D"/>
    <w:rsid w:val="30E25598"/>
    <w:rsid w:val="30F0F02B"/>
    <w:rsid w:val="31246FF3"/>
    <w:rsid w:val="313669F4"/>
    <w:rsid w:val="31E216E7"/>
    <w:rsid w:val="31FC5C2F"/>
    <w:rsid w:val="327999C0"/>
    <w:rsid w:val="32B4417A"/>
    <w:rsid w:val="334601B4"/>
    <w:rsid w:val="3362049B"/>
    <w:rsid w:val="336EAC73"/>
    <w:rsid w:val="33AEA5C7"/>
    <w:rsid w:val="33B68C18"/>
    <w:rsid w:val="34963ADA"/>
    <w:rsid w:val="35FEA708"/>
    <w:rsid w:val="361608FD"/>
    <w:rsid w:val="36979832"/>
    <w:rsid w:val="37C80502"/>
    <w:rsid w:val="37F51F62"/>
    <w:rsid w:val="383BD016"/>
    <w:rsid w:val="3876BC04"/>
    <w:rsid w:val="39181804"/>
    <w:rsid w:val="394562D2"/>
    <w:rsid w:val="3A90076A"/>
    <w:rsid w:val="3ABD05BB"/>
    <w:rsid w:val="3AFC9D01"/>
    <w:rsid w:val="3BB901DB"/>
    <w:rsid w:val="3BD8E66C"/>
    <w:rsid w:val="3C23A650"/>
    <w:rsid w:val="3C4A96A9"/>
    <w:rsid w:val="3C9A5E19"/>
    <w:rsid w:val="3CE93CFC"/>
    <w:rsid w:val="3D463F7C"/>
    <w:rsid w:val="3D6FEBA8"/>
    <w:rsid w:val="3D956CC0"/>
    <w:rsid w:val="3E547BF5"/>
    <w:rsid w:val="3F4434A5"/>
    <w:rsid w:val="3F96736A"/>
    <w:rsid w:val="40052F38"/>
    <w:rsid w:val="40180D27"/>
    <w:rsid w:val="401FCD74"/>
    <w:rsid w:val="408E976D"/>
    <w:rsid w:val="40ADF0D8"/>
    <w:rsid w:val="40DD1F47"/>
    <w:rsid w:val="41570F70"/>
    <w:rsid w:val="41B12F6A"/>
    <w:rsid w:val="41C1329B"/>
    <w:rsid w:val="4270A7A0"/>
    <w:rsid w:val="42C73BD1"/>
    <w:rsid w:val="4309973B"/>
    <w:rsid w:val="43A003EB"/>
    <w:rsid w:val="43CCA47A"/>
    <w:rsid w:val="43E995B9"/>
    <w:rsid w:val="442D8A80"/>
    <w:rsid w:val="4518EBC3"/>
    <w:rsid w:val="46183EB2"/>
    <w:rsid w:val="469ECF1E"/>
    <w:rsid w:val="46D6F1CC"/>
    <w:rsid w:val="47E9768A"/>
    <w:rsid w:val="48F4A904"/>
    <w:rsid w:val="4922FF42"/>
    <w:rsid w:val="493854FA"/>
    <w:rsid w:val="4A49D2B5"/>
    <w:rsid w:val="4A7DC088"/>
    <w:rsid w:val="4AC8012D"/>
    <w:rsid w:val="4B4F8B7F"/>
    <w:rsid w:val="4B721AF0"/>
    <w:rsid w:val="4B9268A1"/>
    <w:rsid w:val="4BAB86FD"/>
    <w:rsid w:val="4BB95770"/>
    <w:rsid w:val="4BC9918A"/>
    <w:rsid w:val="4CBABE4F"/>
    <w:rsid w:val="4D06FE35"/>
    <w:rsid w:val="4D108705"/>
    <w:rsid w:val="4EFCF09A"/>
    <w:rsid w:val="4F4EC282"/>
    <w:rsid w:val="4F8C9FF4"/>
    <w:rsid w:val="4FBCA841"/>
    <w:rsid w:val="4FF98772"/>
    <w:rsid w:val="5040E156"/>
    <w:rsid w:val="5084ADCD"/>
    <w:rsid w:val="512F960D"/>
    <w:rsid w:val="514E90BC"/>
    <w:rsid w:val="51780931"/>
    <w:rsid w:val="5212CB7B"/>
    <w:rsid w:val="526026A2"/>
    <w:rsid w:val="5279B0AA"/>
    <w:rsid w:val="53210BEA"/>
    <w:rsid w:val="532A1500"/>
    <w:rsid w:val="5353E4E3"/>
    <w:rsid w:val="538CE35E"/>
    <w:rsid w:val="53F1E5EA"/>
    <w:rsid w:val="542566AE"/>
    <w:rsid w:val="54324C06"/>
    <w:rsid w:val="559DECFF"/>
    <w:rsid w:val="55FE7F58"/>
    <w:rsid w:val="56067491"/>
    <w:rsid w:val="564F59EC"/>
    <w:rsid w:val="56895D43"/>
    <w:rsid w:val="569AB279"/>
    <w:rsid w:val="5733C200"/>
    <w:rsid w:val="578CC3CC"/>
    <w:rsid w:val="585888D9"/>
    <w:rsid w:val="591716D5"/>
    <w:rsid w:val="593896F5"/>
    <w:rsid w:val="59FB8EBB"/>
    <w:rsid w:val="5A3FBB2B"/>
    <w:rsid w:val="5A4FEF8B"/>
    <w:rsid w:val="5A60B45A"/>
    <w:rsid w:val="5A7FE397"/>
    <w:rsid w:val="5A95B38C"/>
    <w:rsid w:val="5AA5FD7B"/>
    <w:rsid w:val="5AF1A273"/>
    <w:rsid w:val="5B044E25"/>
    <w:rsid w:val="5B084D71"/>
    <w:rsid w:val="5B6BE532"/>
    <w:rsid w:val="5C16FF43"/>
    <w:rsid w:val="5C810965"/>
    <w:rsid w:val="5C8DE309"/>
    <w:rsid w:val="5CB4D4AD"/>
    <w:rsid w:val="5D2869AE"/>
    <w:rsid w:val="5D2F0F37"/>
    <w:rsid w:val="5DC88592"/>
    <w:rsid w:val="5E1AE5F4"/>
    <w:rsid w:val="5E36BF02"/>
    <w:rsid w:val="5E45ED2F"/>
    <w:rsid w:val="5E90C032"/>
    <w:rsid w:val="5F3A731B"/>
    <w:rsid w:val="5FAE805E"/>
    <w:rsid w:val="5FD2CBF4"/>
    <w:rsid w:val="6018BC78"/>
    <w:rsid w:val="60CFAB58"/>
    <w:rsid w:val="61AF336D"/>
    <w:rsid w:val="61B1CB7B"/>
    <w:rsid w:val="61B550D5"/>
    <w:rsid w:val="62AF700B"/>
    <w:rsid w:val="634FE066"/>
    <w:rsid w:val="636EDDF3"/>
    <w:rsid w:val="63DDFBE9"/>
    <w:rsid w:val="6404B802"/>
    <w:rsid w:val="643DCF30"/>
    <w:rsid w:val="64A97171"/>
    <w:rsid w:val="65E2A18F"/>
    <w:rsid w:val="65EFF43B"/>
    <w:rsid w:val="65FF00AB"/>
    <w:rsid w:val="6657B4AF"/>
    <w:rsid w:val="66A585B1"/>
    <w:rsid w:val="6795F45B"/>
    <w:rsid w:val="679A4621"/>
    <w:rsid w:val="6805E993"/>
    <w:rsid w:val="68674C16"/>
    <w:rsid w:val="68F41F7B"/>
    <w:rsid w:val="6946EBE6"/>
    <w:rsid w:val="696CA4B9"/>
    <w:rsid w:val="69A6321E"/>
    <w:rsid w:val="6A9894AA"/>
    <w:rsid w:val="6AB81EFA"/>
    <w:rsid w:val="6ABFABE1"/>
    <w:rsid w:val="6AF0D00B"/>
    <w:rsid w:val="6B6B0C07"/>
    <w:rsid w:val="6C83108D"/>
    <w:rsid w:val="6C9DB9E9"/>
    <w:rsid w:val="6CD91B77"/>
    <w:rsid w:val="6D1C68E7"/>
    <w:rsid w:val="6E539BCC"/>
    <w:rsid w:val="6E8AF4E5"/>
    <w:rsid w:val="6F00B077"/>
    <w:rsid w:val="6F17A729"/>
    <w:rsid w:val="6F96FCEF"/>
    <w:rsid w:val="700AF7C0"/>
    <w:rsid w:val="705E29D9"/>
    <w:rsid w:val="7163ED8C"/>
    <w:rsid w:val="717ED2C0"/>
    <w:rsid w:val="7228DA4C"/>
    <w:rsid w:val="724E6E81"/>
    <w:rsid w:val="726522F5"/>
    <w:rsid w:val="73276CF3"/>
    <w:rsid w:val="732BD2C1"/>
    <w:rsid w:val="7365D76D"/>
    <w:rsid w:val="738516CA"/>
    <w:rsid w:val="75422716"/>
    <w:rsid w:val="75B886CF"/>
    <w:rsid w:val="7630C8D3"/>
    <w:rsid w:val="7644C713"/>
    <w:rsid w:val="76D06CC8"/>
    <w:rsid w:val="76F08937"/>
    <w:rsid w:val="772A8D98"/>
    <w:rsid w:val="7753B3EB"/>
    <w:rsid w:val="779696E5"/>
    <w:rsid w:val="77A445AD"/>
    <w:rsid w:val="77BE1F25"/>
    <w:rsid w:val="780689A3"/>
    <w:rsid w:val="78D1A344"/>
    <w:rsid w:val="78FA4748"/>
    <w:rsid w:val="793B1FDC"/>
    <w:rsid w:val="7A3F7AE0"/>
    <w:rsid w:val="7A961896"/>
    <w:rsid w:val="7AA3A3BC"/>
    <w:rsid w:val="7B75BD7D"/>
    <w:rsid w:val="7D4DA8A6"/>
    <w:rsid w:val="7D56D31C"/>
    <w:rsid w:val="7D8D3D4F"/>
    <w:rsid w:val="7E178C13"/>
    <w:rsid w:val="7E5EA70A"/>
    <w:rsid w:val="7E8C65FD"/>
    <w:rsid w:val="7EBBCB5C"/>
    <w:rsid w:val="7F309A93"/>
    <w:rsid w:val="7F3688EB"/>
    <w:rsid w:val="7F528D91"/>
    <w:rsid w:val="7F5A4312"/>
    <w:rsid w:val="7F5FB8BF"/>
    <w:rsid w:val="7FA1D91A"/>
    <w:rsid w:val="7FB0B3F2"/>
    <w:rsid w:val="7FE8C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0A7E"/>
  <w15:chartTrackingRefBased/>
  <w15:docId w15:val="{FCC88BAE-2791-436F-81EB-F79655C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AE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risingstars-uk.com/Default.aspx?cid=DL284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.espresso.co.uk/espresso/primary_uk/subject/module/video/item688950/grade1/module688839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dc:description/>
  <cp:lastModifiedBy>navreen soor</cp:lastModifiedBy>
  <cp:revision>2</cp:revision>
  <dcterms:created xsi:type="dcterms:W3CDTF">2020-05-07T10:29:00Z</dcterms:created>
  <dcterms:modified xsi:type="dcterms:W3CDTF">2020-05-07T10:29:00Z</dcterms:modified>
</cp:coreProperties>
</file>