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79B8" w14:textId="27D29462" w:rsidR="00C45DF1" w:rsidRPr="009A4365" w:rsidRDefault="00C45DF1">
      <w:pPr>
        <w:pStyle w:val="Body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9A4365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Week commencing: </w:t>
      </w:r>
      <w:r w:rsidR="00E800B8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13.6.20</w:t>
      </w:r>
    </w:p>
    <w:p w14:paraId="54D21AFC" w14:textId="5EA552BD" w:rsidR="0043138A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sz w:val="20"/>
          <w:szCs w:val="20"/>
        </w:rPr>
        <w:t xml:space="preserve">Dear </w:t>
      </w:r>
      <w:r w:rsidR="00566EB2" w:rsidRPr="009A4365">
        <w:rPr>
          <w:rFonts w:ascii="Tahoma" w:hAnsi="Tahoma" w:cs="Tahoma"/>
          <w:sz w:val="20"/>
          <w:szCs w:val="20"/>
        </w:rPr>
        <w:t xml:space="preserve">Year </w:t>
      </w:r>
      <w:r w:rsidR="00C45DF1" w:rsidRPr="009A4365">
        <w:rPr>
          <w:rFonts w:ascii="Tahoma" w:hAnsi="Tahoma" w:cs="Tahoma"/>
          <w:sz w:val="20"/>
          <w:szCs w:val="20"/>
        </w:rPr>
        <w:t>5</w:t>
      </w:r>
      <w:r w:rsidR="00566EB2" w:rsidRPr="009A4365">
        <w:rPr>
          <w:rFonts w:ascii="Tahoma" w:hAnsi="Tahoma" w:cs="Tahoma"/>
          <w:sz w:val="20"/>
          <w:szCs w:val="20"/>
        </w:rPr>
        <w:t xml:space="preserve"> s</w:t>
      </w:r>
      <w:r w:rsidRPr="009A4365">
        <w:rPr>
          <w:rFonts w:ascii="Tahoma" w:hAnsi="Tahoma" w:cs="Tahoma"/>
          <w:sz w:val="20"/>
          <w:szCs w:val="20"/>
        </w:rPr>
        <w:t>tudents and parents</w:t>
      </w:r>
      <w:r w:rsidR="006E2538" w:rsidRPr="009A4365">
        <w:rPr>
          <w:rFonts w:ascii="Tahoma" w:hAnsi="Tahoma" w:cs="Tahoma"/>
          <w:sz w:val="20"/>
          <w:szCs w:val="20"/>
        </w:rPr>
        <w:t>,</w:t>
      </w:r>
    </w:p>
    <w:p w14:paraId="1B621981" w14:textId="4012D380" w:rsidR="00ED5478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sz w:val="20"/>
          <w:szCs w:val="20"/>
        </w:rPr>
        <w:t>This timetable is a guideline for what your child can study on a daily basis. While the</w:t>
      </w:r>
      <w:r w:rsidR="00ED5478" w:rsidRPr="009A4365">
        <w:rPr>
          <w:rFonts w:ascii="Tahoma" w:hAnsi="Tahoma" w:cs="Tahoma"/>
          <w:sz w:val="20"/>
          <w:szCs w:val="20"/>
        </w:rPr>
        <w:t xml:space="preserve">re are extended activities for children to complete on the school </w:t>
      </w:r>
      <w:r w:rsidR="00C33D01" w:rsidRPr="009A4365">
        <w:rPr>
          <w:rFonts w:ascii="Tahoma" w:hAnsi="Tahoma" w:cs="Tahoma"/>
          <w:sz w:val="20"/>
          <w:szCs w:val="20"/>
        </w:rPr>
        <w:t>website, please</w:t>
      </w:r>
      <w:r w:rsidRPr="009A4365">
        <w:rPr>
          <w:rFonts w:ascii="Tahoma" w:hAnsi="Tahoma" w:cs="Tahoma"/>
          <w:sz w:val="20"/>
          <w:szCs w:val="20"/>
        </w:rPr>
        <w:t xml:space="preserve"> can you use the Oak National Academy website for daily lessons i</w:t>
      </w:r>
      <w:r w:rsidR="00566EB2" w:rsidRPr="009A4365">
        <w:rPr>
          <w:rFonts w:ascii="Tahoma" w:hAnsi="Tahoma" w:cs="Tahoma"/>
          <w:sz w:val="20"/>
          <w:szCs w:val="20"/>
        </w:rPr>
        <w:t>n</w:t>
      </w:r>
      <w:r w:rsidRPr="009A4365">
        <w:rPr>
          <w:rFonts w:ascii="Tahoma" w:hAnsi="Tahoma" w:cs="Tahoma"/>
          <w:sz w:val="20"/>
          <w:szCs w:val="20"/>
        </w:rPr>
        <w:t xml:space="preserve"> English</w:t>
      </w:r>
      <w:r w:rsidR="00C45DF1" w:rsidRPr="009A4365">
        <w:rPr>
          <w:rFonts w:ascii="Tahoma" w:hAnsi="Tahoma" w:cs="Tahoma"/>
          <w:sz w:val="20"/>
          <w:szCs w:val="20"/>
        </w:rPr>
        <w:t>,</w:t>
      </w:r>
      <w:r w:rsidRPr="009A4365">
        <w:rPr>
          <w:rFonts w:ascii="Tahoma" w:hAnsi="Tahoma" w:cs="Tahoma"/>
          <w:sz w:val="20"/>
          <w:szCs w:val="20"/>
        </w:rPr>
        <w:t xml:space="preserve"> </w:t>
      </w:r>
      <w:r w:rsidR="00C45DF1" w:rsidRPr="009A4365">
        <w:rPr>
          <w:rFonts w:ascii="Tahoma" w:hAnsi="Tahoma" w:cs="Tahoma"/>
          <w:sz w:val="20"/>
          <w:szCs w:val="20"/>
        </w:rPr>
        <w:t>Math</w:t>
      </w:r>
      <w:r w:rsidRPr="009A4365">
        <w:rPr>
          <w:rFonts w:ascii="Tahoma" w:hAnsi="Tahoma" w:cs="Tahoma"/>
          <w:sz w:val="20"/>
          <w:szCs w:val="20"/>
        </w:rPr>
        <w:t xml:space="preserve"> and Foundation subjects. </w:t>
      </w:r>
      <w:r w:rsidR="00E43CBC" w:rsidRPr="009A4365">
        <w:rPr>
          <w:rFonts w:ascii="Tahoma" w:hAnsi="Tahoma" w:cs="Tahoma"/>
          <w:sz w:val="20"/>
          <w:szCs w:val="20"/>
        </w:rPr>
        <w:t xml:space="preserve">There are 3 hours </w:t>
      </w:r>
      <w:r w:rsidR="00566EB2" w:rsidRPr="009A4365">
        <w:rPr>
          <w:rFonts w:ascii="Tahoma" w:hAnsi="Tahoma" w:cs="Tahoma"/>
          <w:sz w:val="20"/>
          <w:szCs w:val="20"/>
        </w:rPr>
        <w:t>of daily lesson and t</w:t>
      </w:r>
      <w:r w:rsidR="00214FE5" w:rsidRPr="009A4365">
        <w:rPr>
          <w:rFonts w:ascii="Tahoma" w:hAnsi="Tahoma" w:cs="Tahoma"/>
          <w:sz w:val="20"/>
          <w:szCs w:val="20"/>
        </w:rPr>
        <w:t xml:space="preserve">his </w:t>
      </w:r>
      <w:r w:rsidR="00E43CBC" w:rsidRPr="009A4365">
        <w:rPr>
          <w:rFonts w:ascii="Tahoma" w:hAnsi="Tahoma" w:cs="Tahoma"/>
          <w:sz w:val="20"/>
          <w:szCs w:val="20"/>
        </w:rPr>
        <w:t>website is updated weekly</w:t>
      </w:r>
      <w:r w:rsidR="00566EB2" w:rsidRPr="009A4365">
        <w:rPr>
          <w:rFonts w:ascii="Tahoma" w:hAnsi="Tahoma" w:cs="Tahoma"/>
          <w:sz w:val="20"/>
          <w:szCs w:val="20"/>
        </w:rPr>
        <w:t>. The website i</w:t>
      </w:r>
      <w:r w:rsidR="00E43CBC" w:rsidRPr="009A4365">
        <w:rPr>
          <w:rFonts w:ascii="Tahoma" w:hAnsi="Tahoma" w:cs="Tahoma"/>
          <w:sz w:val="20"/>
          <w:szCs w:val="20"/>
        </w:rPr>
        <w:t xml:space="preserve">s accessible </w:t>
      </w:r>
      <w:r w:rsidR="00214FE5" w:rsidRPr="009A4365">
        <w:rPr>
          <w:rFonts w:ascii="Tahoma" w:hAnsi="Tahoma" w:cs="Tahoma"/>
          <w:sz w:val="20"/>
          <w:szCs w:val="20"/>
        </w:rPr>
        <w:t>from PC</w:t>
      </w:r>
      <w:r w:rsidR="00E43CBC" w:rsidRPr="009A4365">
        <w:rPr>
          <w:rFonts w:ascii="Tahoma" w:hAnsi="Tahoma" w:cs="Tahoma"/>
          <w:sz w:val="20"/>
          <w:szCs w:val="20"/>
        </w:rPr>
        <w:t>,</w:t>
      </w:r>
      <w:r w:rsidR="00214FE5" w:rsidRPr="009A4365">
        <w:rPr>
          <w:rFonts w:ascii="Tahoma" w:hAnsi="Tahoma" w:cs="Tahoma"/>
          <w:sz w:val="20"/>
          <w:szCs w:val="20"/>
        </w:rPr>
        <w:t xml:space="preserve"> laptops</w:t>
      </w:r>
      <w:r w:rsidR="00E43CBC" w:rsidRPr="009A4365">
        <w:rPr>
          <w:rFonts w:ascii="Tahoma" w:hAnsi="Tahoma" w:cs="Tahoma"/>
          <w:sz w:val="20"/>
          <w:szCs w:val="20"/>
        </w:rPr>
        <w:t>,</w:t>
      </w:r>
      <w:r w:rsidR="00214FE5" w:rsidRPr="009A4365">
        <w:rPr>
          <w:rFonts w:ascii="Tahoma" w:hAnsi="Tahoma" w:cs="Tahoma"/>
          <w:sz w:val="20"/>
          <w:szCs w:val="20"/>
        </w:rPr>
        <w:t xml:space="preserve"> tablets and mobile</w:t>
      </w:r>
      <w:r w:rsidR="00ED5478" w:rsidRPr="009A4365">
        <w:rPr>
          <w:rFonts w:ascii="Tahoma" w:hAnsi="Tahoma" w:cs="Tahoma"/>
          <w:sz w:val="20"/>
          <w:szCs w:val="20"/>
        </w:rPr>
        <w:t xml:space="preserve"> phones.</w:t>
      </w:r>
    </w:p>
    <w:p w14:paraId="533887CB" w14:textId="2B4BEE87" w:rsidR="00C45DF1" w:rsidRPr="009A4365" w:rsidRDefault="00836231" w:rsidP="00ED5478">
      <w:pPr>
        <w:pStyle w:val="Body"/>
        <w:rPr>
          <w:rFonts w:ascii="Tahoma" w:hAnsi="Tahoma" w:cs="Tahoma"/>
          <w:sz w:val="20"/>
          <w:szCs w:val="20"/>
          <w:u w:val="single"/>
        </w:rPr>
      </w:pPr>
      <w:hyperlink r:id="rId8" w:history="1">
        <w:r w:rsidR="0015771B" w:rsidRPr="009A4365">
          <w:rPr>
            <w:rStyle w:val="Hyperlink"/>
            <w:rFonts w:ascii="Tahoma" w:hAnsi="Tahoma" w:cs="Tahoma"/>
            <w:sz w:val="20"/>
            <w:szCs w:val="20"/>
          </w:rPr>
          <w:t>https://www.thenational.academy/online-classroom</w:t>
        </w:r>
      </w:hyperlink>
      <w:r w:rsidR="00C45DF1" w:rsidRPr="009A4365">
        <w:rPr>
          <w:rStyle w:val="Hyperlink"/>
          <w:rFonts w:ascii="Tahoma" w:hAnsi="Tahoma" w:cs="Tahoma"/>
          <w:sz w:val="20"/>
          <w:szCs w:val="20"/>
        </w:rPr>
        <w:t xml:space="preserve"> </w:t>
      </w:r>
    </w:p>
    <w:p w14:paraId="4C2D8FD8" w14:textId="27E8EE87" w:rsidR="00ED5478" w:rsidRPr="009A4365" w:rsidRDefault="0043138A">
      <w:pPr>
        <w:pStyle w:val="Body"/>
        <w:rPr>
          <w:rFonts w:ascii="Tahoma" w:hAnsi="Tahoma" w:cs="Tahoma"/>
          <w:b/>
          <w:sz w:val="20"/>
          <w:szCs w:val="20"/>
        </w:rPr>
      </w:pPr>
      <w:r w:rsidRPr="009A4365">
        <w:rPr>
          <w:rFonts w:ascii="Tahoma" w:hAnsi="Tahoma" w:cs="Tahoma"/>
          <w:b/>
          <w:sz w:val="20"/>
          <w:szCs w:val="20"/>
        </w:rPr>
        <w:t xml:space="preserve">Please click on ‘schedule’ </w:t>
      </w:r>
      <w:r w:rsidR="00ED5478" w:rsidRPr="009A4365">
        <w:rPr>
          <w:rFonts w:ascii="Tahoma" w:hAnsi="Tahoma" w:cs="Tahoma"/>
          <w:b/>
          <w:sz w:val="20"/>
          <w:szCs w:val="20"/>
        </w:rPr>
        <w:t xml:space="preserve">-   </w:t>
      </w:r>
      <w:r w:rsidR="00566EB2" w:rsidRPr="009A4365">
        <w:rPr>
          <w:rFonts w:ascii="Tahoma" w:hAnsi="Tahoma" w:cs="Tahoma"/>
          <w:b/>
          <w:sz w:val="20"/>
          <w:szCs w:val="20"/>
        </w:rPr>
        <w:t>Y</w:t>
      </w:r>
      <w:r w:rsidRPr="009A4365">
        <w:rPr>
          <w:rFonts w:ascii="Tahoma" w:hAnsi="Tahoma" w:cs="Tahoma"/>
          <w:b/>
          <w:sz w:val="20"/>
          <w:szCs w:val="20"/>
        </w:rPr>
        <w:t xml:space="preserve">ear group </w:t>
      </w:r>
      <w:r w:rsidR="00C45DF1" w:rsidRPr="009A4365">
        <w:rPr>
          <w:rFonts w:ascii="Tahoma" w:hAnsi="Tahoma" w:cs="Tahoma"/>
          <w:b/>
          <w:sz w:val="20"/>
          <w:szCs w:val="20"/>
        </w:rPr>
        <w:t>5</w:t>
      </w:r>
      <w:r w:rsidR="00C33D01" w:rsidRPr="009A4365">
        <w:rPr>
          <w:rFonts w:ascii="Tahoma" w:hAnsi="Tahoma" w:cs="Tahoma"/>
          <w:b/>
          <w:sz w:val="20"/>
          <w:szCs w:val="20"/>
        </w:rPr>
        <w:t>- topic</w:t>
      </w:r>
    </w:p>
    <w:p w14:paraId="0AF42BE9" w14:textId="1BE9EB59" w:rsidR="0043138A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b/>
          <w:sz w:val="20"/>
          <w:szCs w:val="20"/>
        </w:rPr>
        <w:t xml:space="preserve">This will take you </w:t>
      </w:r>
      <w:r w:rsidR="00C33D01" w:rsidRPr="009A4365">
        <w:rPr>
          <w:rFonts w:ascii="Tahoma" w:hAnsi="Tahoma" w:cs="Tahoma"/>
          <w:b/>
          <w:sz w:val="20"/>
          <w:szCs w:val="20"/>
        </w:rPr>
        <w:t>to daily</w:t>
      </w:r>
      <w:r w:rsidRPr="009A4365">
        <w:rPr>
          <w:rFonts w:ascii="Tahoma" w:hAnsi="Tahoma" w:cs="Tahoma"/>
          <w:b/>
          <w:sz w:val="20"/>
          <w:szCs w:val="20"/>
        </w:rPr>
        <w:t xml:space="preserve"> lessons</w:t>
      </w:r>
      <w:r w:rsidR="00267CF9" w:rsidRPr="009A4365">
        <w:rPr>
          <w:rFonts w:ascii="Tahoma" w:hAnsi="Tahoma" w:cs="Tahoma"/>
          <w:b/>
          <w:sz w:val="20"/>
          <w:szCs w:val="20"/>
        </w:rPr>
        <w:t xml:space="preserve"> </w:t>
      </w:r>
      <w:r w:rsidR="00E82F68">
        <w:rPr>
          <w:rFonts w:ascii="Tahoma" w:hAnsi="Tahoma" w:cs="Tahoma"/>
          <w:b/>
          <w:sz w:val="20"/>
          <w:szCs w:val="20"/>
        </w:rPr>
        <w:t xml:space="preserve">– we are currently completing </w:t>
      </w:r>
      <w:proofErr w:type="gramStart"/>
      <w:r w:rsidR="00E82F68">
        <w:rPr>
          <w:rFonts w:ascii="Tahoma" w:hAnsi="Tahoma" w:cs="Tahoma"/>
          <w:b/>
          <w:sz w:val="20"/>
          <w:szCs w:val="20"/>
        </w:rPr>
        <w:t xml:space="preserve">week </w:t>
      </w:r>
      <w:r w:rsidR="00E800B8">
        <w:rPr>
          <w:rFonts w:ascii="Tahoma" w:hAnsi="Tahoma" w:cs="Tahoma"/>
          <w:b/>
          <w:sz w:val="20"/>
          <w:szCs w:val="20"/>
        </w:rPr>
        <w:t xml:space="preserve"> 10</w:t>
      </w:r>
      <w:proofErr w:type="gramEnd"/>
      <w:r w:rsidR="00E800B8">
        <w:rPr>
          <w:rFonts w:ascii="Tahoma" w:hAnsi="Tahoma" w:cs="Tahoma"/>
          <w:b/>
          <w:sz w:val="20"/>
          <w:szCs w:val="20"/>
        </w:rPr>
        <w:t xml:space="preserve"> </w:t>
      </w:r>
      <w:r w:rsidR="00E82F68">
        <w:rPr>
          <w:rFonts w:ascii="Tahoma" w:hAnsi="Tahoma" w:cs="Tahoma"/>
          <w:b/>
          <w:sz w:val="20"/>
          <w:szCs w:val="20"/>
        </w:rPr>
        <w:t xml:space="preserve"> activities </w:t>
      </w:r>
    </w:p>
    <w:p w14:paraId="4A74A1EC" w14:textId="218A25EC" w:rsidR="00C45DF1" w:rsidRPr="009A4365" w:rsidRDefault="00836231">
      <w:pPr>
        <w:pStyle w:val="Body"/>
        <w:rPr>
          <w:rFonts w:ascii="Tahoma" w:hAnsi="Tahoma" w:cs="Tahoma"/>
          <w:sz w:val="20"/>
          <w:szCs w:val="20"/>
        </w:rPr>
      </w:pPr>
      <w:hyperlink r:id="rId9" w:anchor="schedule" w:history="1">
        <w:r w:rsidR="00C45DF1" w:rsidRPr="009A4365">
          <w:rPr>
            <w:rStyle w:val="Hyperlink"/>
            <w:rFonts w:ascii="Tahoma" w:hAnsi="Tahoma" w:cs="Tahoma"/>
            <w:sz w:val="20"/>
            <w:szCs w:val="20"/>
          </w:rPr>
          <w:t>https://www.thenational.academy/online-classroom/year-5#schedule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1B03E6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1B03E6" w:rsidRDefault="0043138A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proofErr w:type="spellStart"/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06C6F0BA" w:rsidR="0043138A" w:rsidRPr="001B03E6" w:rsidRDefault="00856EC5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creative/PE subjects</w:t>
            </w:r>
          </w:p>
        </w:tc>
      </w:tr>
      <w:tr w:rsidR="0043138A" w:rsidRPr="001B03E6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1B03E6" w:rsidRDefault="0043138A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61501D72" w14:textId="4BBD741B" w:rsidR="00C45DF1" w:rsidRPr="001B03E6" w:rsidRDefault="00BD6FEE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13.7</w:t>
            </w:r>
            <w:r w:rsidR="00E800B8">
              <w:rPr>
                <w:rFonts w:ascii="Tahoma" w:hAnsi="Tahoma" w:cs="Tahoma"/>
                <w:sz w:val="20"/>
                <w:szCs w:val="20"/>
              </w:rPr>
              <w:t>.20</w:t>
            </w:r>
          </w:p>
          <w:p w14:paraId="31B37B20" w14:textId="77777777" w:rsidR="008F79A7" w:rsidRPr="001B03E6" w:rsidRDefault="008F79A7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59EB9FFB" w14:textId="6E53C543" w:rsidR="008F79A7" w:rsidRPr="001B03E6" w:rsidRDefault="008F79A7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3F654D21" w14:textId="77777777" w:rsidR="00ED5478" w:rsidRPr="001B03E6" w:rsidRDefault="00ED5478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2C4CC8E0" w14:textId="77777777" w:rsidR="00ED5478" w:rsidRPr="001B03E6" w:rsidRDefault="00ED5478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43AA6E6D" w14:textId="4658E837" w:rsidR="00E800B8" w:rsidRPr="00E800B8" w:rsidRDefault="00E800B8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E800B8">
              <w:rPr>
                <w:b/>
                <w:u w:val="single"/>
              </w:rPr>
              <w:t xml:space="preserve">Reading Comprehension </w:t>
            </w:r>
          </w:p>
          <w:p w14:paraId="7C5B2A14" w14:textId="70E52C01" w:rsidR="00E800B8" w:rsidRDefault="00BD6FEE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EE">
              <w:t>https://classroom.thenational.academy/lessons/reading-comprehension-9b9274</w:t>
            </w:r>
          </w:p>
          <w:p w14:paraId="2C63288D" w14:textId="3909E8F4" w:rsidR="00553856" w:rsidRPr="006C186B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</w:pPr>
            <w:r w:rsidRPr="006C186B"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  <w:t>Spelling task:</w:t>
            </w:r>
          </w:p>
          <w:p w14:paraId="240355E9" w14:textId="2955E16A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6C186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E800B8">
              <w:rPr>
                <w:rFonts w:ascii="Tahoma" w:hAnsi="Tahoma" w:cs="Tahoma"/>
                <w:color w:val="0070C0"/>
                <w:sz w:val="20"/>
                <w:szCs w:val="20"/>
              </w:rPr>
              <w:t>You should now be confident with your year 5 and 6 spellings. complete spelling activity pack 1</w:t>
            </w:r>
          </w:p>
          <w:p w14:paraId="789FB9B3" w14:textId="4AC071B7" w:rsidR="00214FE5" w:rsidRPr="001B03E6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</w:p>
          <w:p w14:paraId="0BFBBEA1" w14:textId="77777777" w:rsidR="00914884" w:rsidRPr="001B03E6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6B4EA84A" w14:textId="77777777" w:rsidR="00E800B8" w:rsidRDefault="00FA4F8A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 objective: </w:t>
            </w:r>
          </w:p>
          <w:p w14:paraId="5096C02E" w14:textId="48A8D29F" w:rsidR="00BD6FEE" w:rsidRPr="00BD6FEE" w:rsidRDefault="00BD6FEE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 describe the properties of diagonals of quadrilaterals. </w:t>
            </w:r>
          </w:p>
          <w:p w14:paraId="22D606C5" w14:textId="5147F535" w:rsidR="00BD6FEE" w:rsidRDefault="00BD6FEE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BD6FE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https://classroom.thenational.academy/lessons/to-describe-the-properties-of-diagonals-of-quadrilaterals</w:t>
            </w:r>
          </w:p>
          <w:p w14:paraId="2C235CD9" w14:textId="3C1E53E9" w:rsidR="0012223D" w:rsidRPr="00356BD4" w:rsidRDefault="00BD6FEE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 w:rsidRPr="00356BD4">
              <w:rPr>
                <w:rFonts w:ascii="Tahoma" w:hAnsi="Tahoma" w:cs="Tahoma"/>
                <w:b/>
                <w:bCs/>
                <w:color w:val="auto"/>
                <w:u w:val="single"/>
              </w:rPr>
              <w:t>Timetable</w:t>
            </w:r>
            <w:r w:rsidR="0012223D" w:rsidRPr="00356BD4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practi</w:t>
            </w:r>
            <w:r w:rsidR="00072801" w:rsidRPr="00356BD4">
              <w:rPr>
                <w:rFonts w:ascii="Tahoma" w:hAnsi="Tahoma" w:cs="Tahoma"/>
                <w:b/>
                <w:bCs/>
                <w:color w:val="auto"/>
                <w:u w:val="single"/>
              </w:rPr>
              <w:t>c</w:t>
            </w:r>
            <w:r w:rsidR="0012223D" w:rsidRPr="00356BD4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e </w:t>
            </w:r>
          </w:p>
          <w:p w14:paraId="52758EB3" w14:textId="2EE5E572" w:rsidR="00214FE5" w:rsidRPr="001B03E6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  <w:r w:rsidR="005A0597" w:rsidRPr="001B03E6">
              <w:rPr>
                <w:rFonts w:ascii="Tahoma" w:hAnsi="Tahoma" w:cs="Tahoma"/>
                <w:sz w:val="20"/>
                <w:szCs w:val="20"/>
              </w:rPr>
              <w:t xml:space="preserve">. Your logins should be in your </w:t>
            </w:r>
            <w:r w:rsidR="005A0597" w:rsidRPr="001B03E6">
              <w:rPr>
                <w:rFonts w:ascii="Tahoma" w:hAnsi="Tahoma" w:cs="Tahoma"/>
                <w:sz w:val="20"/>
                <w:szCs w:val="20"/>
              </w:rPr>
              <w:lastRenderedPageBreak/>
              <w:t>planners.</w:t>
            </w:r>
          </w:p>
          <w:p w14:paraId="02F03DB3" w14:textId="392F2D0B" w:rsidR="00E65271" w:rsidRPr="001B03E6" w:rsidRDefault="00836231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0" w:history="1">
              <w:r w:rsidR="00652307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1B03E6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4FAC1746" w14:textId="77777777" w:rsidR="00EA3DF4" w:rsidRPr="001B03E6" w:rsidRDefault="00836231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1" w:history="1">
              <w:r w:rsidR="00EA3DF4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61DFE19A" w14:textId="77777777" w:rsidR="00EA3DF4" w:rsidRPr="001B03E6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3A8472F3" w14:textId="3429E1D1" w:rsidR="005A0597" w:rsidRPr="001B03E6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6941DA21" w:rsidR="00A974FF" w:rsidRPr="001B03E6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B03E6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 xml:space="preserve">Each day will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cover one </w:t>
            </w:r>
            <w:r w:rsidR="007D34B9">
              <w:rPr>
                <w:rFonts w:ascii="Tahoma" w:hAnsi="Tahoma" w:cs="Tahoma"/>
                <w:color w:val="FF0000"/>
                <w:sz w:val="20"/>
                <w:szCs w:val="20"/>
              </w:rPr>
              <w:t xml:space="preserve">or two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of</w:t>
            </w:r>
            <w:r w:rsidR="00EA3DF4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the following Foundation subjects:</w:t>
            </w:r>
            <w:r w:rsidR="00E37F99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Science/Geography/History/Spanish</w:t>
            </w:r>
            <w:r w:rsidR="007D34B9">
              <w:rPr>
                <w:rFonts w:ascii="Tahoma" w:hAnsi="Tahoma" w:cs="Tahoma"/>
                <w:color w:val="FF0000"/>
                <w:sz w:val="20"/>
                <w:szCs w:val="20"/>
              </w:rPr>
              <w:t>/PSHE</w:t>
            </w:r>
          </w:p>
          <w:p w14:paraId="685132DE" w14:textId="0E196916" w:rsidR="00BD6FEE" w:rsidRPr="00BD6FEE" w:rsidRDefault="00BD6FEE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BD6FEE">
              <w:rPr>
                <w:rFonts w:ascii="Tahoma" w:hAnsi="Tahoma" w:cs="Tahoma"/>
                <w:b/>
                <w:u w:val="single"/>
              </w:rPr>
              <w:t>Science</w:t>
            </w:r>
          </w:p>
          <w:p w14:paraId="13BAA5AB" w14:textId="292CA38E" w:rsidR="00BD6FEE" w:rsidRDefault="00836231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2" w:history="1">
              <w:r w:rsidR="00BD6FEE" w:rsidRPr="006917A6">
                <w:rPr>
                  <w:rStyle w:val="Hyperlink"/>
                  <w:rFonts w:ascii="Tahoma" w:hAnsi="Tahoma" w:cs="Tahoma"/>
                </w:rPr>
                <w:t>https://classroom.thenational.academy/lessons/how-do-we-produce-energy2</w:t>
              </w:r>
            </w:hyperlink>
          </w:p>
          <w:p w14:paraId="308B3A88" w14:textId="7FE11CD2" w:rsidR="00BD6FEE" w:rsidRPr="00BD6FEE" w:rsidRDefault="00BD6FEE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u w:val="single"/>
              </w:rPr>
            </w:pPr>
            <w:r w:rsidRPr="00BD6FEE">
              <w:rPr>
                <w:rFonts w:ascii="Tahoma" w:hAnsi="Tahoma" w:cs="Tahoma"/>
                <w:b/>
                <w:u w:val="single"/>
              </w:rPr>
              <w:t>PSHCE</w:t>
            </w:r>
          </w:p>
          <w:p w14:paraId="7A1BAE74" w14:textId="03BC6CE7" w:rsidR="00BD6FEE" w:rsidRPr="00BD6FEE" w:rsidRDefault="00BD6FEE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u w:val="single"/>
              </w:rPr>
            </w:pPr>
            <w:r w:rsidRPr="00BD6FEE">
              <w:rPr>
                <w:rFonts w:ascii="Tahoma" w:hAnsi="Tahoma" w:cs="Tahoma"/>
                <w:u w:val="single"/>
              </w:rPr>
              <w:t>https://classroom.thenational.academy/lessons/george-floydour-catalyst-</w:t>
            </w:r>
            <w:r w:rsidRPr="00BD6FEE">
              <w:rPr>
                <w:rFonts w:ascii="Tahoma" w:hAnsi="Tahoma" w:cs="Tahoma"/>
                <w:u w:val="single"/>
              </w:rPr>
              <w:lastRenderedPageBreak/>
              <w:t>for-change-1bb99e</w:t>
            </w:r>
          </w:p>
          <w:p w14:paraId="62566E44" w14:textId="448DEC9A" w:rsidR="00BD6FEE" w:rsidRPr="001B03E6" w:rsidRDefault="00BD6FEE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1286857F" w:rsidR="00E65271" w:rsidRPr="001B03E6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Please choose a book to read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every</w:t>
            </w:r>
            <w:r w:rsidR="00E37F99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day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20 minutes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>. You may want to continue reading the book you were reading last week.</w:t>
            </w:r>
          </w:p>
          <w:p w14:paraId="796FB3BA" w14:textId="77777777" w:rsidR="008F79A7" w:rsidRPr="001B03E6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472090D1" w:rsidR="00E65271" w:rsidRPr="001B03E6" w:rsidRDefault="00836231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498CF1" w:themeColor="background2" w:themeShade="BF"/>
              </w:rPr>
            </w:pPr>
            <w:hyperlink r:id="rId13" w:history="1">
              <w:r w:rsidR="00E65271" w:rsidRPr="001B03E6">
                <w:rPr>
                  <w:rStyle w:val="Hyperlink"/>
                  <w:rFonts w:ascii="Tahoma" w:hAnsi="Tahoma" w:cs="Tahoma"/>
                  <w:color w:val="498CF1" w:themeColor="background2" w:themeShade="BF"/>
                </w:rPr>
                <w:t>https://home.oxfordowl.co.uk/books/free-ebooks/</w:t>
              </w:r>
            </w:hyperlink>
            <w:r w:rsidR="00E82F68" w:rsidRPr="001B03E6">
              <w:rPr>
                <w:rStyle w:val="Hyperlink"/>
                <w:rFonts w:ascii="Tahoma" w:hAnsi="Tahoma" w:cs="Tahoma"/>
                <w:color w:val="498CF1" w:themeColor="background2" w:themeShade="BF"/>
              </w:rPr>
              <w:t xml:space="preserve"> </w:t>
            </w:r>
          </w:p>
          <w:p w14:paraId="0F95D0FF" w14:textId="5E019FCE" w:rsidR="00267CF9" w:rsidRPr="001B03E6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 xml:space="preserve">read today. Don’t forget to collect high level vocabulary which you could use </w:t>
            </w:r>
            <w:r w:rsidR="0012223D"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in your writing- write a definition of the word if you’re not sure of the meaning.</w:t>
            </w:r>
          </w:p>
          <w:p w14:paraId="67820577" w14:textId="77777777" w:rsidR="008F79A7" w:rsidRPr="001B03E6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35FA0A0" w14:textId="77777777" w:rsidR="00856EC5" w:rsidRDefault="00856EC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5444A4BD" w14:textId="6FDDAA72" w:rsidR="00472EDD" w:rsidRDefault="0083623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DE3F8D" w:rsidRPr="006917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https://classroom.thenational.academy/lessons/the-world-around-us-secret-stones-primary</w:t>
              </w:r>
            </w:hyperlink>
          </w:p>
          <w:p w14:paraId="2338ADC4" w14:textId="77777777" w:rsidR="00DE3F8D" w:rsidRPr="001B03E6" w:rsidRDefault="00DE3F8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16C892" w14:textId="2BA921C3" w:rsidR="00CD353E" w:rsidRPr="001B03E6" w:rsidRDefault="00CD353E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E195EC1" w14:textId="77777777" w:rsidR="00CD353E" w:rsidRPr="001B03E6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EDD" w:rsidRPr="001B03E6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1131F3D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Tuesday</w:t>
            </w:r>
          </w:p>
          <w:p w14:paraId="0F818CA0" w14:textId="1E89A171" w:rsidR="00472EDD" w:rsidRPr="001B03E6" w:rsidRDefault="00BD6FEE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14.7.20</w:t>
            </w:r>
          </w:p>
        </w:tc>
        <w:tc>
          <w:tcPr>
            <w:tcW w:w="3827" w:type="dxa"/>
          </w:tcPr>
          <w:p w14:paraId="51130043" w14:textId="3462A1ED" w:rsidR="00FA4F8A" w:rsidRPr="00851FB8" w:rsidRDefault="00FA4F8A" w:rsidP="00FA4F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1FB8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356BD4" w:rsidRPr="00851F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esson </w:t>
            </w:r>
            <w:r w:rsidRPr="00851F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Objective: </w:t>
            </w:r>
            <w:r w:rsidR="00356BD4" w:rsidRPr="00851FB8">
              <w:rPr>
                <w:rFonts w:ascii="Tahoma" w:hAnsi="Tahoma" w:cs="Tahoma"/>
                <w:b/>
                <w:bCs/>
                <w:sz w:val="20"/>
                <w:szCs w:val="20"/>
              </w:rPr>
              <w:t>reading comprehension</w:t>
            </w:r>
          </w:p>
          <w:p w14:paraId="0AE71149" w14:textId="21FEE250" w:rsidR="00356BD4" w:rsidRDefault="0083623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356BD4" w:rsidRPr="006917A6">
                <w:rPr>
                  <w:rStyle w:val="Hyperlink"/>
                </w:rPr>
                <w:t>https://classroom.thenational.academy/lessons/reading-comprehension-d297ca</w:t>
              </w:r>
            </w:hyperlink>
          </w:p>
          <w:p w14:paraId="6507D680" w14:textId="77777777" w:rsidR="00356BD4" w:rsidRPr="006C186B" w:rsidRDefault="00356BD4" w:rsidP="00356BD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</w:pPr>
            <w:r w:rsidRPr="006C186B"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  <w:t>Spelling task:</w:t>
            </w:r>
          </w:p>
          <w:p w14:paraId="2F3B757D" w14:textId="78BCCB35" w:rsidR="00472EDD" w:rsidRPr="001B03E6" w:rsidRDefault="00356BD4" w:rsidP="00356BD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activity mat 2</w:t>
            </w:r>
          </w:p>
        </w:tc>
        <w:tc>
          <w:tcPr>
            <w:tcW w:w="2268" w:type="dxa"/>
          </w:tcPr>
          <w:p w14:paraId="3E00CCDB" w14:textId="3EFF38AD" w:rsidR="00FA4F8A" w:rsidRDefault="00FA4F8A" w:rsidP="0035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r w:rsidRPr="00851FB8">
              <w:rPr>
                <w:rFonts w:ascii="Tahoma" w:hAnsi="Tahoma" w:cs="Tahoma"/>
                <w:b/>
                <w:bCs/>
                <w:color w:val="auto"/>
              </w:rPr>
              <w:t xml:space="preserve">Lesson Objective: </w:t>
            </w:r>
            <w:r w:rsidR="00356BD4" w:rsidRPr="00851FB8">
              <w:rPr>
                <w:rFonts w:ascii="Tahoma" w:hAnsi="Tahoma" w:cs="Tahoma"/>
                <w:b/>
                <w:bCs/>
                <w:color w:val="auto"/>
              </w:rPr>
              <w:t>identify, describe and classify 3d shapes based ion the properties</w:t>
            </w:r>
          </w:p>
          <w:p w14:paraId="10E9506E" w14:textId="7F732E8E" w:rsidR="00356BD4" w:rsidRDefault="00356BD4" w:rsidP="0035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u w:val="single"/>
              </w:rPr>
            </w:pPr>
            <w:r w:rsidRPr="00356BD4">
              <w:rPr>
                <w:rFonts w:ascii="Tahoma" w:hAnsi="Tahoma" w:cs="Tahoma"/>
                <w:b/>
                <w:bCs/>
                <w:u w:val="single"/>
              </w:rPr>
              <w:t>https://classroom.thenational.academy/lessons/to-identify-describe-and-classify-3-d-shapes-based-on-the-properties</w:t>
            </w:r>
          </w:p>
          <w:p w14:paraId="3996B9A5" w14:textId="77777777" w:rsidR="00FA4F8A" w:rsidRDefault="00FA4F8A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2E161FD" w14:textId="19BDFE9C" w:rsidR="00472EDD" w:rsidRPr="001B03E6" w:rsidRDefault="00851FB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Times table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>practice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216A2FD" w14:textId="276683F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Daily 10 min of </w:t>
            </w: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Timetables rocks stars. Logins are in your planners.</w:t>
            </w:r>
          </w:p>
          <w:p w14:paraId="7977A996" w14:textId="77777777" w:rsidR="00472EDD" w:rsidRPr="001B03E6" w:rsidRDefault="0083623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371AD077" w14:textId="77777777" w:rsidR="00472EDD" w:rsidRPr="001B03E6" w:rsidRDefault="0083623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7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1ABC249F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B6C4F" w14:textId="453862C1" w:rsidR="00FA4F8A" w:rsidRPr="001B03E6" w:rsidRDefault="00FA4F8A" w:rsidP="00FA4F8A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56EC5"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  <w:lastRenderedPageBreak/>
              <w:t>Spanish objective:</w:t>
            </w:r>
            <w:r w:rsidRPr="00851FB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 </w:t>
            </w:r>
            <w:r w:rsidR="00851FB8" w:rsidRPr="00851FB8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naming family member and pets in Spanish</w:t>
            </w:r>
          </w:p>
          <w:p w14:paraId="28DB1124" w14:textId="5A17EC40" w:rsidR="00472EDD" w:rsidRPr="001B03E6" w:rsidRDefault="0083623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8" w:history="1">
              <w:r w:rsidR="00851FB8" w:rsidRPr="006917A6">
                <w:rPr>
                  <w:rStyle w:val="Hyperlink"/>
                </w:rPr>
                <w:t>https://classroom.thenational.academy/lessons/to-be-able-to-name-family-members-and-pets-in-spanish-a3f3c2</w:t>
              </w:r>
            </w:hyperlink>
            <w:r w:rsidR="00851FB8">
              <w:t xml:space="preserve"> </w:t>
            </w:r>
            <w:r w:rsidR="00E82F68" w:rsidRPr="001B03E6">
              <w:rPr>
                <w:rFonts w:ascii="Tahoma" w:hAnsi="Tahoma" w:cs="Tahoma"/>
                <w:color w:val="498CF1" w:themeColor="background2" w:themeShade="BF"/>
                <w:sz w:val="20"/>
                <w:szCs w:val="20"/>
              </w:rPr>
              <w:t xml:space="preserve"> </w:t>
            </w:r>
            <w:r w:rsidR="00851FB8">
              <w:rPr>
                <w:rFonts w:ascii="Tahoma" w:hAnsi="Tahoma" w:cs="Tahoma"/>
                <w:color w:val="498CF1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72D4EB1" w14:textId="48730F5F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 xml:space="preserve"> or continue to read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a book every day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20 minutes.</w:t>
            </w:r>
          </w:p>
          <w:p w14:paraId="2030DA7B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472EDD" w:rsidRPr="001B03E6" w:rsidRDefault="0083623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9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14:paraId="62EFFB47" w14:textId="63791468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</w:t>
            </w:r>
            <w:r w:rsidR="001148AC"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prediction of what you think may happen next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. Don’t forget to collect high level vocabulary which you could use in your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>writing- write a definition of the word if you’re not sure of the meaning.</w:t>
            </w:r>
          </w:p>
          <w:p w14:paraId="16CEC01D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4ACDCA6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9840D" w14:textId="02E58629" w:rsidR="00856EC5" w:rsidRPr="001B03E6" w:rsidRDefault="00836231" w:rsidP="00DE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0" w:history="1">
              <w:r w:rsidR="00DE3F8D" w:rsidRPr="006917A6">
                <w:rPr>
                  <w:rStyle w:val="Hyperlink"/>
                  <w:rFonts w:ascii="Tahoma" w:hAnsi="Tahoma" w:cs="Tahoma"/>
                </w:rPr>
                <w:t>https://classroom.thenational.academy/lessons/agamographs-secondary</w:t>
              </w:r>
            </w:hyperlink>
            <w:r w:rsidR="00DE3F8D">
              <w:rPr>
                <w:rFonts w:ascii="Tahoma" w:hAnsi="Tahoma" w:cs="Tahoma"/>
              </w:rPr>
              <w:t xml:space="preserve"> </w:t>
            </w:r>
          </w:p>
        </w:tc>
      </w:tr>
      <w:tr w:rsidR="00472EDD" w:rsidRPr="001B03E6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6B382AF1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Wednesday</w:t>
            </w:r>
          </w:p>
          <w:p w14:paraId="63961CAC" w14:textId="28DD62D7" w:rsidR="00472EDD" w:rsidRPr="001B03E6" w:rsidRDefault="007D34B9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51FB8">
              <w:rPr>
                <w:rFonts w:ascii="Tahoma" w:hAnsi="Tahoma" w:cs="Tahoma"/>
                <w:sz w:val="20"/>
                <w:szCs w:val="20"/>
              </w:rPr>
              <w:t>5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78537209" w14:textId="62CF4AFC" w:rsidR="00851FB8" w:rsidRDefault="001148AC" w:rsidP="00851FB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51FB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features of a newspaper article</w:t>
            </w:r>
          </w:p>
          <w:p w14:paraId="198E2F6C" w14:textId="60D1CFDB" w:rsidR="005D77F3" w:rsidRDefault="00836231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851FB8" w:rsidRPr="006917A6">
                <w:rPr>
                  <w:rStyle w:val="Hyperlink"/>
                </w:rPr>
                <w:t>https://classroom.thenational.academy/lessons/identifying-the-key-features-of-a-newspaper</w:t>
              </w:r>
            </w:hyperlink>
            <w:r w:rsidR="00851FB8">
              <w:t xml:space="preserve"> </w:t>
            </w:r>
          </w:p>
          <w:p w14:paraId="45128A61" w14:textId="7EBDEF56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color w:val="auto"/>
                <w:u w:val="single"/>
              </w:rPr>
              <w:t xml:space="preserve">Spelling task: </w:t>
            </w:r>
          </w:p>
          <w:p w14:paraId="227BE04E" w14:textId="0876D4B1" w:rsidR="00472EDD" w:rsidRPr="001B03E6" w:rsidRDefault="00851FB8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auto"/>
              </w:rPr>
              <w:t>complete spelling activity 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175661EC" w14:textId="683DDBE6" w:rsidR="005D77F3" w:rsidRDefault="001148AC" w:rsidP="00851FB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Objective:</w:t>
            </w:r>
            <w:r w:rsidR="00851FB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recognize 2d  representations of 3d shapes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5B0F94E" w14:textId="389D6372" w:rsidR="00851FB8" w:rsidRDefault="00836231" w:rsidP="00851FB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851FB8" w:rsidRPr="006917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https://classroom.thenational.academy/lessons/to-recognise-2-d-representations-of-3-d-shapes</w:t>
              </w:r>
            </w:hyperlink>
          </w:p>
          <w:p w14:paraId="3CFBA896" w14:textId="77777777" w:rsidR="00851FB8" w:rsidRDefault="00851FB8" w:rsidP="00851FB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145C455" w14:textId="77777777" w:rsidR="005D77F3" w:rsidRDefault="005D77F3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F715795" w14:textId="059286B0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3A39DFBF" w14:textId="77777777" w:rsidR="00472EDD" w:rsidRPr="001B03E6" w:rsidRDefault="00836231" w:rsidP="00472EDD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66AC" w:themeColor="accent1"/>
                <w:sz w:val="20"/>
                <w:szCs w:val="20"/>
              </w:rPr>
            </w:pPr>
            <w:hyperlink r:id="rId23" w:history="1">
              <w:r w:rsidR="00472EDD" w:rsidRPr="001B03E6">
                <w:rPr>
                  <w:rStyle w:val="Hyperlink"/>
                  <w:rFonts w:ascii="Tahoma" w:hAnsi="Tahoma" w:cs="Tahoma"/>
                  <w:color w:val="4A66AC" w:themeColor="accent1"/>
                  <w:sz w:val="20"/>
                  <w:szCs w:val="20"/>
                </w:rPr>
                <w:t>https://ttrockstars.com</w:t>
              </w:r>
              <w:r w:rsidR="00472EDD" w:rsidRPr="001B03E6">
                <w:rPr>
                  <w:rStyle w:val="Hyperlink"/>
                  <w:rFonts w:ascii="Tahoma" w:hAnsi="Tahoma" w:cs="Tahoma"/>
                  <w:color w:val="4A66AC" w:themeColor="accent1"/>
                  <w:sz w:val="20"/>
                  <w:szCs w:val="20"/>
                </w:rPr>
                <w:lastRenderedPageBreak/>
                <w:t>/</w:t>
              </w:r>
            </w:hyperlink>
          </w:p>
          <w:p w14:paraId="59497C86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733B0E39" w14:textId="77777777" w:rsidR="00472EDD" w:rsidRPr="001B03E6" w:rsidRDefault="00836231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4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3B9D8FFA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6A9399F" w14:textId="77777777" w:rsidR="00472EDD" w:rsidRPr="001B03E6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5144D65" w14:textId="77777777" w:rsidR="00472EDD" w:rsidRPr="001B03E6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2F1927B3" w:rsidR="00851FB8" w:rsidRDefault="00472EDD" w:rsidP="0085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>Science</w:t>
            </w:r>
            <w:r w:rsidR="001148AC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lesson</w:t>
            </w: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Objective:</w:t>
            </w:r>
            <w:r w:rsidR="00503C42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  <w:r w:rsidR="00851FB8">
              <w:rPr>
                <w:rFonts w:ascii="Tahoma" w:hAnsi="Tahoma" w:cs="Tahoma"/>
                <w:b/>
                <w:bCs/>
                <w:color w:val="auto"/>
                <w:u w:val="single"/>
              </w:rPr>
              <w:t>what are insulators and conductors</w:t>
            </w:r>
          </w:p>
          <w:p w14:paraId="13F81DF0" w14:textId="7AEE9D65" w:rsidR="00851FB8" w:rsidRDefault="00836231" w:rsidP="0085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hyperlink r:id="rId25" w:history="1">
              <w:r w:rsidR="00851FB8" w:rsidRPr="006917A6">
                <w:rPr>
                  <w:rStyle w:val="Hyperlink"/>
                  <w:rFonts w:ascii="Tahoma" w:hAnsi="Tahoma" w:cs="Tahoma"/>
                  <w:b/>
                  <w:bCs/>
                </w:rPr>
                <w:t>https://classroom.thenational.academy/lessons/what-are-insulators-and-conductors</w:t>
              </w:r>
            </w:hyperlink>
          </w:p>
          <w:p w14:paraId="29BF7401" w14:textId="77777777" w:rsidR="00851FB8" w:rsidRPr="001B03E6" w:rsidRDefault="00851FB8" w:rsidP="0085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</w:p>
          <w:p w14:paraId="7616AEFF" w14:textId="2829FD9E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B1E1DC9" w14:textId="2D69A1DB" w:rsidR="001148AC" w:rsidRPr="001B03E6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or continue to read a book every day for 20 minutes.</w:t>
            </w:r>
          </w:p>
          <w:p w14:paraId="5DE55CA2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472EDD" w:rsidRPr="001B03E6" w:rsidRDefault="0083623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26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read today. Don’t forget to collect high level vocabulary which you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>could use in your writing- write a definition of the word if you’re not sure of the meaning.</w:t>
            </w:r>
          </w:p>
          <w:p w14:paraId="2C9BD184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498DBF0" w14:textId="56C82301" w:rsidR="001148AC" w:rsidRDefault="007325C3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hyperlink r:id="rId27" w:history="1">
              <w:r w:rsidR="00DE3F8D" w:rsidRPr="006917A6">
                <w:rPr>
                  <w:rStyle w:val="Hyperlink"/>
                </w:rPr>
                <w:t>https://classroom.thenational.academy/lessons/book-in-a-bag-all</w:t>
              </w:r>
            </w:hyperlink>
            <w:r w:rsidR="00DE3F8D">
              <w:t xml:space="preserve"> </w:t>
            </w:r>
          </w:p>
          <w:p w14:paraId="70C18CC4" w14:textId="33C62C28" w:rsidR="00856EC5" w:rsidRPr="001B03E6" w:rsidRDefault="00856EC5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EDD" w:rsidRPr="001B03E6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Thursday</w:t>
            </w:r>
          </w:p>
          <w:p w14:paraId="23415E4A" w14:textId="768CBBE9" w:rsidR="00472EDD" w:rsidRPr="001B03E6" w:rsidRDefault="00D3654C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</w:t>
            </w:r>
            <w:r w:rsidR="007D34B9">
              <w:rPr>
                <w:rFonts w:ascii="Tahoma" w:hAnsi="Tahoma" w:cs="Tahoma"/>
                <w:sz w:val="20"/>
                <w:szCs w:val="20"/>
              </w:rPr>
              <w:t>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3827" w:type="dxa"/>
          </w:tcPr>
          <w:p w14:paraId="5C77EE21" w14:textId="534140A4" w:rsidR="00472EDD" w:rsidRPr="001B03E6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Lesson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 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focus </w:t>
            </w:r>
            <w:r w:rsidR="00851FB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direct and indirect speech</w:t>
            </w:r>
          </w:p>
          <w:p w14:paraId="7B5DAC44" w14:textId="3E71F292" w:rsidR="00851FB8" w:rsidRDefault="00836231" w:rsidP="00E800B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851FB8" w:rsidRPr="006917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https://classroom.thenational.academy/lessons/spag-focus-direct-and-indirect-speech</w:t>
              </w:r>
            </w:hyperlink>
          </w:p>
          <w:p w14:paraId="0E98E384" w14:textId="543E66ED" w:rsidR="00472EDD" w:rsidRPr="001B03E6" w:rsidRDefault="00472EDD" w:rsidP="00851FB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51FB8">
              <w:rPr>
                <w:rFonts w:ascii="Tahoma" w:hAnsi="Tahoma" w:cs="Tahoma"/>
                <w:b/>
                <w:sz w:val="20"/>
                <w:szCs w:val="20"/>
                <w:u w:val="single"/>
              </w:rPr>
              <w:t>Spelling task: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FB8">
              <w:rPr>
                <w:rFonts w:ascii="Tahoma" w:hAnsi="Tahoma" w:cs="Tahoma"/>
                <w:sz w:val="20"/>
                <w:szCs w:val="20"/>
              </w:rPr>
              <w:t>complete spelling activity mat 4</w:t>
            </w:r>
            <w:r w:rsidR="00E800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E250A25" w14:textId="40703C39" w:rsidR="00EC2A87" w:rsidRDefault="00265928" w:rsidP="00851FB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Objective:</w:t>
            </w:r>
            <w:r w:rsidR="00EC2A87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51FB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describe and build simple 3d shapes</w:t>
            </w:r>
          </w:p>
          <w:p w14:paraId="79724CA4" w14:textId="4DD6B1CF" w:rsidR="00851FB8" w:rsidRDefault="00836231" w:rsidP="00851FB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851FB8" w:rsidRPr="006917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https://classroom.thenational.academy/lessons/to-recognise-describe-and-build-simple-3-d-shapes</w:t>
              </w:r>
            </w:hyperlink>
          </w:p>
          <w:p w14:paraId="3D0230BF" w14:textId="77777777" w:rsidR="00851FB8" w:rsidRPr="001B03E6" w:rsidRDefault="00851FB8" w:rsidP="00851FB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6EE51A5B" w14:textId="07B60580" w:rsidR="00472EDD" w:rsidRPr="001B03E6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times table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practice</w:t>
            </w:r>
          </w:p>
          <w:p w14:paraId="6296404E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392DE945" w14:textId="77777777" w:rsidR="00472EDD" w:rsidRPr="001B03E6" w:rsidRDefault="0083623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30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Complete the Daily 10 </w:t>
            </w: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Challenge:</w:t>
            </w:r>
          </w:p>
          <w:p w14:paraId="51D25AA0" w14:textId="77777777" w:rsidR="00472EDD" w:rsidRPr="001B03E6" w:rsidRDefault="0083623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1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0DEB9A93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63A18" w14:textId="3DFE78D1" w:rsidR="00851FB8" w:rsidRPr="001B03E6" w:rsidRDefault="00D3654C" w:rsidP="0085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>G</w:t>
            </w:r>
            <w:r w:rsidR="00851FB8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eography </w:t>
            </w:r>
            <w:r w:rsidR="00265928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lesson 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objective: </w:t>
            </w:r>
            <w:r w:rsidR="00D951E7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</w:p>
          <w:p w14:paraId="2D894882" w14:textId="2436CFDF" w:rsidR="00EC2A87" w:rsidRDefault="00836231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2" w:history="1">
              <w:r w:rsidR="00851FB8" w:rsidRPr="006917A6">
                <w:rPr>
                  <w:rStyle w:val="Hyperlink"/>
                  <w:rFonts w:ascii="Tahoma" w:hAnsi="Tahoma" w:cs="Tahoma"/>
                  <w:b/>
                  <w:bCs/>
                </w:rPr>
                <w:t>https://classroom.thenational.academy/lessons/what-is-special-about-curitiba</w:t>
              </w:r>
            </w:hyperlink>
          </w:p>
          <w:p w14:paraId="25FEF930" w14:textId="4D4396BC" w:rsidR="00851FB8" w:rsidRPr="001B03E6" w:rsidRDefault="00851FB8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</w:tcPr>
          <w:p w14:paraId="0F96DE15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a book to read from every day- 20 minutes.</w:t>
            </w:r>
          </w:p>
          <w:p w14:paraId="29D291EA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472EDD" w:rsidRPr="001B03E6" w:rsidRDefault="00836231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33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read today. Don’t forget to collect high level vocabulary which you could use in your writing- write a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>definition of the word if you’re not sure of the meaning.</w:t>
            </w:r>
          </w:p>
          <w:p w14:paraId="0FDC472C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69119" w14:textId="1063E688" w:rsidR="00D951E7" w:rsidRDefault="00825B31" w:rsidP="00B973F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hyperlink r:id="rId34" w:history="1">
              <w:r w:rsidR="00DE3F8D" w:rsidRPr="006917A6">
                <w:rPr>
                  <w:rStyle w:val="Hyperlink"/>
                </w:rPr>
                <w:t>https://classroom.thenational.academy/lessons/history-masterclass-the-great-fire-of-london-secondary</w:t>
              </w:r>
            </w:hyperlink>
            <w:r w:rsidR="00DE3F8D">
              <w:t xml:space="preserve"> </w:t>
            </w:r>
          </w:p>
          <w:p w14:paraId="10A30D06" w14:textId="680501E5" w:rsidR="00856EC5" w:rsidRPr="001B03E6" w:rsidRDefault="00856EC5" w:rsidP="00B973F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EDD" w:rsidRPr="001B03E6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Friday</w:t>
            </w:r>
          </w:p>
          <w:p w14:paraId="16D82F4D" w14:textId="183847A6" w:rsidR="00472EDD" w:rsidRPr="001B03E6" w:rsidRDefault="00D3654C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</w:t>
            </w:r>
            <w:r w:rsidR="007D34B9">
              <w:rPr>
                <w:rFonts w:ascii="Tahoma" w:hAnsi="Tahoma" w:cs="Tahoma"/>
                <w:sz w:val="20"/>
                <w:szCs w:val="20"/>
              </w:rPr>
              <w:t>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32A5EFE" w14:textId="07C43BA3" w:rsidR="00D3654C" w:rsidRDefault="00072801" w:rsidP="00D3654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 </w:t>
            </w:r>
          </w:p>
          <w:p w14:paraId="03EDEAAF" w14:textId="15BE0A9F" w:rsidR="00892EFD" w:rsidRDefault="0083623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D3654C" w:rsidRPr="006917A6">
                <w:rPr>
                  <w:rStyle w:val="Hyperlink"/>
                </w:rPr>
                <w:t>https://classroom.thenational.academy/lessons/to-use-key-features-in-order-to-write-own-newspaper-report</w:t>
              </w:r>
            </w:hyperlink>
          </w:p>
          <w:p w14:paraId="55FFC7BC" w14:textId="77777777" w:rsidR="00D3654C" w:rsidRDefault="00D3654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41E987" w14:textId="5950DC04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Spelling task: get an adult or sibling to test you on the spellings learnt this week</w:t>
            </w:r>
            <w:r w:rsidR="00072801" w:rsidRPr="001B03E6">
              <w:rPr>
                <w:rFonts w:ascii="Tahoma" w:hAnsi="Tahoma" w:cs="Tahoma"/>
                <w:sz w:val="20"/>
                <w:szCs w:val="20"/>
              </w:rPr>
              <w:t>, including the spellings you got incorrect last week. Did you do better?</w:t>
            </w:r>
          </w:p>
          <w:p w14:paraId="19506143" w14:textId="77777777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555D51CE" w14:textId="61529234" w:rsidR="00892EFD" w:rsidRDefault="00072801" w:rsidP="00892EF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>Objective</w:t>
            </w: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: </w:t>
            </w:r>
            <w:r w:rsidR="00D951E7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="00D3654C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>illustrate and name parts of circles</w:t>
            </w:r>
          </w:p>
          <w:p w14:paraId="0BF0DDDE" w14:textId="0C0F8D29" w:rsidR="00072801" w:rsidRDefault="0083623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D3654C" w:rsidRPr="006917A6">
                <w:rPr>
                  <w:rStyle w:val="Hyperlink"/>
                </w:rPr>
                <w:t>https://classroom.thenational.academy/lessons/to-illustrate-and-name-parts-of-circles</w:t>
              </w:r>
            </w:hyperlink>
          </w:p>
          <w:p w14:paraId="540BBF6A" w14:textId="77777777" w:rsidR="00D3654C" w:rsidRPr="001B03E6" w:rsidRDefault="00D3654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C823571" w14:textId="7760502C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Times</w:t>
            </w:r>
            <w:r w:rsidR="00C027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table </w:t>
            </w:r>
            <w:proofErr w:type="spellStart"/>
            <w:r w:rsidRPr="001B03E6">
              <w:rPr>
                <w:rFonts w:ascii="Tahoma" w:hAnsi="Tahoma" w:cs="Tahoma"/>
                <w:sz w:val="20"/>
                <w:szCs w:val="20"/>
              </w:rPr>
              <w:t>practise</w:t>
            </w:r>
            <w:proofErr w:type="spellEnd"/>
          </w:p>
          <w:p w14:paraId="31A0046E" w14:textId="6D9C9EBA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62D6C0E2" w14:textId="77777777" w:rsidR="00472EDD" w:rsidRPr="001B03E6" w:rsidRDefault="0083623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37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51AD1ED7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79850C79" w14:textId="77777777" w:rsidR="00472EDD" w:rsidRPr="001B03E6" w:rsidRDefault="00836231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8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003C6D28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EF8B2B6" w14:textId="37D1C76F" w:rsidR="00B973F3" w:rsidRPr="001B03E6" w:rsidRDefault="00856EC5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music </w:t>
            </w:r>
            <w:r w:rsidR="00892EFD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  <w:r w:rsidR="00B973F3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Lesson </w:t>
            </w:r>
          </w:p>
          <w:p w14:paraId="15ECB67A" w14:textId="77777777" w:rsidR="00B973F3" w:rsidRPr="001B03E6" w:rsidRDefault="00B973F3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  <w:p w14:paraId="732E4F07" w14:textId="11DBF7F0" w:rsidR="00472EDD" w:rsidRDefault="00836231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D3654C" w:rsidRPr="006917A6">
                <w:rPr>
                  <w:rStyle w:val="Hyperlink"/>
                </w:rPr>
                <w:t>https://classroom.thenational.academy/lessons/pulse-in-3-and-4-time</w:t>
              </w:r>
            </w:hyperlink>
          </w:p>
          <w:p w14:paraId="7BA2BB93" w14:textId="2E40489C" w:rsidR="00D3654C" w:rsidRPr="001B03E6" w:rsidRDefault="00D3654C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a book to read from every day- 20 minutes.</w:t>
            </w:r>
          </w:p>
          <w:p w14:paraId="274EE449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472EDD" w:rsidRPr="001B03E6" w:rsidRDefault="0083623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40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9133EF2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Reading activity: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F76CE39" w14:textId="335DC5E5" w:rsidR="00472EDD" w:rsidRDefault="00892EF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2628808" w14:textId="5E9FC6F0" w:rsidR="00856EC5" w:rsidRPr="001B03E6" w:rsidRDefault="0083623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DE3F8D" w:rsidRPr="006917A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https://classroom.thenational.academy/lessons/spanish-style-rice-all</w:t>
              </w:r>
            </w:hyperlink>
            <w:r w:rsidR="00DE3F8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72EDD" w:rsidRPr="001B03E6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2EFF5B3B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Additional work saved on the w</w:t>
            </w:r>
            <w:r w:rsidR="00D3654C">
              <w:rPr>
                <w:rFonts w:ascii="Tahoma" w:hAnsi="Tahoma" w:cs="Tahoma"/>
                <w:sz w:val="20"/>
                <w:szCs w:val="20"/>
              </w:rPr>
              <w:t>ebsite to assist home</w:t>
            </w:r>
            <w:r w:rsidR="00856E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654C">
              <w:rPr>
                <w:rFonts w:ascii="Tahoma" w:hAnsi="Tahoma" w:cs="Tahoma"/>
                <w:sz w:val="20"/>
                <w:szCs w:val="20"/>
              </w:rPr>
              <w:t>learning</w:t>
            </w:r>
          </w:p>
          <w:p w14:paraId="1895FB04" w14:textId="4E102E9F" w:rsidR="00472EDD" w:rsidRDefault="00D3654C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spelling activity mats</w:t>
            </w:r>
          </w:p>
          <w:p w14:paraId="5DD956C9" w14:textId="55471FEB" w:rsidR="00D3654C" w:rsidRDefault="008C3569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GPS activity mats</w:t>
            </w:r>
          </w:p>
          <w:p w14:paraId="5BF6C226" w14:textId="3D2C60B0" w:rsidR="00550BD0" w:rsidRPr="001B03E6" w:rsidRDefault="00550BD0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transition from year 5 to year 6 booklets (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Maths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and English)</w:t>
            </w:r>
          </w:p>
          <w:p w14:paraId="6C57D634" w14:textId="77777777" w:rsidR="00374444" w:rsidRPr="00374444" w:rsidRDefault="00766D1C" w:rsidP="00766D1C">
            <w:pPr>
              <w:pStyle w:val="Body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Hamilton Trust: no login details required- includes daily </w:t>
            </w:r>
            <w:proofErr w:type="spellStart"/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 and English lessons/work for all year groups.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  </w:t>
            </w:r>
            <w:hyperlink r:id="rId42" w:tgtFrame="_blank" w:history="1">
              <w:r w:rsidRPr="001B03E6">
                <w:rPr>
                  <w:rStyle w:val="Hyperlink"/>
                  <w:rFonts w:ascii="Tahoma" w:hAnsi="Tahoma" w:cs="Tahoma"/>
                  <w:b w:val="0"/>
                  <w:bCs w:val="0"/>
                  <w:color w:val="0066CC"/>
                  <w:sz w:val="20"/>
                  <w:szCs w:val="20"/>
                </w:rPr>
                <w:t>https://www.hamilton-trust.org.uk/blog/learning-home-packs/</w:t>
              </w:r>
            </w:hyperlink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proofErr w:type="gramStart"/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Busy</w:t>
            </w:r>
            <w:proofErr w:type="gramEnd"/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 things: covers all areas of the curriculum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 </w:t>
            </w:r>
            <w:hyperlink r:id="rId43" w:tgtFrame="_blank" w:history="1">
              <w:r w:rsidRPr="001B03E6">
                <w:rPr>
                  <w:rStyle w:val="Hyperlink"/>
                  <w:rFonts w:ascii="Tahoma" w:hAnsi="Tahoma" w:cs="Tahoma"/>
                  <w:b w:val="0"/>
                  <w:bCs w:val="0"/>
                  <w:color w:val="0066CC"/>
                  <w:sz w:val="20"/>
                  <w:szCs w:val="20"/>
                </w:rPr>
                <w:t>https://www.busythings.co.uk/play/#</w:t>
              </w:r>
            </w:hyperlink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Busy Things enables pupils to engage with learning across the curriculum within each year group.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To login your child needs a username and pin.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For the username use their initial and surname followed by 307. For example, Joe Matt will use jmatt.307 or Bobbie Smith will use bsmith.307 as the username.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For the pin use your child’s birthdate in the format DDMM. So if their birthday is 4th May, the pin will be 0405. Or a birthday on 20th November will be 2011.</w:t>
            </w:r>
          </w:p>
          <w:p w14:paraId="168F86A1" w14:textId="7C0AD42C" w:rsidR="00374444" w:rsidRDefault="00374444" w:rsidP="00374444">
            <w:pPr>
              <w:pStyle w:val="Body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Math learning :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</w:instrText>
            </w:r>
            <w:r w:rsidRPr="0037444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>https://whiterosemaths.com/homelearning/year-5/</w:instrText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917A6">
              <w:rPr>
                <w:rStyle w:val="Hyperlink"/>
                <w:rFonts w:ascii="Tahoma" w:hAnsi="Tahoma" w:cs="Tahoma"/>
                <w:sz w:val="20"/>
                <w:szCs w:val="20"/>
              </w:rPr>
              <w:t>https://whiterosemaths.com/homelearning/year-5/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8385CA7" w14:textId="1B2C9DFD" w:rsidR="00766D1C" w:rsidRPr="001B03E6" w:rsidRDefault="00766D1C" w:rsidP="00374444">
            <w:pPr>
              <w:pStyle w:val="Body"/>
              <w:ind w:left="72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</w:p>
        </w:tc>
      </w:tr>
    </w:tbl>
    <w:p w14:paraId="286690DE" w14:textId="77777777" w:rsidR="00146A83" w:rsidRPr="001B03E6" w:rsidRDefault="00146A83">
      <w:pPr>
        <w:pStyle w:val="Body"/>
        <w:rPr>
          <w:rFonts w:ascii="Tahoma" w:hAnsi="Tahoma" w:cs="Tahoma"/>
          <w:sz w:val="20"/>
          <w:szCs w:val="20"/>
        </w:rPr>
      </w:pPr>
    </w:p>
    <w:p w14:paraId="2EE75FBD" w14:textId="5854688E" w:rsidR="00FE2AEE" w:rsidRPr="001B03E6" w:rsidRDefault="003804F7">
      <w:pPr>
        <w:pStyle w:val="Body"/>
        <w:rPr>
          <w:rFonts w:ascii="Tahoma" w:hAnsi="Tahoma" w:cs="Tahoma"/>
          <w:sz w:val="20"/>
          <w:szCs w:val="20"/>
        </w:rPr>
      </w:pPr>
      <w:r w:rsidRPr="001B03E6">
        <w:rPr>
          <w:rFonts w:ascii="Tahoma" w:hAnsi="Tahoma" w:cs="Tahoma"/>
          <w:sz w:val="20"/>
          <w:szCs w:val="20"/>
        </w:rPr>
        <w:t xml:space="preserve">Below are suggested activities that you could be </w:t>
      </w:r>
      <w:r w:rsidR="00D951E7" w:rsidRPr="001B03E6">
        <w:rPr>
          <w:rFonts w:ascii="Tahoma" w:hAnsi="Tahoma" w:cs="Tahoma"/>
          <w:sz w:val="20"/>
          <w:szCs w:val="20"/>
        </w:rPr>
        <w:t>practicing</w:t>
      </w:r>
      <w:r w:rsidRPr="001B03E6">
        <w:rPr>
          <w:rFonts w:ascii="Tahoma" w:hAnsi="Tahoma" w:cs="Tahoma"/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1B03E6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1B03E6" w:rsidRDefault="003804F7" w:rsidP="006F103B">
            <w:pPr>
              <w:pStyle w:val="TableStyle2"/>
              <w:rPr>
                <w:rFonts w:ascii="Tahoma" w:hAnsi="Tahoma" w:cs="Tahoma"/>
                <w:color w:val="4A66AC" w:themeColor="accent1"/>
              </w:rPr>
            </w:pPr>
            <w:r w:rsidRPr="001B03E6">
              <w:rPr>
                <w:rFonts w:ascii="Tahoma" w:hAnsi="Tahoma" w:cs="Tahoma"/>
                <w:b/>
                <w:highlight w:val="yellow"/>
              </w:rPr>
              <w:lastRenderedPageBreak/>
              <w:t>Spellings</w:t>
            </w:r>
            <w:r w:rsidRPr="001B03E6">
              <w:rPr>
                <w:rFonts w:ascii="Tahoma" w:hAnsi="Tahoma" w:cs="Tahoma"/>
              </w:rPr>
              <w:t xml:space="preserve"> - See the year </w:t>
            </w:r>
            <w:r w:rsidR="00214FE5" w:rsidRPr="001B03E6">
              <w:rPr>
                <w:rFonts w:ascii="Tahoma" w:hAnsi="Tahoma" w:cs="Tahoma"/>
              </w:rPr>
              <w:t>3</w:t>
            </w:r>
            <w:r w:rsidR="006F103B" w:rsidRPr="001B03E6">
              <w:rPr>
                <w:rFonts w:ascii="Tahoma" w:hAnsi="Tahoma" w:cs="Tahoma"/>
              </w:rPr>
              <w:t>,4,5 and 6</w:t>
            </w:r>
            <w:r w:rsidR="00214FE5" w:rsidRPr="001B03E6">
              <w:rPr>
                <w:rFonts w:ascii="Tahoma" w:hAnsi="Tahoma" w:cs="Tahoma"/>
              </w:rPr>
              <w:t xml:space="preserve"> </w:t>
            </w:r>
            <w:r w:rsidRPr="001B03E6">
              <w:rPr>
                <w:rFonts w:ascii="Tahoma" w:hAnsi="Tahoma" w:cs="Tahoma"/>
              </w:rPr>
              <w:t xml:space="preserve">spelling list </w:t>
            </w:r>
            <w:r w:rsidR="006F103B" w:rsidRPr="001B03E6">
              <w:rPr>
                <w:rFonts w:ascii="Tahoma" w:hAnsi="Tahoma" w:cs="Tahoma"/>
              </w:rPr>
              <w:t>found in your planners.</w:t>
            </w:r>
          </w:p>
          <w:p w14:paraId="1CDAB624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You could do any of the following activities: </w:t>
            </w:r>
          </w:p>
          <w:p w14:paraId="0D8A33C9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-Create a word search with your spellings. </w:t>
            </w:r>
          </w:p>
          <w:p w14:paraId="09F15C0C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-Write silly sentences with your spellings.  </w:t>
            </w:r>
          </w:p>
          <w:p w14:paraId="0B64EA6A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-Write a story that includes each of your spelling words. </w:t>
            </w:r>
          </w:p>
          <w:p w14:paraId="3981A4DF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-Hold a quiz with the members of your family. </w:t>
            </w:r>
          </w:p>
          <w:p w14:paraId="3D9ED9FA" w14:textId="77777777" w:rsidR="00FE2AEE" w:rsidRPr="001B03E6" w:rsidRDefault="00FE2AEE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1B03E6" w:rsidRDefault="00214FE5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Year </w:t>
            </w:r>
            <w:r w:rsidR="006F103B" w:rsidRPr="001B03E6">
              <w:rPr>
                <w:rFonts w:ascii="Tahoma" w:hAnsi="Tahoma" w:cs="Tahoma"/>
                <w:lang w:val="en-US"/>
              </w:rPr>
              <w:t>5</w:t>
            </w:r>
            <w:r w:rsidRPr="001B03E6">
              <w:rPr>
                <w:rFonts w:ascii="Tahoma" w:hAnsi="Tahoma" w:cs="Tahoma"/>
                <w:lang w:val="en-US"/>
              </w:rPr>
              <w:t xml:space="preserve"> –</w:t>
            </w:r>
            <w:r w:rsidR="00955876" w:rsidRPr="001B03E6">
              <w:rPr>
                <w:rFonts w:ascii="Tahoma" w:hAnsi="Tahoma" w:cs="Tahoma"/>
                <w:lang w:val="en-US"/>
              </w:rPr>
              <w:t xml:space="preserve">All </w:t>
            </w:r>
            <w:r w:rsidR="00955876"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the times tables </w:t>
            </w:r>
            <w:r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up to </w:t>
            </w:r>
            <w:r w:rsidR="00955876"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the </w:t>
            </w:r>
            <w:r w:rsidRPr="001B03E6">
              <w:rPr>
                <w:rFonts w:ascii="Tahoma" w:hAnsi="Tahoma" w:cs="Tahoma"/>
                <w:b/>
                <w:highlight w:val="yellow"/>
                <w:lang w:val="en-US"/>
              </w:rPr>
              <w:t>12</w:t>
            </w:r>
            <w:r w:rsidRPr="001B03E6">
              <w:rPr>
                <w:rFonts w:ascii="Tahoma" w:hAnsi="Tahoma" w:cs="Tahoma"/>
                <w:lang w:val="en-US"/>
              </w:rPr>
              <w:t xml:space="preserve"> times tables</w:t>
            </w:r>
            <w:r w:rsidR="006E2538" w:rsidRPr="001B03E6">
              <w:rPr>
                <w:rFonts w:ascii="Tahoma" w:hAnsi="Tahoma" w:cs="Tahoma"/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1B03E6" w:rsidRDefault="00955876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>You can support your child’s times table learning using some of the following suggestions:</w:t>
            </w:r>
          </w:p>
          <w:p w14:paraId="48D87AE6" w14:textId="77777777" w:rsidR="00FB5C18" w:rsidRPr="001B03E6" w:rsidRDefault="003804F7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-Use your TT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rockstars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login to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practise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your </w:t>
            </w:r>
            <w:r w:rsidR="00955876" w:rsidRPr="001B03E6">
              <w:rPr>
                <w:rFonts w:ascii="Tahoma" w:hAnsi="Tahoma" w:cs="Tahoma"/>
                <w:lang w:val="en-US"/>
              </w:rPr>
              <w:t>timetables</w:t>
            </w:r>
            <w:r w:rsidRPr="001B03E6">
              <w:rPr>
                <w:rFonts w:ascii="Tahoma" w:hAnsi="Tahoma" w:cs="Tahoma"/>
                <w:lang w:val="en-US"/>
              </w:rPr>
              <w:t xml:space="preserve"> daily.</w:t>
            </w:r>
          </w:p>
          <w:p w14:paraId="33EFAD36" w14:textId="77777777" w:rsidR="00FE2AEE" w:rsidRPr="001B03E6" w:rsidRDefault="003804F7" w:rsidP="00FB5C18">
            <w:pPr>
              <w:pStyle w:val="TableStyle2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 </w:t>
            </w:r>
            <w:r w:rsidR="00FB5C18" w:rsidRPr="001B03E6">
              <w:rPr>
                <w:rFonts w:ascii="Tahoma" w:hAnsi="Tahoma" w:cs="Tahoma"/>
                <w:lang w:val="en-US"/>
              </w:rPr>
              <w:t xml:space="preserve">Check the time </w:t>
            </w:r>
            <w:proofErr w:type="gramStart"/>
            <w:r w:rsidR="00FB5C18" w:rsidRPr="001B03E6">
              <w:rPr>
                <w:rFonts w:ascii="Tahoma" w:hAnsi="Tahoma" w:cs="Tahoma"/>
                <w:lang w:val="en-US"/>
              </w:rPr>
              <w:t>tables</w:t>
            </w:r>
            <w:proofErr w:type="gramEnd"/>
            <w:r w:rsidR="00FB5C18" w:rsidRPr="001B03E6">
              <w:rPr>
                <w:rFonts w:ascii="Tahoma" w:hAnsi="Tahoma" w:cs="Tahoma"/>
                <w:lang w:val="en-US"/>
              </w:rPr>
              <w:t xml:space="preserve"> questions you get wrong and learn those specifically before retesting.</w:t>
            </w:r>
          </w:p>
          <w:p w14:paraId="0CD4C5E4" w14:textId="77777777" w:rsidR="00FB5C18" w:rsidRPr="001B03E6" w:rsidRDefault="00955876" w:rsidP="00FB5C18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-THE BBC website has some fun ways to </w:t>
            </w:r>
            <w:proofErr w:type="spellStart"/>
            <w:r w:rsidR="00146A83" w:rsidRPr="001B03E6">
              <w:rPr>
                <w:rFonts w:ascii="Tahoma" w:hAnsi="Tahoma" w:cs="Tahoma"/>
                <w:lang w:val="en-US"/>
              </w:rPr>
              <w:t>memorise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your times tables:</w:t>
            </w:r>
          </w:p>
          <w:p w14:paraId="59B86410" w14:textId="77777777" w:rsidR="00955876" w:rsidRPr="001B03E6" w:rsidRDefault="00955876" w:rsidP="00FB5C18">
            <w:pPr>
              <w:pStyle w:val="TableStyle2"/>
              <w:ind w:left="360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KS2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Maths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: Multiples Mash-up March with </w:t>
            </w:r>
            <w:proofErr w:type="spellStart"/>
            <w:r w:rsidR="00146A83" w:rsidRPr="001B03E6">
              <w:rPr>
                <w:rFonts w:ascii="Tahoma" w:hAnsi="Tahoma" w:cs="Tahoma"/>
                <w:lang w:val="en-US"/>
              </w:rPr>
              <w:t>Mr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P</w:t>
            </w:r>
          </w:p>
          <w:p w14:paraId="11E3A869" w14:textId="77777777" w:rsidR="00955876" w:rsidRPr="001B03E6" w:rsidRDefault="00836231" w:rsidP="00955876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4" w:history="1">
              <w:r w:rsidR="00955876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1B03E6" w:rsidRDefault="00955876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C</w:t>
            </w:r>
            <w:r w:rsidR="00214FE5" w:rsidRPr="001B03E6">
              <w:rPr>
                <w:rFonts w:ascii="Tahoma" w:hAnsi="Tahoma" w:cs="Tahoma"/>
                <w:lang w:val="en-US"/>
              </w:rPr>
              <w:t>hant your timetables</w:t>
            </w:r>
            <w:r w:rsidRPr="001B03E6">
              <w:rPr>
                <w:rFonts w:ascii="Tahoma" w:hAnsi="Tahoma" w:cs="Tahoma"/>
                <w:lang w:val="en-US"/>
              </w:rPr>
              <w:t>.</w:t>
            </w:r>
          </w:p>
          <w:p w14:paraId="244F59B6" w14:textId="77777777" w:rsidR="00214FE5" w:rsidRPr="001B03E6" w:rsidRDefault="00214FE5" w:rsidP="00955876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</w:t>
            </w:r>
            <w:r w:rsidR="00955876" w:rsidRPr="001B03E6">
              <w:rPr>
                <w:rFonts w:ascii="Tahoma" w:hAnsi="Tahoma" w:cs="Tahoma"/>
                <w:lang w:val="en-US"/>
              </w:rPr>
              <w:t>D</w:t>
            </w:r>
            <w:r w:rsidRPr="001B03E6">
              <w:rPr>
                <w:rFonts w:ascii="Tahoma" w:hAnsi="Tahoma" w:cs="Tahoma"/>
                <w:lang w:val="en-US"/>
              </w:rPr>
              <w:t>o you know the division facts</w:t>
            </w:r>
            <w:r w:rsidR="00146A83" w:rsidRPr="001B03E6">
              <w:rPr>
                <w:rFonts w:ascii="Tahoma" w:hAnsi="Tahoma" w:cs="Tahoma"/>
                <w:lang w:val="en-US"/>
              </w:rPr>
              <w:t xml:space="preserve"> for all the times tables</w:t>
            </w:r>
            <w:r w:rsidR="00955876" w:rsidRPr="001B03E6">
              <w:rPr>
                <w:rFonts w:ascii="Tahoma" w:hAnsi="Tahoma" w:cs="Tahoma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1B03E6" w:rsidRDefault="00457282">
            <w:pPr>
              <w:pStyle w:val="TableStyle2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b/>
                <w:bCs/>
                <w:highlight w:val="yellow"/>
                <w:lang w:val="en-US"/>
              </w:rPr>
              <w:t>Physical Activity</w:t>
            </w:r>
            <w:r w:rsidRPr="001B03E6">
              <w:rPr>
                <w:rFonts w:ascii="Tahoma" w:hAnsi="Tahoma" w:cs="Tahoma"/>
                <w:lang w:val="en-US"/>
              </w:rPr>
              <w:t xml:space="preserve"> </w:t>
            </w:r>
            <w:r w:rsidR="00146A83" w:rsidRPr="001B03E6">
              <w:rPr>
                <w:rFonts w:ascii="Tahoma" w:hAnsi="Tahoma" w:cs="Tahoma"/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1B03E6" w:rsidRDefault="003804F7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Watch </w:t>
            </w:r>
            <w:r w:rsidR="00457282" w:rsidRPr="001B03E6">
              <w:rPr>
                <w:rFonts w:ascii="Tahoma" w:hAnsi="Tahoma" w:cs="Tahoma"/>
                <w:lang w:val="en-US"/>
              </w:rPr>
              <w:t>PE with J</w:t>
            </w:r>
            <w:r w:rsidR="00955876" w:rsidRPr="001B03E6">
              <w:rPr>
                <w:rFonts w:ascii="Tahoma" w:hAnsi="Tahoma" w:cs="Tahoma"/>
                <w:lang w:val="en-US"/>
              </w:rPr>
              <w:t>oe W</w:t>
            </w:r>
            <w:r w:rsidR="006E2538" w:rsidRPr="001B03E6">
              <w:rPr>
                <w:rFonts w:ascii="Tahoma" w:hAnsi="Tahoma" w:cs="Tahoma"/>
                <w:lang w:val="en-US"/>
              </w:rPr>
              <w:t>i</w:t>
            </w:r>
            <w:r w:rsidR="00457282" w:rsidRPr="001B03E6">
              <w:rPr>
                <w:rFonts w:ascii="Tahoma" w:hAnsi="Tahoma" w:cs="Tahoma"/>
                <w:lang w:val="en-US"/>
              </w:rPr>
              <w:t xml:space="preserve">cks </w:t>
            </w:r>
            <w:r w:rsidRPr="001B03E6">
              <w:rPr>
                <w:rFonts w:ascii="Tahoma" w:hAnsi="Tahoma" w:cs="Tahoma"/>
                <w:lang w:val="en-US"/>
              </w:rPr>
              <w:t xml:space="preserve">live every day at 9:00am </w:t>
            </w:r>
          </w:p>
          <w:p w14:paraId="26A2AFB2" w14:textId="77777777" w:rsidR="00146A83" w:rsidRPr="001B03E6" w:rsidRDefault="00836231" w:rsidP="00146A83">
            <w:pPr>
              <w:rPr>
                <w:rFonts w:ascii="Tahoma" w:hAnsi="Tahoma" w:cs="Tahoma"/>
              </w:rPr>
            </w:pPr>
            <w:hyperlink r:id="rId45" w:history="1">
              <w:r w:rsidR="00146A83" w:rsidRPr="001B03E6">
                <w:rPr>
                  <w:rStyle w:val="Hyperlink"/>
                  <w:rFonts w:ascii="Tahoma" w:hAnsi="Tahoma" w:cs="Tahoma"/>
                </w:rPr>
                <w:t>https://www.youtube.com/user/thebodycoach1/videos</w:t>
              </w:r>
            </w:hyperlink>
          </w:p>
          <w:p w14:paraId="4A3B0E57" w14:textId="77777777" w:rsidR="00ED5478" w:rsidRPr="001B03E6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-Physical Education KS1 / KS2: Let's Get Active</w:t>
            </w:r>
          </w:p>
          <w:p w14:paraId="56A1EECE" w14:textId="77777777" w:rsidR="00146A83" w:rsidRPr="001B03E6" w:rsidRDefault="00836231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6" w:history="1"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https://www.bbc.co.uk/teach/class-clips-video/physical-education-ks1-ks2-lets-get-active/z72yjhv</w:t>
              </w:r>
            </w:hyperlink>
          </w:p>
          <w:p w14:paraId="1D532E74" w14:textId="7A5BBB9F" w:rsidR="00146A83" w:rsidRPr="001B03E6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-Street Dance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Masterclass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>:</w:t>
            </w:r>
          </w:p>
          <w:p w14:paraId="2C39ADD6" w14:textId="77777777" w:rsidR="00072801" w:rsidRPr="001B03E6" w:rsidRDefault="00072801" w:rsidP="00072801">
            <w:pPr>
              <w:pStyle w:val="TableStyle2"/>
              <w:ind w:left="360"/>
              <w:rPr>
                <w:rFonts w:ascii="Tahoma" w:hAnsi="Tahoma" w:cs="Tahoma"/>
                <w:lang w:val="en-US"/>
              </w:rPr>
            </w:pPr>
          </w:p>
          <w:p w14:paraId="1B29D4E9" w14:textId="77777777" w:rsidR="00146A83" w:rsidRPr="001B03E6" w:rsidRDefault="00836231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7" w:history="1"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1B03E6" w:rsidRDefault="00146A83" w:rsidP="003E7FCD">
            <w:pPr>
              <w:pStyle w:val="TableStyle2"/>
              <w:rPr>
                <w:rFonts w:ascii="Tahoma" w:hAnsi="Tahoma" w:cs="Tahoma"/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Pr="001B03E6" w:rsidRDefault="00166DFE">
      <w:pPr>
        <w:pStyle w:val="Body"/>
        <w:rPr>
          <w:rFonts w:ascii="Tahoma" w:hAnsi="Tahoma" w:cs="Tahoma"/>
          <w:sz w:val="20"/>
          <w:szCs w:val="20"/>
        </w:rPr>
      </w:pPr>
    </w:p>
    <w:sectPr w:rsidR="00166DFE" w:rsidRPr="001B03E6">
      <w:headerReference w:type="default" r:id="rId48"/>
      <w:footerReference w:type="default" r:id="rId4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4AC33" w14:textId="77777777" w:rsidR="00836231" w:rsidRDefault="00836231">
      <w:r>
        <w:separator/>
      </w:r>
    </w:p>
  </w:endnote>
  <w:endnote w:type="continuationSeparator" w:id="0">
    <w:p w14:paraId="1F46FB4E" w14:textId="77777777" w:rsidR="00836231" w:rsidRDefault="008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3B16" w14:textId="77777777" w:rsidR="00836231" w:rsidRDefault="00836231">
      <w:r>
        <w:separator/>
      </w:r>
    </w:p>
  </w:footnote>
  <w:footnote w:type="continuationSeparator" w:id="0">
    <w:p w14:paraId="317B6C5C" w14:textId="77777777" w:rsidR="00836231" w:rsidRDefault="0083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EE"/>
    <w:rsid w:val="000623D7"/>
    <w:rsid w:val="00072801"/>
    <w:rsid w:val="00077705"/>
    <w:rsid w:val="000D5377"/>
    <w:rsid w:val="000E6843"/>
    <w:rsid w:val="001148AC"/>
    <w:rsid w:val="0012223D"/>
    <w:rsid w:val="00146A83"/>
    <w:rsid w:val="0015771B"/>
    <w:rsid w:val="00166DFE"/>
    <w:rsid w:val="00171E3E"/>
    <w:rsid w:val="001B03E6"/>
    <w:rsid w:val="001D497A"/>
    <w:rsid w:val="001F4227"/>
    <w:rsid w:val="00214FE5"/>
    <w:rsid w:val="00265928"/>
    <w:rsid w:val="00267CF9"/>
    <w:rsid w:val="00272C04"/>
    <w:rsid w:val="0029111D"/>
    <w:rsid w:val="002E1882"/>
    <w:rsid w:val="00356BD4"/>
    <w:rsid w:val="00374444"/>
    <w:rsid w:val="003804F7"/>
    <w:rsid w:val="003A3A74"/>
    <w:rsid w:val="003D47F5"/>
    <w:rsid w:val="003E7FCD"/>
    <w:rsid w:val="0043138A"/>
    <w:rsid w:val="00456C4E"/>
    <w:rsid w:val="00457282"/>
    <w:rsid w:val="00472EDD"/>
    <w:rsid w:val="00473DDB"/>
    <w:rsid w:val="004C61F6"/>
    <w:rsid w:val="00503C42"/>
    <w:rsid w:val="00530EEF"/>
    <w:rsid w:val="00550BD0"/>
    <w:rsid w:val="00553856"/>
    <w:rsid w:val="005547FA"/>
    <w:rsid w:val="00566EB2"/>
    <w:rsid w:val="00581409"/>
    <w:rsid w:val="005A0597"/>
    <w:rsid w:val="005D77F3"/>
    <w:rsid w:val="00652307"/>
    <w:rsid w:val="006574BB"/>
    <w:rsid w:val="006C186B"/>
    <w:rsid w:val="006E2538"/>
    <w:rsid w:val="006E41AE"/>
    <w:rsid w:val="006F103B"/>
    <w:rsid w:val="006F259B"/>
    <w:rsid w:val="006F35FD"/>
    <w:rsid w:val="007325C3"/>
    <w:rsid w:val="007471DD"/>
    <w:rsid w:val="00766D1C"/>
    <w:rsid w:val="0079139E"/>
    <w:rsid w:val="007C190C"/>
    <w:rsid w:val="007D34B9"/>
    <w:rsid w:val="00812EF6"/>
    <w:rsid w:val="00825B31"/>
    <w:rsid w:val="00836231"/>
    <w:rsid w:val="00851FB8"/>
    <w:rsid w:val="00856EC5"/>
    <w:rsid w:val="00892EFD"/>
    <w:rsid w:val="008C3569"/>
    <w:rsid w:val="008F79A7"/>
    <w:rsid w:val="00914884"/>
    <w:rsid w:val="009307B4"/>
    <w:rsid w:val="00955876"/>
    <w:rsid w:val="00955F18"/>
    <w:rsid w:val="00984039"/>
    <w:rsid w:val="009A3DEB"/>
    <w:rsid w:val="009A4365"/>
    <w:rsid w:val="009B58F0"/>
    <w:rsid w:val="00A31DBE"/>
    <w:rsid w:val="00A974FF"/>
    <w:rsid w:val="00AB04A9"/>
    <w:rsid w:val="00AC1239"/>
    <w:rsid w:val="00B26771"/>
    <w:rsid w:val="00B54A09"/>
    <w:rsid w:val="00B973F3"/>
    <w:rsid w:val="00BB174A"/>
    <w:rsid w:val="00BD6FEE"/>
    <w:rsid w:val="00C027D3"/>
    <w:rsid w:val="00C27849"/>
    <w:rsid w:val="00C33D01"/>
    <w:rsid w:val="00C45DF1"/>
    <w:rsid w:val="00C46BE2"/>
    <w:rsid w:val="00C5574C"/>
    <w:rsid w:val="00C87077"/>
    <w:rsid w:val="00CD353E"/>
    <w:rsid w:val="00D22B2C"/>
    <w:rsid w:val="00D3654C"/>
    <w:rsid w:val="00D7294E"/>
    <w:rsid w:val="00D900E7"/>
    <w:rsid w:val="00D951E7"/>
    <w:rsid w:val="00D95463"/>
    <w:rsid w:val="00DD6E0B"/>
    <w:rsid w:val="00DE3F8D"/>
    <w:rsid w:val="00E002D4"/>
    <w:rsid w:val="00E06516"/>
    <w:rsid w:val="00E32798"/>
    <w:rsid w:val="00E37F99"/>
    <w:rsid w:val="00E43CBC"/>
    <w:rsid w:val="00E65271"/>
    <w:rsid w:val="00E800B8"/>
    <w:rsid w:val="00E82F68"/>
    <w:rsid w:val="00EA3DF4"/>
    <w:rsid w:val="00EC2A87"/>
    <w:rsid w:val="00ED5478"/>
    <w:rsid w:val="00F35393"/>
    <w:rsid w:val="00FA19E8"/>
    <w:rsid w:val="00FA2F94"/>
    <w:rsid w:val="00FA4F8A"/>
    <w:rsid w:val="00FB5C18"/>
    <w:rsid w:val="00FC0A0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F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oxfordowl.co.uk/books/free-ebooks/" TargetMode="External"/><Relationship Id="rId18" Type="http://schemas.openxmlformats.org/officeDocument/2006/relationships/hyperlink" Target="https://classroom.thenational.academy/lessons/to-be-able-to-name-family-members-and-pets-in-spanish-a3f3c2" TargetMode="External"/><Relationship Id="rId26" Type="http://schemas.openxmlformats.org/officeDocument/2006/relationships/hyperlink" Target="https://home.oxfordowl.co.uk/books/free-ebooks/" TargetMode="External"/><Relationship Id="rId39" Type="http://schemas.openxmlformats.org/officeDocument/2006/relationships/hyperlink" Target="https://classroom.thenational.academy/lessons/pulse-in-3-and-4-ti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lessons/identifying-the-key-features-of-a-newspaper" TargetMode="External"/><Relationship Id="rId34" Type="http://schemas.openxmlformats.org/officeDocument/2006/relationships/hyperlink" Target="https://classroom.thenational.academy/lessons/history-masterclass-the-great-fire-of-london-secondary" TargetMode="External"/><Relationship Id="rId42" Type="http://schemas.openxmlformats.org/officeDocument/2006/relationships/hyperlink" Target="https://mail.alecreedacademy.co.uk/owa/redir.aspx?C=SyCKFli76EOVMYlHeza-QHDPnH8yAtgIexHRSCmmwax3JfJS3uEvWeBI6z0sH4t17eGXBTDamwI.&amp;URL=https%3a%2f%2fwww.hamilton-trust.org.uk%2fblog%2flearning-home-packs%2f" TargetMode="External"/><Relationship Id="rId47" Type="http://schemas.openxmlformats.org/officeDocument/2006/relationships/hyperlink" Target="https://www.bbc.co.uk/teach/class-clips-video/street-dance-masterclass/zh2vpg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how-do-we-produce-energy2" TargetMode="External"/><Relationship Id="rId17" Type="http://schemas.openxmlformats.org/officeDocument/2006/relationships/hyperlink" Target="https://www.topmarks.co.uk/maths-games/daily10" TargetMode="External"/><Relationship Id="rId25" Type="http://schemas.openxmlformats.org/officeDocument/2006/relationships/hyperlink" Target="https://classroom.thenational.academy/lessons/what-are-insulators-and-conductors" TargetMode="External"/><Relationship Id="rId33" Type="http://schemas.openxmlformats.org/officeDocument/2006/relationships/hyperlink" Target="https://home.oxfordowl.co.uk/books/free-ebooks/" TargetMode="External"/><Relationship Id="rId38" Type="http://schemas.openxmlformats.org/officeDocument/2006/relationships/hyperlink" Target="https://www.topmarks.co.uk/maths-games/daily10" TargetMode="External"/><Relationship Id="rId46" Type="http://schemas.openxmlformats.org/officeDocument/2006/relationships/hyperlink" Target="https://www.bbc.co.uk/teach/class-clips-video/physical-education-ks1-ks2-lets-get-active/z72yjhv" TargetMode="External"/><Relationship Id="rId2" Type="http://schemas.openxmlformats.org/officeDocument/2006/relationships/styles" Target="styles.xml"/><Relationship Id="rId16" Type="http://schemas.openxmlformats.org/officeDocument/2006/relationships/hyperlink" Target="https://ttrockstars.com/" TargetMode="External"/><Relationship Id="rId20" Type="http://schemas.openxmlformats.org/officeDocument/2006/relationships/hyperlink" Target="https://classroom.thenational.academy/lessons/agamographs-secondary" TargetMode="External"/><Relationship Id="rId29" Type="http://schemas.openxmlformats.org/officeDocument/2006/relationships/hyperlink" Target="https://classroom.thenational.academy/lessons/to-recognise-describe-and-build-simple-3-d-shapes" TargetMode="External"/><Relationship Id="rId41" Type="http://schemas.openxmlformats.org/officeDocument/2006/relationships/hyperlink" Target="https://classroom.thenational.academy/lessons/spanish-style-rice-al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www.topmarks.co.uk/maths-games/daily10" TargetMode="External"/><Relationship Id="rId32" Type="http://schemas.openxmlformats.org/officeDocument/2006/relationships/hyperlink" Target="https://classroom.thenational.academy/lessons/what-is-special-about-curitiba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home.oxfordowl.co.uk/books/free-ebooks/" TargetMode="External"/><Relationship Id="rId45" Type="http://schemas.openxmlformats.org/officeDocument/2006/relationships/hyperlink" Target="https://www.youtube.com/user/thebodycoach1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reading-comprehension-d297ca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classroom.thenational.academy/lessons/spag-focus-direct-and-indirect-speech" TargetMode="External"/><Relationship Id="rId36" Type="http://schemas.openxmlformats.org/officeDocument/2006/relationships/hyperlink" Target="https://classroom.thenational.academy/lessons/to-illustrate-and-name-parts-of-circles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ttrockstars.com/" TargetMode="External"/><Relationship Id="rId19" Type="http://schemas.openxmlformats.org/officeDocument/2006/relationships/hyperlink" Target="https://home.oxfordowl.co.uk/books/free-ebooks/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www.bbc.co.uk/teach/supermovers/ks2-maths-multiples-mash-up-march-with-mr-p/zkdy2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online-classroom/year-5" TargetMode="External"/><Relationship Id="rId14" Type="http://schemas.openxmlformats.org/officeDocument/2006/relationships/hyperlink" Target="https://classroom.thenational.academy/lessons/the-world-around-us-secret-stones-primary" TargetMode="External"/><Relationship Id="rId22" Type="http://schemas.openxmlformats.org/officeDocument/2006/relationships/hyperlink" Target="https://classroom.thenational.academy/lessons/to-recognise-2-d-representations-of-3-d-shapes" TargetMode="External"/><Relationship Id="rId27" Type="http://schemas.openxmlformats.org/officeDocument/2006/relationships/hyperlink" Target="https://classroom.thenational.academy/lessons/book-in-a-bag-all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classroom.thenational.academy/lessons/to-use-key-features-in-order-to-write-own-newspaper-report" TargetMode="External"/><Relationship Id="rId43" Type="http://schemas.openxmlformats.org/officeDocument/2006/relationships/hyperlink" Target="https://mail.alecreedacademy.co.uk/owa/redir.aspx?C=SyCKFli76EOVMYlHeza-QHDPnH8yAtgIexHRSCmmwax3JfJS3uEvWeBI6z0sH4t17eGXBTDamwI.&amp;URL=https%3a%2f%2fwww.busythings.co.uk%2fplay%2f%23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thenational.academy/online-classro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CF403267</Template>
  <TotalTime>34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GorayaK</cp:lastModifiedBy>
  <cp:revision>8</cp:revision>
  <dcterms:created xsi:type="dcterms:W3CDTF">2020-06-30T09:00:00Z</dcterms:created>
  <dcterms:modified xsi:type="dcterms:W3CDTF">2020-06-30T09:54:00Z</dcterms:modified>
</cp:coreProperties>
</file>