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F972" w14:textId="69B98499" w:rsidR="00F76247" w:rsidRPr="00ED2935" w:rsidRDefault="00F76247" w:rsidP="202265BE">
      <w:pPr>
        <w:pStyle w:val="Body"/>
        <w:rPr>
          <w:rFonts w:ascii="Tahoma" w:hAnsi="Tahoma" w:cs="Tahoma"/>
          <w:sz w:val="24"/>
          <w:szCs w:val="24"/>
        </w:rPr>
      </w:pPr>
      <w:bookmarkStart w:id="0" w:name="_GoBack"/>
      <w:r w:rsidRPr="00ED2935">
        <w:rPr>
          <w:rFonts w:ascii="Tahoma" w:hAnsi="Tahoma" w:cs="Tahoma"/>
          <w:sz w:val="24"/>
          <w:szCs w:val="24"/>
        </w:rPr>
        <w:t xml:space="preserve">Hello </w:t>
      </w:r>
      <w:r w:rsidR="38BF125E" w:rsidRPr="00ED2935">
        <w:rPr>
          <w:rFonts w:ascii="Tahoma" w:hAnsi="Tahoma" w:cs="Tahoma"/>
          <w:sz w:val="24"/>
          <w:szCs w:val="24"/>
        </w:rPr>
        <w:t>year 2!</w:t>
      </w:r>
    </w:p>
    <w:p w14:paraId="32DF892D" w14:textId="26B2FF52" w:rsidR="00AC73DA" w:rsidRPr="00ED2935" w:rsidRDefault="00F76247">
      <w:pPr>
        <w:pStyle w:val="Body"/>
        <w:rPr>
          <w:rFonts w:ascii="Tahoma" w:hAnsi="Tahoma" w:cs="Tahoma"/>
          <w:sz w:val="24"/>
          <w:szCs w:val="24"/>
        </w:rPr>
      </w:pPr>
      <w:r w:rsidRPr="00ED2935">
        <w:rPr>
          <w:rFonts w:ascii="Tahoma" w:hAnsi="Tahoma" w:cs="Tahoma"/>
          <w:sz w:val="24"/>
          <w:szCs w:val="24"/>
        </w:rPr>
        <w:t xml:space="preserve">Below are activities that you could complete over the course of a week. Please keep in mind that the tasks below are only suggestions - you can complete as many as you would like at any time. </w:t>
      </w:r>
      <w:r w:rsidR="7D47F94C" w:rsidRPr="00ED2935">
        <w:rPr>
          <w:rFonts w:ascii="Tahoma" w:hAnsi="Tahoma" w:cs="Tahoma"/>
          <w:sz w:val="24"/>
          <w:szCs w:val="24"/>
        </w:rPr>
        <w:t xml:space="preserve">Please connect to </w:t>
      </w:r>
      <w:proofErr w:type="spellStart"/>
      <w:r w:rsidR="7D47F94C" w:rsidRPr="00ED2935">
        <w:rPr>
          <w:rFonts w:ascii="Tahoma" w:hAnsi="Tahoma" w:cs="Tahoma"/>
          <w:sz w:val="24"/>
          <w:szCs w:val="24"/>
        </w:rPr>
        <w:t>ClassDojo</w:t>
      </w:r>
      <w:proofErr w:type="spellEnd"/>
      <w:r w:rsidR="7D47F94C" w:rsidRPr="00ED2935">
        <w:rPr>
          <w:rFonts w:ascii="Tahoma" w:hAnsi="Tahoma" w:cs="Tahoma"/>
          <w:sz w:val="24"/>
          <w:szCs w:val="24"/>
        </w:rPr>
        <w:t xml:space="preserve"> where you can stay in touch with your class teacher and also refer to the activities your teacher has posted for you. </w:t>
      </w:r>
    </w:p>
    <w:p w14:paraId="672A6659" w14:textId="77777777" w:rsidR="00AC73DA" w:rsidRPr="00ED2935" w:rsidRDefault="00AC73DA">
      <w:pPr>
        <w:pStyle w:val="Body"/>
        <w:rPr>
          <w:rFonts w:ascii="Tahoma" w:hAnsi="Tahoma" w:cs="Tahoma"/>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27"/>
        <w:gridCol w:w="2427"/>
        <w:gridCol w:w="2427"/>
        <w:gridCol w:w="2428"/>
        <w:gridCol w:w="2428"/>
        <w:gridCol w:w="2428"/>
      </w:tblGrid>
      <w:tr w:rsidR="00AC73DA" w:rsidRPr="00ED2935" w14:paraId="475F1819" w14:textId="77777777" w:rsidTr="302F1FE8">
        <w:trPr>
          <w:trHeight w:val="295"/>
          <w:tblHeader/>
        </w:trPr>
        <w:tc>
          <w:tcPr>
            <w:tcW w:w="242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tcPr>
          <w:p w14:paraId="481F4A58" w14:textId="77777777" w:rsidR="00AC73DA" w:rsidRPr="00ED2935" w:rsidRDefault="00F76247">
            <w:pPr>
              <w:pStyle w:val="TableStyle1"/>
              <w:jc w:val="center"/>
              <w:rPr>
                <w:rFonts w:ascii="Tahoma" w:hAnsi="Tahoma" w:cs="Tahoma"/>
                <w:sz w:val="24"/>
                <w:szCs w:val="24"/>
              </w:rPr>
            </w:pPr>
            <w:r w:rsidRPr="00ED2935">
              <w:rPr>
                <w:rFonts w:ascii="Tahoma" w:hAnsi="Tahoma" w:cs="Tahoma"/>
                <w:sz w:val="24"/>
                <w:szCs w:val="24"/>
              </w:rPr>
              <w:t xml:space="preserve">Subject </w:t>
            </w:r>
          </w:p>
        </w:tc>
        <w:tc>
          <w:tcPr>
            <w:tcW w:w="242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tcPr>
          <w:p w14:paraId="2A38D43A" w14:textId="77777777" w:rsidR="00AC73DA" w:rsidRPr="00ED2935" w:rsidRDefault="00F76247">
            <w:pPr>
              <w:pStyle w:val="TableStyle1"/>
              <w:jc w:val="center"/>
              <w:rPr>
                <w:rFonts w:ascii="Tahoma" w:hAnsi="Tahoma" w:cs="Tahoma"/>
                <w:sz w:val="24"/>
                <w:szCs w:val="24"/>
              </w:rPr>
            </w:pPr>
            <w:r w:rsidRPr="00ED2935">
              <w:rPr>
                <w:rFonts w:ascii="Tahoma" w:hAnsi="Tahoma" w:cs="Tahoma"/>
                <w:sz w:val="24"/>
                <w:szCs w:val="24"/>
              </w:rPr>
              <w:t xml:space="preserve">Monday </w:t>
            </w:r>
          </w:p>
        </w:tc>
        <w:tc>
          <w:tcPr>
            <w:tcW w:w="242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tcPr>
          <w:p w14:paraId="741B490B" w14:textId="77777777" w:rsidR="00AC73DA" w:rsidRPr="00ED2935" w:rsidRDefault="00F76247">
            <w:pPr>
              <w:pStyle w:val="TableStyle1"/>
              <w:jc w:val="center"/>
              <w:rPr>
                <w:rFonts w:ascii="Tahoma" w:hAnsi="Tahoma" w:cs="Tahoma"/>
                <w:sz w:val="24"/>
                <w:szCs w:val="24"/>
              </w:rPr>
            </w:pPr>
            <w:r w:rsidRPr="00ED2935">
              <w:rPr>
                <w:rFonts w:ascii="Tahoma" w:hAnsi="Tahoma" w:cs="Tahoma"/>
                <w:sz w:val="24"/>
                <w:szCs w:val="24"/>
              </w:rPr>
              <w:t xml:space="preserve">Tuesday </w:t>
            </w:r>
          </w:p>
        </w:tc>
        <w:tc>
          <w:tcPr>
            <w:tcW w:w="242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tcPr>
          <w:p w14:paraId="005E6916" w14:textId="77777777" w:rsidR="00AC73DA" w:rsidRPr="00ED2935" w:rsidRDefault="00F76247">
            <w:pPr>
              <w:pStyle w:val="TableStyle1"/>
              <w:jc w:val="center"/>
              <w:rPr>
                <w:rFonts w:ascii="Tahoma" w:hAnsi="Tahoma" w:cs="Tahoma"/>
                <w:sz w:val="24"/>
                <w:szCs w:val="24"/>
              </w:rPr>
            </w:pPr>
            <w:r w:rsidRPr="00ED2935">
              <w:rPr>
                <w:rFonts w:ascii="Tahoma" w:hAnsi="Tahoma" w:cs="Tahoma"/>
                <w:sz w:val="24"/>
                <w:szCs w:val="24"/>
              </w:rPr>
              <w:t xml:space="preserve">Wednesday </w:t>
            </w:r>
          </w:p>
        </w:tc>
        <w:tc>
          <w:tcPr>
            <w:tcW w:w="242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tcPr>
          <w:p w14:paraId="4C2E4D13" w14:textId="77777777" w:rsidR="00AC73DA" w:rsidRPr="00ED2935" w:rsidRDefault="00F76247">
            <w:pPr>
              <w:pStyle w:val="TableStyle1"/>
              <w:jc w:val="center"/>
              <w:rPr>
                <w:rFonts w:ascii="Tahoma" w:hAnsi="Tahoma" w:cs="Tahoma"/>
                <w:sz w:val="24"/>
                <w:szCs w:val="24"/>
              </w:rPr>
            </w:pPr>
            <w:r w:rsidRPr="00ED2935">
              <w:rPr>
                <w:rFonts w:ascii="Tahoma" w:hAnsi="Tahoma" w:cs="Tahoma"/>
                <w:sz w:val="24"/>
                <w:szCs w:val="24"/>
              </w:rPr>
              <w:t xml:space="preserve">Thursday </w:t>
            </w:r>
          </w:p>
        </w:tc>
        <w:tc>
          <w:tcPr>
            <w:tcW w:w="242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tcPr>
          <w:p w14:paraId="481D1FCA" w14:textId="77777777" w:rsidR="00AC73DA" w:rsidRPr="00ED2935" w:rsidRDefault="00F76247">
            <w:pPr>
              <w:pStyle w:val="TableStyle1"/>
              <w:jc w:val="center"/>
              <w:rPr>
                <w:rFonts w:ascii="Tahoma" w:hAnsi="Tahoma" w:cs="Tahoma"/>
                <w:sz w:val="24"/>
                <w:szCs w:val="24"/>
              </w:rPr>
            </w:pPr>
            <w:r w:rsidRPr="00ED2935">
              <w:rPr>
                <w:rFonts w:ascii="Tahoma" w:hAnsi="Tahoma" w:cs="Tahoma"/>
                <w:sz w:val="24"/>
                <w:szCs w:val="24"/>
              </w:rPr>
              <w:t xml:space="preserve">Friday </w:t>
            </w:r>
          </w:p>
        </w:tc>
      </w:tr>
      <w:tr w:rsidR="00AC73DA" w:rsidRPr="00ED2935" w14:paraId="2FE9A1D1" w14:textId="77777777" w:rsidTr="302F1FE8">
        <w:tblPrEx>
          <w:shd w:val="clear" w:color="auto" w:fill="auto"/>
        </w:tblPrEx>
        <w:trPr>
          <w:trHeight w:val="2607"/>
        </w:trPr>
        <w:tc>
          <w:tcPr>
            <w:tcW w:w="2427"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52D6FC"/>
            <w:tcMar>
              <w:top w:w="80" w:type="dxa"/>
              <w:left w:w="80" w:type="dxa"/>
              <w:bottom w:w="80" w:type="dxa"/>
              <w:right w:w="80" w:type="dxa"/>
            </w:tcMar>
          </w:tcPr>
          <w:p w14:paraId="5EAADAB8" w14:textId="77777777" w:rsidR="00AC73DA" w:rsidRPr="00ED2935" w:rsidRDefault="00F76247" w:rsidP="302F1FE8">
            <w:pPr>
              <w:pStyle w:val="TableStyle1"/>
              <w:jc w:val="center"/>
              <w:rPr>
                <w:rFonts w:ascii="Tahoma" w:eastAsia="Arial" w:hAnsi="Tahoma" w:cs="Tahoma"/>
                <w:sz w:val="24"/>
                <w:szCs w:val="24"/>
              </w:rPr>
            </w:pPr>
            <w:r w:rsidRPr="00ED2935">
              <w:rPr>
                <w:rFonts w:ascii="Tahoma" w:eastAsia="Arial" w:hAnsi="Tahoma" w:cs="Tahoma"/>
                <w:sz w:val="24"/>
                <w:szCs w:val="24"/>
              </w:rPr>
              <w:t xml:space="preserve">Reading </w:t>
            </w:r>
            <w:r w:rsidR="721F6DDF" w:rsidRPr="00ED2935">
              <w:rPr>
                <w:rFonts w:ascii="Tahoma" w:eastAsia="Arial" w:hAnsi="Tahoma" w:cs="Tahoma"/>
                <w:sz w:val="24"/>
                <w:szCs w:val="24"/>
              </w:rPr>
              <w:t xml:space="preserve">&amp; Writing </w:t>
            </w:r>
          </w:p>
          <w:p w14:paraId="5B95B8FB" w14:textId="77777777" w:rsidR="00C30516" w:rsidRPr="00ED2935" w:rsidRDefault="00C30516" w:rsidP="302F1FE8">
            <w:pPr>
              <w:pStyle w:val="TableStyle1"/>
              <w:jc w:val="center"/>
              <w:rPr>
                <w:rFonts w:ascii="Tahoma" w:eastAsia="Arial" w:hAnsi="Tahoma" w:cs="Tahoma"/>
                <w:sz w:val="24"/>
                <w:szCs w:val="24"/>
              </w:rPr>
            </w:pPr>
          </w:p>
          <w:p w14:paraId="2B0A2D7A" w14:textId="6A4DCE14" w:rsidR="00C30516" w:rsidRPr="00ED2935" w:rsidRDefault="00635FB0" w:rsidP="302F1FE8">
            <w:pPr>
              <w:pStyle w:val="TableStyle1"/>
              <w:jc w:val="center"/>
              <w:rPr>
                <w:rFonts w:ascii="Tahoma" w:eastAsia="Arial" w:hAnsi="Tahoma" w:cs="Tahoma"/>
                <w:sz w:val="24"/>
                <w:szCs w:val="24"/>
              </w:rPr>
            </w:pPr>
            <w:r w:rsidRPr="00ED2935">
              <w:rPr>
                <w:rFonts w:ascii="Tahoma" w:eastAsia="Arial" w:hAnsi="Tahoma" w:cs="Tahoma"/>
                <w:sz w:val="24"/>
                <w:szCs w:val="24"/>
              </w:rPr>
              <w:t>Poems on a Theme</w:t>
            </w:r>
          </w:p>
        </w:tc>
        <w:tc>
          <w:tcPr>
            <w:tcW w:w="2427"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CBF0FF"/>
            <w:tcMar>
              <w:top w:w="80" w:type="dxa"/>
              <w:left w:w="80" w:type="dxa"/>
              <w:bottom w:w="80" w:type="dxa"/>
              <w:right w:w="80" w:type="dxa"/>
            </w:tcMar>
          </w:tcPr>
          <w:p w14:paraId="770B9F92" w14:textId="6FB7341A" w:rsidR="00C30516" w:rsidRPr="00ED2935" w:rsidRDefault="00635FB0" w:rsidP="302F1FE8">
            <w:pPr>
              <w:pStyle w:val="TableStyle2"/>
              <w:rPr>
                <w:rFonts w:ascii="Tahoma" w:eastAsia="Arial" w:hAnsi="Tahoma" w:cs="Tahoma"/>
                <w:sz w:val="24"/>
                <w:szCs w:val="24"/>
              </w:rPr>
            </w:pPr>
            <w:r w:rsidRPr="00ED2935">
              <w:rPr>
                <w:rFonts w:ascii="Tahoma" w:eastAsia="Arial" w:hAnsi="Tahoma" w:cs="Tahoma"/>
                <w:sz w:val="24"/>
                <w:szCs w:val="24"/>
              </w:rPr>
              <w:t>What are rhyming words?</w:t>
            </w:r>
          </w:p>
          <w:p w14:paraId="3C362B3B" w14:textId="77777777" w:rsidR="00635FB0" w:rsidRPr="00ED2935" w:rsidRDefault="00635FB0" w:rsidP="302F1FE8">
            <w:pPr>
              <w:pStyle w:val="TableStyle2"/>
              <w:rPr>
                <w:rFonts w:ascii="Tahoma" w:hAnsi="Tahoma" w:cs="Tahoma"/>
                <w:sz w:val="24"/>
                <w:szCs w:val="24"/>
              </w:rPr>
            </w:pPr>
            <w:hyperlink r:id="rId8" w:history="1">
              <w:r w:rsidRPr="00ED2935">
                <w:rPr>
                  <w:rStyle w:val="Hyperlink"/>
                  <w:rFonts w:ascii="Tahoma" w:hAnsi="Tahoma" w:cs="Tahoma"/>
                  <w:sz w:val="24"/>
                  <w:szCs w:val="24"/>
                </w:rPr>
                <w:t>https://www.bbc.co.uk/bitesize/topics/zjhhvcw/articles/zqjgrdm</w:t>
              </w:r>
            </w:hyperlink>
          </w:p>
          <w:p w14:paraId="052555F9" w14:textId="77777777" w:rsidR="006B7FAC" w:rsidRPr="00ED2935" w:rsidRDefault="006B7FAC" w:rsidP="302F1FE8">
            <w:pPr>
              <w:pStyle w:val="TableStyle2"/>
              <w:rPr>
                <w:rFonts w:ascii="Tahoma" w:hAnsi="Tahoma" w:cs="Tahoma"/>
                <w:sz w:val="24"/>
                <w:szCs w:val="24"/>
              </w:rPr>
            </w:pPr>
            <w:r w:rsidRPr="00ED2935">
              <w:rPr>
                <w:rFonts w:ascii="Tahoma" w:hAnsi="Tahoma" w:cs="Tahoma"/>
                <w:sz w:val="24"/>
                <w:szCs w:val="24"/>
              </w:rPr>
              <w:t xml:space="preserve">Watch the above video. </w:t>
            </w:r>
          </w:p>
          <w:p w14:paraId="6B85B186" w14:textId="77777777" w:rsidR="006B7FAC" w:rsidRPr="00ED2935" w:rsidRDefault="006B7FAC" w:rsidP="302F1FE8">
            <w:pPr>
              <w:pStyle w:val="TableStyle2"/>
              <w:rPr>
                <w:rFonts w:ascii="Tahoma" w:hAnsi="Tahoma" w:cs="Tahoma"/>
                <w:sz w:val="24"/>
                <w:szCs w:val="24"/>
              </w:rPr>
            </w:pPr>
            <w:r w:rsidRPr="00ED2935">
              <w:rPr>
                <w:rFonts w:ascii="Tahoma" w:hAnsi="Tahoma" w:cs="Tahoma"/>
                <w:sz w:val="24"/>
                <w:szCs w:val="24"/>
              </w:rPr>
              <w:t xml:space="preserve">Can you make a list of rhyming words? </w:t>
            </w:r>
          </w:p>
          <w:p w14:paraId="0A96F1E5" w14:textId="77777777" w:rsidR="006B7FAC" w:rsidRPr="00ED2935" w:rsidRDefault="006B7FAC" w:rsidP="302F1FE8">
            <w:pPr>
              <w:pStyle w:val="TableStyle2"/>
              <w:rPr>
                <w:rFonts w:ascii="Tahoma" w:hAnsi="Tahoma" w:cs="Tahoma"/>
                <w:sz w:val="24"/>
                <w:szCs w:val="24"/>
              </w:rPr>
            </w:pPr>
            <w:r w:rsidRPr="00ED2935">
              <w:rPr>
                <w:rFonts w:ascii="Tahoma" w:hAnsi="Tahoma" w:cs="Tahoma"/>
                <w:sz w:val="24"/>
                <w:szCs w:val="24"/>
              </w:rPr>
              <w:t xml:space="preserve">Make a list of adjectives to describe your family members. Can you think of other words that rhyme with the adjective you have listed? </w:t>
            </w:r>
          </w:p>
          <w:p w14:paraId="242E07C3" w14:textId="5BC9631D" w:rsidR="006B7FAC" w:rsidRPr="00ED2935" w:rsidRDefault="006B7FAC" w:rsidP="302F1FE8">
            <w:pPr>
              <w:pStyle w:val="TableStyle2"/>
              <w:rPr>
                <w:rFonts w:ascii="Tahoma" w:eastAsia="Arial" w:hAnsi="Tahoma" w:cs="Tahoma"/>
                <w:sz w:val="24"/>
                <w:szCs w:val="24"/>
              </w:rPr>
            </w:pPr>
            <w:r w:rsidRPr="00ED2935">
              <w:rPr>
                <w:rFonts w:ascii="Tahoma" w:hAnsi="Tahoma" w:cs="Tahoma"/>
                <w:sz w:val="24"/>
                <w:szCs w:val="24"/>
              </w:rPr>
              <w:t xml:space="preserve">This week you will be writing a poem about your family. </w:t>
            </w:r>
          </w:p>
        </w:tc>
        <w:tc>
          <w:tcPr>
            <w:tcW w:w="2427" w:type="dxa"/>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CBF0FF"/>
            <w:tcMar>
              <w:top w:w="80" w:type="dxa"/>
              <w:left w:w="80" w:type="dxa"/>
              <w:bottom w:w="80" w:type="dxa"/>
              <w:right w:w="80" w:type="dxa"/>
            </w:tcMar>
          </w:tcPr>
          <w:p w14:paraId="3AFA6745" w14:textId="79CE4E07" w:rsidR="00635FB0" w:rsidRPr="00ED2935" w:rsidRDefault="0021066A" w:rsidP="006B7FAC">
            <w:pPr>
              <w:pStyle w:val="TableStyle2"/>
              <w:rPr>
                <w:rFonts w:ascii="Tahoma" w:eastAsia="Arial" w:hAnsi="Tahoma" w:cs="Tahoma"/>
                <w:sz w:val="24"/>
                <w:szCs w:val="24"/>
              </w:rPr>
            </w:pPr>
            <w:r w:rsidRPr="00ED2935">
              <w:rPr>
                <w:rFonts w:ascii="Tahoma" w:eastAsia="Arial" w:hAnsi="Tahoma" w:cs="Tahoma"/>
                <w:sz w:val="24"/>
                <w:szCs w:val="24"/>
              </w:rPr>
              <w:t xml:space="preserve"> </w:t>
            </w:r>
            <w:r w:rsidR="006B7FAC" w:rsidRPr="00ED2935">
              <w:rPr>
                <w:rFonts w:ascii="Tahoma" w:eastAsia="Arial" w:hAnsi="Tahoma" w:cs="Tahoma"/>
                <w:sz w:val="24"/>
                <w:szCs w:val="24"/>
              </w:rPr>
              <w:t xml:space="preserve">Today we look at how apostrophes are used to denote missing letters within words. Display Apostrophes for omission (see resources). Next, read Going Through the Old Photos (see resources). Highlight words where an apostrophe has replaced missing letters. For each example, ask </w:t>
            </w:r>
            <w:proofErr w:type="spellStart"/>
            <w:r w:rsidR="006B7FAC" w:rsidRPr="00ED2935">
              <w:rPr>
                <w:rFonts w:ascii="Tahoma" w:eastAsia="Arial" w:hAnsi="Tahoma" w:cs="Tahoma"/>
                <w:sz w:val="24"/>
                <w:szCs w:val="24"/>
              </w:rPr>
              <w:t>chn</w:t>
            </w:r>
            <w:proofErr w:type="spellEnd"/>
            <w:r w:rsidR="006B7FAC" w:rsidRPr="00ED2935">
              <w:rPr>
                <w:rFonts w:ascii="Tahoma" w:eastAsia="Arial" w:hAnsi="Tahoma" w:cs="Tahoma"/>
                <w:sz w:val="24"/>
                <w:szCs w:val="24"/>
              </w:rPr>
              <w:t xml:space="preserve"> to decide which two words have been joined using the apostrophe, e.g. who’s = who/is. Name letters that have been replaced by an apostrophe.</w:t>
            </w:r>
          </w:p>
        </w:tc>
        <w:tc>
          <w:tcPr>
            <w:tcW w:w="2427" w:type="dxa"/>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CBF0FF"/>
            <w:tcMar>
              <w:top w:w="80" w:type="dxa"/>
              <w:left w:w="80" w:type="dxa"/>
              <w:bottom w:w="80" w:type="dxa"/>
              <w:right w:w="80" w:type="dxa"/>
            </w:tcMar>
          </w:tcPr>
          <w:p w14:paraId="13710E8D" w14:textId="0CD83856" w:rsidR="0021066A" w:rsidRPr="00ED2935" w:rsidRDefault="006B7FAC" w:rsidP="006B7FAC">
            <w:pPr>
              <w:pStyle w:val="TableStyle2"/>
              <w:rPr>
                <w:rFonts w:ascii="Tahoma" w:eastAsia="Arial" w:hAnsi="Tahoma" w:cs="Tahoma"/>
                <w:sz w:val="24"/>
                <w:szCs w:val="24"/>
              </w:rPr>
            </w:pPr>
            <w:r w:rsidRPr="00ED2935">
              <w:rPr>
                <w:rFonts w:ascii="Tahoma" w:eastAsia="Arial" w:hAnsi="Tahoma" w:cs="Tahoma"/>
                <w:sz w:val="24"/>
                <w:szCs w:val="24"/>
              </w:rPr>
              <w:t xml:space="preserve">Read My Mum’s Put Me on the Transfer List by David </w:t>
            </w:r>
            <w:proofErr w:type="spellStart"/>
            <w:r w:rsidRPr="00ED2935">
              <w:rPr>
                <w:rFonts w:ascii="Tahoma" w:eastAsia="Arial" w:hAnsi="Tahoma" w:cs="Tahoma"/>
                <w:sz w:val="24"/>
                <w:szCs w:val="24"/>
              </w:rPr>
              <w:t>Harner</w:t>
            </w:r>
            <w:proofErr w:type="spellEnd"/>
            <w:r w:rsidRPr="00ED2935">
              <w:rPr>
                <w:rFonts w:ascii="Tahoma" w:eastAsia="Arial" w:hAnsi="Tahoma" w:cs="Tahoma"/>
                <w:sz w:val="24"/>
                <w:szCs w:val="24"/>
              </w:rPr>
              <w:t xml:space="preserve"> (see resources). Make sure </w:t>
            </w:r>
            <w:proofErr w:type="spellStart"/>
            <w:r w:rsidRPr="00ED2935">
              <w:rPr>
                <w:rFonts w:ascii="Tahoma" w:eastAsia="Arial" w:hAnsi="Tahoma" w:cs="Tahoma"/>
                <w:sz w:val="24"/>
                <w:szCs w:val="24"/>
              </w:rPr>
              <w:t>chn</w:t>
            </w:r>
            <w:proofErr w:type="spellEnd"/>
            <w:r w:rsidRPr="00ED2935">
              <w:rPr>
                <w:rFonts w:ascii="Tahoma" w:eastAsia="Arial" w:hAnsi="Tahoma" w:cs="Tahoma"/>
                <w:sz w:val="24"/>
                <w:szCs w:val="24"/>
              </w:rPr>
              <w:t xml:space="preserve"> all understand what a transfer list is. Discuss the poem. Did they find it funny? Why is the mum fed up with her son? Are any </w:t>
            </w:r>
            <w:proofErr w:type="spellStart"/>
            <w:r w:rsidRPr="00ED2935">
              <w:rPr>
                <w:rFonts w:ascii="Tahoma" w:eastAsia="Arial" w:hAnsi="Tahoma" w:cs="Tahoma"/>
                <w:sz w:val="24"/>
                <w:szCs w:val="24"/>
              </w:rPr>
              <w:t>chn</w:t>
            </w:r>
            <w:proofErr w:type="spellEnd"/>
            <w:r w:rsidRPr="00ED2935">
              <w:rPr>
                <w:rFonts w:ascii="Tahoma" w:eastAsia="Arial" w:hAnsi="Tahoma" w:cs="Tahoma"/>
                <w:sz w:val="24"/>
                <w:szCs w:val="24"/>
              </w:rPr>
              <w:t xml:space="preserve"> similar to the boy in the poem?  You will be writing a poem in a similar style to this one and that is why they had to research why they might be put on the transfer list!</w:t>
            </w:r>
          </w:p>
        </w:tc>
        <w:tc>
          <w:tcPr>
            <w:tcW w:w="2427" w:type="dxa"/>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CBF0FF"/>
            <w:tcMar>
              <w:top w:w="80" w:type="dxa"/>
              <w:left w:w="80" w:type="dxa"/>
              <w:bottom w:w="80" w:type="dxa"/>
              <w:right w:w="80" w:type="dxa"/>
            </w:tcMar>
          </w:tcPr>
          <w:p w14:paraId="415D1584" w14:textId="77777777" w:rsidR="00AC73DA" w:rsidRPr="00ED2935" w:rsidRDefault="00635FB0" w:rsidP="0021066A">
            <w:pPr>
              <w:pStyle w:val="TableStyle2"/>
              <w:rPr>
                <w:rFonts w:ascii="Tahoma" w:eastAsia="Arial" w:hAnsi="Tahoma" w:cs="Tahoma"/>
                <w:sz w:val="24"/>
                <w:szCs w:val="24"/>
              </w:rPr>
            </w:pPr>
            <w:r w:rsidRPr="00ED2935">
              <w:rPr>
                <w:rFonts w:ascii="Tahoma" w:eastAsia="Arial" w:hAnsi="Tahoma" w:cs="Tahoma"/>
                <w:sz w:val="24"/>
                <w:szCs w:val="24"/>
              </w:rPr>
              <w:t xml:space="preserve">How to write a poem </w:t>
            </w:r>
          </w:p>
          <w:p w14:paraId="5DF6027F" w14:textId="77777777" w:rsidR="00635FB0" w:rsidRPr="00ED2935" w:rsidRDefault="00635FB0" w:rsidP="0021066A">
            <w:pPr>
              <w:pStyle w:val="TableStyle2"/>
              <w:rPr>
                <w:rFonts w:ascii="Tahoma" w:hAnsi="Tahoma" w:cs="Tahoma"/>
                <w:sz w:val="24"/>
                <w:szCs w:val="24"/>
              </w:rPr>
            </w:pPr>
            <w:hyperlink r:id="rId9" w:history="1">
              <w:r w:rsidRPr="00ED2935">
                <w:rPr>
                  <w:rStyle w:val="Hyperlink"/>
                  <w:rFonts w:ascii="Tahoma" w:hAnsi="Tahoma" w:cs="Tahoma"/>
                  <w:sz w:val="24"/>
                  <w:szCs w:val="24"/>
                </w:rPr>
                <w:t>https://www.bbc.co.uk/bitesize/topics/zjhhvcw/articles/zg6dng8</w:t>
              </w:r>
            </w:hyperlink>
          </w:p>
          <w:p w14:paraId="41CAB860" w14:textId="77777777" w:rsidR="006B7FAC" w:rsidRPr="00ED2935" w:rsidRDefault="006B7FAC" w:rsidP="0021066A">
            <w:pPr>
              <w:pStyle w:val="TableStyle2"/>
              <w:rPr>
                <w:rFonts w:ascii="Tahoma" w:hAnsi="Tahoma" w:cs="Tahoma"/>
                <w:sz w:val="24"/>
                <w:szCs w:val="24"/>
              </w:rPr>
            </w:pPr>
            <w:r w:rsidRPr="00ED2935">
              <w:rPr>
                <w:rFonts w:ascii="Tahoma" w:hAnsi="Tahoma" w:cs="Tahoma"/>
                <w:sz w:val="24"/>
                <w:szCs w:val="24"/>
              </w:rPr>
              <w:t xml:space="preserve">Watch the above video about how to write a poem. </w:t>
            </w:r>
          </w:p>
          <w:p w14:paraId="16D55ABA" w14:textId="77777777" w:rsidR="006B7FAC" w:rsidRPr="00ED2935" w:rsidRDefault="006B7FAC" w:rsidP="0021066A">
            <w:pPr>
              <w:pStyle w:val="TableStyle2"/>
              <w:rPr>
                <w:rFonts w:ascii="Tahoma" w:hAnsi="Tahoma" w:cs="Tahoma"/>
                <w:sz w:val="24"/>
                <w:szCs w:val="24"/>
              </w:rPr>
            </w:pPr>
            <w:r w:rsidRPr="00ED2935">
              <w:rPr>
                <w:rFonts w:ascii="Tahoma" w:hAnsi="Tahoma" w:cs="Tahoma"/>
                <w:sz w:val="24"/>
                <w:szCs w:val="24"/>
              </w:rPr>
              <w:t xml:space="preserve">What are the steps when writing a poem? </w:t>
            </w:r>
          </w:p>
          <w:p w14:paraId="6CE620C4" w14:textId="77777777" w:rsidR="006B7FAC" w:rsidRPr="00ED2935" w:rsidRDefault="006B7FAC" w:rsidP="0021066A">
            <w:pPr>
              <w:pStyle w:val="TableStyle2"/>
              <w:rPr>
                <w:rFonts w:ascii="Tahoma" w:hAnsi="Tahoma" w:cs="Tahoma"/>
                <w:sz w:val="24"/>
                <w:szCs w:val="24"/>
              </w:rPr>
            </w:pPr>
            <w:r w:rsidRPr="00ED2935">
              <w:rPr>
                <w:rFonts w:ascii="Tahoma" w:hAnsi="Tahoma" w:cs="Tahoma"/>
                <w:sz w:val="24"/>
                <w:szCs w:val="24"/>
              </w:rPr>
              <w:t xml:space="preserve">Think about the </w:t>
            </w:r>
            <w:r w:rsidR="00CA2FF1" w:rsidRPr="00ED2935">
              <w:rPr>
                <w:rFonts w:ascii="Tahoma" w:hAnsi="Tahoma" w:cs="Tahoma"/>
                <w:sz w:val="24"/>
                <w:szCs w:val="24"/>
              </w:rPr>
              <w:t xml:space="preserve">poem you have read this week. What is the structure? </w:t>
            </w:r>
          </w:p>
          <w:p w14:paraId="3CE285B5" w14:textId="0A4EA615" w:rsidR="00CA2FF1" w:rsidRPr="00ED2935" w:rsidRDefault="00CA2FF1" w:rsidP="0021066A">
            <w:pPr>
              <w:pStyle w:val="TableStyle2"/>
              <w:rPr>
                <w:rFonts w:ascii="Tahoma" w:eastAsia="Arial" w:hAnsi="Tahoma" w:cs="Tahoma"/>
                <w:sz w:val="24"/>
                <w:szCs w:val="24"/>
              </w:rPr>
            </w:pPr>
            <w:r w:rsidRPr="00ED2935">
              <w:rPr>
                <w:rFonts w:ascii="Tahoma" w:hAnsi="Tahoma" w:cs="Tahoma"/>
                <w:sz w:val="24"/>
                <w:szCs w:val="24"/>
              </w:rPr>
              <w:t xml:space="preserve">Begin to think about reasons over the past 8 weeks that your Mum/Dad might have put you on the transfer list ;) </w:t>
            </w:r>
          </w:p>
        </w:tc>
        <w:tc>
          <w:tcPr>
            <w:tcW w:w="2427" w:type="dxa"/>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CBF0FF"/>
            <w:tcMar>
              <w:top w:w="80" w:type="dxa"/>
              <w:left w:w="80" w:type="dxa"/>
              <w:bottom w:w="80" w:type="dxa"/>
              <w:right w:w="80" w:type="dxa"/>
            </w:tcMar>
          </w:tcPr>
          <w:p w14:paraId="250EBB6D" w14:textId="77777777" w:rsidR="00BD3FBE" w:rsidRPr="00ED2935" w:rsidRDefault="00CA2FF1" w:rsidP="00C86F0C">
            <w:pPr>
              <w:pStyle w:val="TableStyle2"/>
              <w:spacing w:line="259" w:lineRule="auto"/>
              <w:rPr>
                <w:rFonts w:ascii="Tahoma" w:eastAsia="Arial" w:hAnsi="Tahoma" w:cs="Tahoma"/>
                <w:sz w:val="24"/>
                <w:szCs w:val="24"/>
              </w:rPr>
            </w:pPr>
            <w:r w:rsidRPr="00ED2935">
              <w:rPr>
                <w:rFonts w:ascii="Tahoma" w:eastAsia="Arial" w:hAnsi="Tahoma" w:cs="Tahoma"/>
                <w:sz w:val="24"/>
                <w:szCs w:val="24"/>
              </w:rPr>
              <w:t xml:space="preserve">Look at the reasons you might be put on the transfer list from yesterday. </w:t>
            </w:r>
          </w:p>
          <w:p w14:paraId="44B1C5CD" w14:textId="77777777" w:rsidR="00CA2FF1" w:rsidRPr="00ED2935" w:rsidRDefault="00CA2FF1" w:rsidP="00C86F0C">
            <w:pPr>
              <w:pStyle w:val="TableStyle2"/>
              <w:spacing w:line="259" w:lineRule="auto"/>
              <w:rPr>
                <w:rFonts w:ascii="Tahoma" w:eastAsia="Arial" w:hAnsi="Tahoma" w:cs="Tahoma"/>
                <w:sz w:val="24"/>
                <w:szCs w:val="24"/>
              </w:rPr>
            </w:pPr>
            <w:r w:rsidRPr="00ED2935">
              <w:rPr>
                <w:rFonts w:ascii="Tahoma" w:eastAsia="Arial" w:hAnsi="Tahoma" w:cs="Tahoma"/>
                <w:sz w:val="24"/>
                <w:szCs w:val="24"/>
              </w:rPr>
              <w:t xml:space="preserve">Have a go using the style and format of the original poem to write your own version. </w:t>
            </w:r>
          </w:p>
          <w:p w14:paraId="3A0FF99A" w14:textId="16B27F18" w:rsidR="00CA2FF1" w:rsidRPr="00ED2935" w:rsidRDefault="00CA2FF1" w:rsidP="00C86F0C">
            <w:pPr>
              <w:pStyle w:val="TableStyle2"/>
              <w:spacing w:line="259" w:lineRule="auto"/>
              <w:rPr>
                <w:rFonts w:ascii="Tahoma" w:eastAsia="Arial" w:hAnsi="Tahoma" w:cs="Tahoma"/>
                <w:sz w:val="24"/>
                <w:szCs w:val="24"/>
              </w:rPr>
            </w:pPr>
            <w:r w:rsidRPr="00ED2935">
              <w:rPr>
                <w:rFonts w:ascii="Tahoma" w:eastAsia="Arial" w:hAnsi="Tahoma" w:cs="Tahoma"/>
                <w:sz w:val="24"/>
                <w:szCs w:val="24"/>
              </w:rPr>
              <w:t xml:space="preserve">Share on Dojo! </w:t>
            </w:r>
            <w:r w:rsidRPr="00ED2935">
              <w:rPr>
                <w:rFonts w:ascii="Tahoma" w:eastAsia="Arial" w:hAnsi="Tahoma" w:cs="Tahoma"/>
                <w:sz w:val="24"/>
                <w:szCs w:val="24"/>
              </w:rPr>
              <w:br/>
              <w:t xml:space="preserve">If you would like, ask Mum or Dad to record you reading your poem, we would love to see! </w:t>
            </w:r>
          </w:p>
        </w:tc>
      </w:tr>
      <w:tr w:rsidR="00AC73DA" w:rsidRPr="00ED2935" w14:paraId="3C79A0F8" w14:textId="77777777" w:rsidTr="302F1FE8">
        <w:tblPrEx>
          <w:shd w:val="clear" w:color="auto" w:fill="auto"/>
        </w:tblPrEx>
        <w:trPr>
          <w:trHeight w:val="4803"/>
        </w:trPr>
        <w:tc>
          <w:tcPr>
            <w:tcW w:w="2427" w:type="dxa"/>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B1DD8B"/>
            <w:tcMar>
              <w:top w:w="80" w:type="dxa"/>
              <w:left w:w="80" w:type="dxa"/>
              <w:bottom w:w="80" w:type="dxa"/>
              <w:right w:w="80" w:type="dxa"/>
            </w:tcMar>
          </w:tcPr>
          <w:p w14:paraId="647F0AD1" w14:textId="72FE12E6" w:rsidR="00AC73DA" w:rsidRPr="00ED2935" w:rsidRDefault="79F6254B" w:rsidP="302F1FE8">
            <w:pPr>
              <w:pStyle w:val="TableStyle1"/>
              <w:jc w:val="center"/>
              <w:rPr>
                <w:rFonts w:ascii="Tahoma" w:eastAsia="Arial" w:hAnsi="Tahoma" w:cs="Tahoma"/>
                <w:sz w:val="24"/>
                <w:szCs w:val="24"/>
                <w:lang w:val="en-US"/>
              </w:rPr>
            </w:pPr>
            <w:r w:rsidRPr="00ED2935">
              <w:rPr>
                <w:rFonts w:ascii="Tahoma" w:eastAsia="Arial" w:hAnsi="Tahoma" w:cs="Tahoma"/>
                <w:sz w:val="24"/>
                <w:szCs w:val="24"/>
                <w:lang w:val="en-US"/>
              </w:rPr>
              <w:lastRenderedPageBreak/>
              <w:t xml:space="preserve">Topic-History, Geography, Science &amp; RE </w:t>
            </w:r>
            <w:r w:rsidR="00F76247" w:rsidRPr="00ED2935">
              <w:rPr>
                <w:rFonts w:ascii="Tahoma" w:eastAsia="Arial" w:hAnsi="Tahoma" w:cs="Tahoma"/>
                <w:sz w:val="24"/>
                <w:szCs w:val="24"/>
                <w:lang w:val="en-US"/>
              </w:rPr>
              <w:t xml:space="preserve"> </w:t>
            </w:r>
          </w:p>
          <w:p w14:paraId="5DAB6C7B" w14:textId="77777777" w:rsidR="00AC73DA" w:rsidRPr="00ED2935" w:rsidRDefault="00AC73DA" w:rsidP="302F1FE8">
            <w:pPr>
              <w:pStyle w:val="TableStyle1"/>
              <w:jc w:val="center"/>
              <w:rPr>
                <w:rFonts w:ascii="Tahoma" w:eastAsia="Arial" w:hAnsi="Tahoma" w:cs="Tahoma"/>
                <w:sz w:val="24"/>
                <w:szCs w:val="24"/>
              </w:rPr>
            </w:pPr>
          </w:p>
          <w:p w14:paraId="58BFCD1B" w14:textId="4D6BF246" w:rsidR="00AC73DA" w:rsidRPr="00ED2935" w:rsidRDefault="00F76247" w:rsidP="302F1FE8">
            <w:pPr>
              <w:pStyle w:val="TableStyle1"/>
              <w:jc w:val="center"/>
              <w:rPr>
                <w:rFonts w:ascii="Tahoma" w:eastAsia="Arial" w:hAnsi="Tahoma" w:cs="Tahoma"/>
                <w:b w:val="0"/>
                <w:bCs w:val="0"/>
                <w:sz w:val="24"/>
                <w:szCs w:val="24"/>
              </w:rPr>
            </w:pPr>
            <w:r w:rsidRPr="00ED2935">
              <w:rPr>
                <w:rFonts w:ascii="Tahoma" w:eastAsia="Arial" w:hAnsi="Tahoma" w:cs="Tahoma"/>
                <w:b w:val="0"/>
                <w:bCs w:val="0"/>
                <w:sz w:val="24"/>
                <w:szCs w:val="24"/>
                <w:lang w:val="en-US"/>
              </w:rPr>
              <w:t>If you are looking for additional writing activities</w:t>
            </w:r>
            <w:r w:rsidR="750EC15F" w:rsidRPr="00ED2935">
              <w:rPr>
                <w:rFonts w:ascii="Tahoma" w:eastAsia="Arial" w:hAnsi="Tahoma" w:cs="Tahoma"/>
                <w:b w:val="0"/>
                <w:bCs w:val="0"/>
                <w:sz w:val="24"/>
                <w:szCs w:val="24"/>
                <w:lang w:val="en-US"/>
              </w:rPr>
              <w:t xml:space="preserve"> that link to topic lessons</w:t>
            </w:r>
            <w:r w:rsidRPr="00ED2935">
              <w:rPr>
                <w:rFonts w:ascii="Tahoma" w:eastAsia="Arial" w:hAnsi="Tahoma" w:cs="Tahoma"/>
                <w:b w:val="0"/>
                <w:bCs w:val="0"/>
                <w:sz w:val="24"/>
                <w:szCs w:val="24"/>
                <w:lang w:val="en-US"/>
              </w:rPr>
              <w:t xml:space="preserve">, Jane </w:t>
            </w:r>
            <w:proofErr w:type="spellStart"/>
            <w:r w:rsidRPr="00ED2935">
              <w:rPr>
                <w:rFonts w:ascii="Tahoma" w:eastAsia="Arial" w:hAnsi="Tahoma" w:cs="Tahoma"/>
                <w:b w:val="0"/>
                <w:bCs w:val="0"/>
                <w:sz w:val="24"/>
                <w:szCs w:val="24"/>
                <w:lang w:val="en-US"/>
              </w:rPr>
              <w:t>Considine</w:t>
            </w:r>
            <w:proofErr w:type="spellEnd"/>
            <w:r w:rsidRPr="00ED2935">
              <w:rPr>
                <w:rFonts w:ascii="Tahoma" w:eastAsia="Arial" w:hAnsi="Tahoma" w:cs="Tahoma"/>
                <w:b w:val="0"/>
                <w:bCs w:val="0"/>
                <w:sz w:val="24"/>
                <w:szCs w:val="24"/>
                <w:lang w:val="en-US"/>
              </w:rPr>
              <w:t xml:space="preserve"> from the Training Space (On YouTube) holds daily writing lessons that you can watch live or on catch up on their YouTube channel. </w:t>
            </w:r>
          </w:p>
          <w:p w14:paraId="02EB378F" w14:textId="77777777" w:rsidR="00AC73DA" w:rsidRPr="00ED2935" w:rsidRDefault="00AC73DA" w:rsidP="302F1FE8">
            <w:pPr>
              <w:pStyle w:val="TableStyle1"/>
              <w:jc w:val="center"/>
              <w:rPr>
                <w:rFonts w:ascii="Tahoma" w:eastAsia="Arial" w:hAnsi="Tahoma" w:cs="Tahoma"/>
                <w:b w:val="0"/>
                <w:bCs w:val="0"/>
                <w:sz w:val="24"/>
                <w:szCs w:val="24"/>
              </w:rPr>
            </w:pPr>
          </w:p>
          <w:p w14:paraId="6A05A809" w14:textId="77777777" w:rsidR="00AC73DA" w:rsidRPr="00ED2935" w:rsidRDefault="00AC73DA" w:rsidP="302F1FE8">
            <w:pPr>
              <w:pStyle w:val="TableStyle1"/>
              <w:jc w:val="center"/>
              <w:rPr>
                <w:rFonts w:ascii="Tahoma" w:eastAsia="Arial" w:hAnsi="Tahoma" w:cs="Tahoma"/>
                <w:b w:val="0"/>
                <w:bCs w:val="0"/>
                <w:sz w:val="24"/>
                <w:szCs w:val="24"/>
              </w:rPr>
            </w:pPr>
          </w:p>
          <w:p w14:paraId="5A39BBE3" w14:textId="77777777" w:rsidR="00AC73DA" w:rsidRPr="00ED2935" w:rsidRDefault="00AC73DA" w:rsidP="302F1FE8">
            <w:pPr>
              <w:pStyle w:val="TableStyle1"/>
              <w:jc w:val="center"/>
              <w:rPr>
                <w:rFonts w:ascii="Tahoma" w:eastAsia="Arial" w:hAnsi="Tahoma" w:cs="Tahoma"/>
                <w:sz w:val="24"/>
                <w:szCs w:val="24"/>
              </w:rPr>
            </w:pPr>
          </w:p>
        </w:tc>
        <w:tc>
          <w:tcPr>
            <w:tcW w:w="2427" w:type="dxa"/>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DFEED4"/>
            <w:tcMar>
              <w:top w:w="80" w:type="dxa"/>
              <w:left w:w="80" w:type="dxa"/>
              <w:bottom w:w="80" w:type="dxa"/>
              <w:right w:w="80" w:type="dxa"/>
            </w:tcMar>
          </w:tcPr>
          <w:p w14:paraId="15D4B054" w14:textId="5A6A3CE1" w:rsidR="00AC73DA" w:rsidRPr="00ED2935" w:rsidRDefault="2BB311A3" w:rsidP="302F1FE8">
            <w:pPr>
              <w:rPr>
                <w:rFonts w:ascii="Tahoma" w:eastAsia="Arial" w:hAnsi="Tahoma" w:cs="Tahoma"/>
                <w:b/>
                <w:bCs/>
                <w:u w:val="single"/>
              </w:rPr>
            </w:pPr>
            <w:r w:rsidRPr="00ED2935">
              <w:rPr>
                <w:rFonts w:ascii="Tahoma" w:eastAsia="Arial" w:hAnsi="Tahoma" w:cs="Tahoma"/>
                <w:b/>
                <w:bCs/>
                <w:u w:val="single"/>
              </w:rPr>
              <w:t>Science</w:t>
            </w:r>
            <w:r w:rsidRPr="00ED2935">
              <w:rPr>
                <w:rFonts w:ascii="Tahoma" w:eastAsia="Arial" w:hAnsi="Tahoma" w:cs="Tahoma"/>
                <w:b/>
                <w:bCs/>
              </w:rPr>
              <w:t xml:space="preserve"> </w:t>
            </w:r>
          </w:p>
          <w:p w14:paraId="51CBA936" w14:textId="77777777" w:rsidR="00AC73DA" w:rsidRPr="00ED2935" w:rsidRDefault="00AC73DA" w:rsidP="302F1FE8">
            <w:pPr>
              <w:pStyle w:val="TableStyle2"/>
              <w:rPr>
                <w:rFonts w:ascii="Tahoma" w:eastAsia="Arial" w:hAnsi="Tahoma" w:cs="Tahoma"/>
                <w:sz w:val="24"/>
                <w:szCs w:val="24"/>
              </w:rPr>
            </w:pPr>
          </w:p>
          <w:p w14:paraId="63D0F9E4" w14:textId="77777777" w:rsidR="00E16EB0"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It is new summer and with the change in weather we are seeing a lot more bugs out! Especially butterflies. </w:t>
            </w:r>
          </w:p>
          <w:p w14:paraId="3C8CDBBD" w14:textId="77777777" w:rsidR="00E16EB0"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Watch the video below about the lifecycle of a butterfly. </w:t>
            </w:r>
          </w:p>
          <w:p w14:paraId="38756B96" w14:textId="77777777" w:rsidR="00E16EB0" w:rsidRPr="00ED2935" w:rsidRDefault="00E16EB0" w:rsidP="302F1FE8">
            <w:pPr>
              <w:pStyle w:val="TableStyle2"/>
              <w:rPr>
                <w:rFonts w:ascii="Tahoma" w:hAnsi="Tahoma" w:cs="Tahoma"/>
                <w:sz w:val="24"/>
                <w:szCs w:val="24"/>
              </w:rPr>
            </w:pPr>
            <w:hyperlink r:id="rId10" w:history="1">
              <w:r w:rsidRPr="00ED2935">
                <w:rPr>
                  <w:rStyle w:val="Hyperlink"/>
                  <w:rFonts w:ascii="Tahoma" w:hAnsi="Tahoma" w:cs="Tahoma"/>
                  <w:sz w:val="24"/>
                  <w:szCs w:val="24"/>
                </w:rPr>
                <w:t>https://www.youtube.com/watch?v=O1S8WzwLPlM</w:t>
              </w:r>
            </w:hyperlink>
          </w:p>
          <w:p w14:paraId="0D74C29E" w14:textId="77777777" w:rsidR="00E16EB0" w:rsidRPr="00ED2935" w:rsidRDefault="00E16EB0" w:rsidP="302F1FE8">
            <w:pPr>
              <w:pStyle w:val="TableStyle2"/>
              <w:rPr>
                <w:rFonts w:ascii="Tahoma" w:hAnsi="Tahoma" w:cs="Tahoma"/>
                <w:sz w:val="24"/>
                <w:szCs w:val="24"/>
              </w:rPr>
            </w:pPr>
          </w:p>
          <w:p w14:paraId="0D0B940D" w14:textId="535AD4A7" w:rsidR="008F3BF8" w:rsidRPr="00ED2935" w:rsidRDefault="00E16EB0" w:rsidP="302F1FE8">
            <w:pPr>
              <w:pStyle w:val="TableStyle2"/>
              <w:rPr>
                <w:rFonts w:ascii="Tahoma" w:eastAsia="Arial" w:hAnsi="Tahoma" w:cs="Tahoma"/>
                <w:sz w:val="24"/>
                <w:szCs w:val="24"/>
              </w:rPr>
            </w:pPr>
            <w:r w:rsidRPr="00ED2935">
              <w:rPr>
                <w:rFonts w:ascii="Tahoma" w:hAnsi="Tahoma" w:cs="Tahoma"/>
                <w:sz w:val="24"/>
                <w:szCs w:val="24"/>
              </w:rPr>
              <w:t xml:space="preserve">Create a visual representation of the lifecycle of a butterfly. Have a go using some of the key words you heard in the video </w:t>
            </w:r>
            <w:r w:rsidR="008F3BF8" w:rsidRPr="00ED2935">
              <w:rPr>
                <w:rFonts w:ascii="Tahoma" w:eastAsia="Arial" w:hAnsi="Tahoma" w:cs="Tahoma"/>
                <w:sz w:val="24"/>
                <w:szCs w:val="24"/>
              </w:rPr>
              <w:t xml:space="preserve">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FEED4"/>
            <w:tcMar>
              <w:top w:w="80" w:type="dxa"/>
              <w:left w:w="80" w:type="dxa"/>
              <w:bottom w:w="80" w:type="dxa"/>
              <w:right w:w="80" w:type="dxa"/>
            </w:tcMar>
          </w:tcPr>
          <w:p w14:paraId="097C1A95" w14:textId="2DD616CF" w:rsidR="00AC73DA" w:rsidRPr="00ED2935" w:rsidRDefault="2BB311A3" w:rsidP="302F1FE8">
            <w:pPr>
              <w:rPr>
                <w:rFonts w:ascii="Tahoma" w:eastAsia="Arial" w:hAnsi="Tahoma" w:cs="Tahoma"/>
                <w:b/>
                <w:bCs/>
              </w:rPr>
            </w:pPr>
            <w:r w:rsidRPr="00ED2935">
              <w:rPr>
                <w:rFonts w:ascii="Tahoma" w:eastAsia="Arial" w:hAnsi="Tahoma" w:cs="Tahoma"/>
                <w:b/>
                <w:bCs/>
                <w:u w:val="single"/>
              </w:rPr>
              <w:t>History</w:t>
            </w:r>
            <w:r w:rsidRPr="00ED2935">
              <w:rPr>
                <w:rFonts w:ascii="Tahoma" w:eastAsia="Arial" w:hAnsi="Tahoma" w:cs="Tahoma"/>
                <w:b/>
                <w:bCs/>
              </w:rPr>
              <w:t xml:space="preserve"> </w:t>
            </w:r>
          </w:p>
          <w:p w14:paraId="3EEE4D8B" w14:textId="4CE3B85E" w:rsidR="00AC73DA" w:rsidRPr="00ED2935" w:rsidRDefault="00AC73DA" w:rsidP="302F1FE8">
            <w:pPr>
              <w:rPr>
                <w:rFonts w:ascii="Tahoma" w:eastAsia="Arial" w:hAnsi="Tahoma" w:cs="Tahoma"/>
                <w:b/>
                <w:bCs/>
              </w:rPr>
            </w:pPr>
          </w:p>
          <w:p w14:paraId="358002B1" w14:textId="77777777" w:rsidR="00927F61" w:rsidRPr="00ED2935" w:rsidRDefault="00CA2FF1" w:rsidP="00C86F0C">
            <w:pPr>
              <w:rPr>
                <w:rFonts w:ascii="Tahoma" w:eastAsia="Arial" w:hAnsi="Tahoma" w:cs="Tahoma"/>
              </w:rPr>
            </w:pPr>
            <w:r w:rsidRPr="00ED2935">
              <w:rPr>
                <w:rFonts w:ascii="Tahoma" w:eastAsia="Arial" w:hAnsi="Tahoma" w:cs="Tahoma"/>
              </w:rPr>
              <w:t xml:space="preserve">Last week you looked at life in Britain during the war. </w:t>
            </w:r>
          </w:p>
          <w:p w14:paraId="6FE088F0" w14:textId="77777777" w:rsidR="00CA2FF1" w:rsidRPr="00ED2935" w:rsidRDefault="00CA2FF1" w:rsidP="00C86F0C">
            <w:pPr>
              <w:rPr>
                <w:rFonts w:ascii="Tahoma" w:eastAsia="Arial" w:hAnsi="Tahoma" w:cs="Tahoma"/>
              </w:rPr>
            </w:pPr>
            <w:r w:rsidRPr="00ED2935">
              <w:rPr>
                <w:rFonts w:ascii="Tahoma" w:eastAsia="Arial" w:hAnsi="Tahoma" w:cs="Tahoma"/>
              </w:rPr>
              <w:t xml:space="preserve">How have things changed? </w:t>
            </w:r>
          </w:p>
          <w:p w14:paraId="13F25DBF" w14:textId="77777777" w:rsidR="00CA2FF1" w:rsidRPr="00ED2935" w:rsidRDefault="00CA2FF1" w:rsidP="00C86F0C">
            <w:pPr>
              <w:rPr>
                <w:rFonts w:ascii="Tahoma" w:eastAsia="Arial" w:hAnsi="Tahoma" w:cs="Tahoma"/>
              </w:rPr>
            </w:pPr>
            <w:r w:rsidRPr="00ED2935">
              <w:rPr>
                <w:rFonts w:ascii="Tahoma" w:eastAsia="Arial" w:hAnsi="Tahoma" w:cs="Tahoma"/>
              </w:rPr>
              <w:t xml:space="preserve">This week have a look at the attached PowerPoint about propaganda posters. These were used to recruit men to serve in the military. </w:t>
            </w:r>
          </w:p>
          <w:p w14:paraId="5DDE5FA0" w14:textId="15200CAB" w:rsidR="00CA2FF1" w:rsidRPr="00ED2935" w:rsidRDefault="00CA2FF1" w:rsidP="00C86F0C">
            <w:pPr>
              <w:rPr>
                <w:rFonts w:ascii="Tahoma" w:eastAsia="Arial" w:hAnsi="Tahoma" w:cs="Tahoma"/>
              </w:rPr>
            </w:pPr>
            <w:r w:rsidRPr="00ED2935">
              <w:rPr>
                <w:rFonts w:ascii="Tahoma" w:eastAsia="Arial" w:hAnsi="Tahoma" w:cs="Tahoma"/>
              </w:rPr>
              <w:t>Your task is to create your own propaganda poster.</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FEED4"/>
            <w:tcMar>
              <w:top w:w="80" w:type="dxa"/>
              <w:left w:w="80" w:type="dxa"/>
              <w:bottom w:w="80" w:type="dxa"/>
              <w:right w:w="80" w:type="dxa"/>
            </w:tcMar>
          </w:tcPr>
          <w:p w14:paraId="28803ADF" w14:textId="62D12F57" w:rsidR="00AC73DA" w:rsidRPr="00ED2935" w:rsidRDefault="500534D5" w:rsidP="302F1FE8">
            <w:pPr>
              <w:pStyle w:val="TableStyle2"/>
              <w:rPr>
                <w:rFonts w:ascii="Tahoma" w:eastAsia="Arial" w:hAnsi="Tahoma" w:cs="Tahoma"/>
                <w:b/>
                <w:bCs/>
                <w:sz w:val="24"/>
                <w:szCs w:val="24"/>
                <w:u w:val="single"/>
              </w:rPr>
            </w:pPr>
            <w:r w:rsidRPr="00ED2935">
              <w:rPr>
                <w:rFonts w:ascii="Tahoma" w:eastAsia="Arial" w:hAnsi="Tahoma" w:cs="Tahoma"/>
                <w:b/>
                <w:bCs/>
                <w:sz w:val="24"/>
                <w:szCs w:val="24"/>
                <w:u w:val="single"/>
              </w:rPr>
              <w:t>Geography</w:t>
            </w:r>
            <w:r w:rsidRPr="00ED2935">
              <w:rPr>
                <w:rFonts w:ascii="Tahoma" w:eastAsia="Arial" w:hAnsi="Tahoma" w:cs="Tahoma"/>
                <w:b/>
                <w:bCs/>
                <w:sz w:val="24"/>
                <w:szCs w:val="24"/>
              </w:rPr>
              <w:t xml:space="preserve"> </w:t>
            </w:r>
          </w:p>
          <w:p w14:paraId="13A3B4C7" w14:textId="77777777" w:rsidR="00235A6D" w:rsidRPr="00ED2935" w:rsidRDefault="00235A6D" w:rsidP="00E16EB0">
            <w:pPr>
              <w:rPr>
                <w:rFonts w:ascii="Tahoma" w:eastAsia="Arial" w:hAnsi="Tahoma" w:cs="Tahoma"/>
              </w:rPr>
            </w:pPr>
          </w:p>
          <w:p w14:paraId="0A5AF0F7" w14:textId="77777777" w:rsidR="00E16EB0" w:rsidRPr="00ED2935" w:rsidRDefault="00E16EB0" w:rsidP="00E16EB0">
            <w:pPr>
              <w:rPr>
                <w:rFonts w:ascii="Tahoma" w:eastAsia="Arial" w:hAnsi="Tahoma" w:cs="Tahoma"/>
              </w:rPr>
            </w:pPr>
            <w:r w:rsidRPr="00ED2935">
              <w:rPr>
                <w:rFonts w:ascii="Tahoma" w:eastAsia="Arial" w:hAnsi="Tahoma" w:cs="Tahoma"/>
              </w:rPr>
              <w:t xml:space="preserve">Last week you looked at different types of settlements. </w:t>
            </w:r>
          </w:p>
          <w:p w14:paraId="332F3F0E" w14:textId="77777777" w:rsidR="00E16EB0" w:rsidRPr="00ED2935" w:rsidRDefault="00E16EB0" w:rsidP="00E16EB0">
            <w:pPr>
              <w:rPr>
                <w:rFonts w:ascii="Tahoma" w:eastAsia="Arial" w:hAnsi="Tahoma" w:cs="Tahoma"/>
              </w:rPr>
            </w:pPr>
            <w:r w:rsidRPr="00ED2935">
              <w:rPr>
                <w:rFonts w:ascii="Tahoma" w:eastAsia="Arial" w:hAnsi="Tahoma" w:cs="Tahoma"/>
              </w:rPr>
              <w:t xml:space="preserve">This week have a go at creating your own settlement. </w:t>
            </w:r>
          </w:p>
          <w:p w14:paraId="380C2EF4" w14:textId="77777777" w:rsidR="00E16EB0" w:rsidRPr="00ED2935" w:rsidRDefault="00E16EB0" w:rsidP="00E16EB0">
            <w:pPr>
              <w:rPr>
                <w:rFonts w:ascii="Tahoma" w:eastAsia="Arial" w:hAnsi="Tahoma" w:cs="Tahoma"/>
              </w:rPr>
            </w:pPr>
            <w:r w:rsidRPr="00ED2935">
              <w:rPr>
                <w:rFonts w:ascii="Tahoma" w:eastAsia="Arial" w:hAnsi="Tahoma" w:cs="Tahoma"/>
              </w:rPr>
              <w:t xml:space="preserve">You can choose: </w:t>
            </w:r>
            <w:r w:rsidRPr="00ED2935">
              <w:rPr>
                <w:rFonts w:ascii="Tahoma" w:eastAsia="Arial" w:hAnsi="Tahoma" w:cs="Tahoma"/>
              </w:rPr>
              <w:br/>
              <w:t xml:space="preserve">-a village </w:t>
            </w:r>
          </w:p>
          <w:p w14:paraId="23C4FB50" w14:textId="77777777" w:rsidR="00E16EB0" w:rsidRPr="00ED2935" w:rsidRDefault="00E16EB0" w:rsidP="00E16EB0">
            <w:pPr>
              <w:rPr>
                <w:rFonts w:ascii="Tahoma" w:eastAsia="Arial" w:hAnsi="Tahoma" w:cs="Tahoma"/>
              </w:rPr>
            </w:pPr>
            <w:r w:rsidRPr="00ED2935">
              <w:rPr>
                <w:rFonts w:ascii="Tahoma" w:eastAsia="Arial" w:hAnsi="Tahoma" w:cs="Tahoma"/>
              </w:rPr>
              <w:t xml:space="preserve">-a city </w:t>
            </w:r>
          </w:p>
          <w:p w14:paraId="69C92DE8" w14:textId="77777777" w:rsidR="00E16EB0" w:rsidRPr="00ED2935" w:rsidRDefault="00E16EB0" w:rsidP="00E16EB0">
            <w:pPr>
              <w:rPr>
                <w:rFonts w:ascii="Tahoma" w:eastAsia="Arial" w:hAnsi="Tahoma" w:cs="Tahoma"/>
              </w:rPr>
            </w:pPr>
            <w:r w:rsidRPr="00ED2935">
              <w:rPr>
                <w:rFonts w:ascii="Tahoma" w:eastAsia="Arial" w:hAnsi="Tahoma" w:cs="Tahoma"/>
              </w:rPr>
              <w:t xml:space="preserve">-a town </w:t>
            </w:r>
          </w:p>
          <w:p w14:paraId="6D22FBF8" w14:textId="77777777" w:rsidR="00E16EB0" w:rsidRPr="00ED2935" w:rsidRDefault="00E16EB0" w:rsidP="00E16EB0">
            <w:pPr>
              <w:rPr>
                <w:rFonts w:ascii="Tahoma" w:eastAsia="Arial" w:hAnsi="Tahoma" w:cs="Tahoma"/>
              </w:rPr>
            </w:pPr>
            <w:r w:rsidRPr="00ED2935">
              <w:rPr>
                <w:rFonts w:ascii="Tahoma" w:eastAsia="Arial" w:hAnsi="Tahoma" w:cs="Tahoma"/>
              </w:rPr>
              <w:t xml:space="preserve">remember what each of those needs to be considered one of the above. </w:t>
            </w:r>
          </w:p>
          <w:p w14:paraId="68A2813E" w14:textId="33685791" w:rsidR="00E16EB0" w:rsidRPr="00ED2935" w:rsidRDefault="00E16EB0" w:rsidP="00E16EB0">
            <w:pPr>
              <w:rPr>
                <w:rFonts w:ascii="Tahoma" w:eastAsia="Arial" w:hAnsi="Tahoma" w:cs="Tahoma"/>
              </w:rPr>
            </w:pPr>
            <w:r w:rsidRPr="00ED2935">
              <w:rPr>
                <w:rFonts w:ascii="Tahoma" w:eastAsia="Arial" w:hAnsi="Tahoma" w:cs="Tahoma"/>
              </w:rPr>
              <w:t xml:space="preserve">What would you name your settlement? Be creative!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FEED4"/>
            <w:tcMar>
              <w:top w:w="80" w:type="dxa"/>
              <w:left w:w="80" w:type="dxa"/>
              <w:bottom w:w="80" w:type="dxa"/>
              <w:right w:w="80" w:type="dxa"/>
            </w:tcMar>
          </w:tcPr>
          <w:p w14:paraId="790FDDA1" w14:textId="25E4DF6F" w:rsidR="00AC73DA" w:rsidRPr="00ED2935" w:rsidRDefault="500534D5" w:rsidP="302F1FE8">
            <w:pPr>
              <w:pStyle w:val="TableStyle2"/>
              <w:rPr>
                <w:rFonts w:ascii="Tahoma" w:eastAsia="Arial" w:hAnsi="Tahoma" w:cs="Tahoma"/>
                <w:b/>
                <w:bCs/>
                <w:sz w:val="24"/>
                <w:szCs w:val="24"/>
                <w:u w:val="single"/>
                <w:lang w:val="en-US"/>
              </w:rPr>
            </w:pPr>
            <w:r w:rsidRPr="00ED2935">
              <w:rPr>
                <w:rFonts w:ascii="Tahoma" w:eastAsia="Arial" w:hAnsi="Tahoma" w:cs="Tahoma"/>
                <w:b/>
                <w:bCs/>
                <w:sz w:val="24"/>
                <w:szCs w:val="24"/>
                <w:u w:val="single"/>
                <w:lang w:val="en-US"/>
              </w:rPr>
              <w:t>RE</w:t>
            </w:r>
            <w:r w:rsidRPr="00ED2935">
              <w:rPr>
                <w:rFonts w:ascii="Tahoma" w:eastAsia="Arial" w:hAnsi="Tahoma" w:cs="Tahoma"/>
                <w:b/>
                <w:bCs/>
                <w:sz w:val="24"/>
                <w:szCs w:val="24"/>
                <w:lang w:val="en-US"/>
              </w:rPr>
              <w:t xml:space="preserve"> </w:t>
            </w:r>
          </w:p>
          <w:p w14:paraId="088E89F8" w14:textId="77777777" w:rsidR="00AC73DA" w:rsidRPr="00ED2935" w:rsidRDefault="0792B27D" w:rsidP="302F1FE8">
            <w:pPr>
              <w:pStyle w:val="TableStyle2"/>
              <w:rPr>
                <w:rFonts w:ascii="Tahoma" w:eastAsia="Arial" w:hAnsi="Tahoma" w:cs="Tahoma"/>
                <w:sz w:val="24"/>
                <w:szCs w:val="24"/>
              </w:rPr>
            </w:pPr>
            <w:r w:rsidRPr="00ED2935">
              <w:rPr>
                <w:rFonts w:ascii="Tahoma" w:eastAsia="Arial" w:hAnsi="Tahoma" w:cs="Tahoma"/>
                <w:sz w:val="24"/>
                <w:szCs w:val="24"/>
              </w:rPr>
              <w:t xml:space="preserve"> </w:t>
            </w:r>
          </w:p>
          <w:p w14:paraId="65E9B6F8" w14:textId="77777777" w:rsidR="00E16EB0"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Last week you started to look at what it means to care for our world. </w:t>
            </w:r>
          </w:p>
          <w:p w14:paraId="5FB79CA7" w14:textId="77777777" w:rsidR="00E16EB0"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While out walking I have noticed lots of rubbish on the roads, especially gloves and masks </w:t>
            </w:r>
            <w:r w:rsidRPr="00ED2935">
              <w:rPr>
                <w:rFonts w:ascii="Tahoma" w:eastAsia="Arial" w:hAnsi="Tahoma" w:cs="Tahoma"/>
                <w:sz w:val="24"/>
                <w:szCs w:val="24"/>
              </w:rPr>
              <w:sym w:font="Wingdings" w:char="F04C"/>
            </w:r>
            <w:r w:rsidRPr="00ED2935">
              <w:rPr>
                <w:rFonts w:ascii="Tahoma" w:eastAsia="Arial" w:hAnsi="Tahoma" w:cs="Tahoma"/>
                <w:sz w:val="24"/>
                <w:szCs w:val="24"/>
              </w:rPr>
              <w:t xml:space="preserve"> </w:t>
            </w:r>
          </w:p>
          <w:p w14:paraId="313E7FFA" w14:textId="77777777" w:rsidR="00E16EB0"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Create a poster for your community to remind them how to care for the environment and local community. </w:t>
            </w:r>
          </w:p>
          <w:p w14:paraId="1B8F0F00" w14:textId="00B22822" w:rsidR="00C36E5F"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When you go for a walk, post your poster so that everyone can see! </w:t>
            </w:r>
            <w:r w:rsidR="00C36E5F" w:rsidRPr="00ED2935">
              <w:rPr>
                <w:rFonts w:ascii="Tahoma" w:eastAsia="Arial" w:hAnsi="Tahoma" w:cs="Tahoma"/>
                <w:sz w:val="24"/>
                <w:szCs w:val="24"/>
              </w:rPr>
              <w:t xml:space="preserve">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FEED4"/>
            <w:tcMar>
              <w:top w:w="80" w:type="dxa"/>
              <w:left w:w="80" w:type="dxa"/>
              <w:bottom w:w="80" w:type="dxa"/>
              <w:right w:w="80" w:type="dxa"/>
            </w:tcMar>
          </w:tcPr>
          <w:p w14:paraId="5F6F3516" w14:textId="0C204600" w:rsidR="0792B27D" w:rsidRPr="00ED2935" w:rsidRDefault="0792B27D" w:rsidP="302F1FE8">
            <w:pPr>
              <w:pStyle w:val="TableStyle2"/>
              <w:rPr>
                <w:rFonts w:ascii="Tahoma" w:eastAsia="Arial" w:hAnsi="Tahoma" w:cs="Tahoma"/>
                <w:b/>
                <w:bCs/>
                <w:sz w:val="24"/>
                <w:szCs w:val="24"/>
                <w:u w:val="single"/>
                <w:lang w:val="en-US"/>
              </w:rPr>
            </w:pPr>
            <w:r w:rsidRPr="00ED2935">
              <w:rPr>
                <w:rFonts w:ascii="Tahoma" w:eastAsia="Arial" w:hAnsi="Tahoma" w:cs="Tahoma"/>
                <w:b/>
                <w:bCs/>
                <w:sz w:val="24"/>
                <w:szCs w:val="24"/>
                <w:u w:val="single"/>
                <w:lang w:val="en-US"/>
              </w:rPr>
              <w:t>News</w:t>
            </w:r>
          </w:p>
          <w:p w14:paraId="7489493D" w14:textId="77777777" w:rsidR="00927F61" w:rsidRPr="00ED2935" w:rsidRDefault="00927F61" w:rsidP="302F1FE8">
            <w:pPr>
              <w:pStyle w:val="TableStyle2"/>
              <w:rPr>
                <w:rFonts w:ascii="Tahoma" w:eastAsia="Arial" w:hAnsi="Tahoma" w:cs="Tahoma"/>
                <w:sz w:val="24"/>
                <w:szCs w:val="24"/>
                <w:lang w:val="en-US"/>
              </w:rPr>
            </w:pPr>
          </w:p>
          <w:p w14:paraId="75D94684" w14:textId="6E274B86" w:rsidR="00AC73DA" w:rsidRPr="00ED2935" w:rsidRDefault="00927F61" w:rsidP="302F1FE8">
            <w:pPr>
              <w:pStyle w:val="TableStyle2"/>
              <w:rPr>
                <w:rFonts w:ascii="Tahoma" w:eastAsia="Arial" w:hAnsi="Tahoma" w:cs="Tahoma"/>
                <w:sz w:val="24"/>
                <w:szCs w:val="24"/>
                <w:lang w:val="en-US"/>
              </w:rPr>
            </w:pPr>
            <w:r w:rsidRPr="00ED2935">
              <w:rPr>
                <w:rFonts w:ascii="Tahoma" w:eastAsia="Arial" w:hAnsi="Tahoma" w:cs="Tahoma"/>
                <w:sz w:val="24"/>
                <w:szCs w:val="24"/>
                <w:lang w:val="en-US"/>
              </w:rPr>
              <w:t xml:space="preserve">Watch Espresso News Bites. </w:t>
            </w:r>
          </w:p>
          <w:p w14:paraId="7F671D76" w14:textId="77777777" w:rsidR="00927F61" w:rsidRPr="00ED2935" w:rsidRDefault="00927F61" w:rsidP="302F1FE8">
            <w:pPr>
              <w:pStyle w:val="TableStyle2"/>
              <w:rPr>
                <w:rFonts w:ascii="Tahoma" w:eastAsia="Arial" w:hAnsi="Tahoma" w:cs="Tahoma"/>
                <w:sz w:val="24"/>
                <w:szCs w:val="24"/>
                <w:lang w:val="en-US"/>
              </w:rPr>
            </w:pPr>
            <w:r w:rsidRPr="00ED2935">
              <w:rPr>
                <w:rFonts w:ascii="Tahoma" w:eastAsia="Arial" w:hAnsi="Tahoma" w:cs="Tahoma"/>
                <w:sz w:val="24"/>
                <w:szCs w:val="24"/>
                <w:lang w:val="en-US"/>
              </w:rPr>
              <w:t xml:space="preserve">What has happened this week? </w:t>
            </w:r>
          </w:p>
          <w:p w14:paraId="0D0B5E44" w14:textId="4FBBAEA2" w:rsidR="00927F61" w:rsidRPr="00ED2935" w:rsidRDefault="00927F61" w:rsidP="302F1FE8">
            <w:pPr>
              <w:pStyle w:val="TableStyle2"/>
              <w:rPr>
                <w:rFonts w:ascii="Tahoma" w:eastAsia="Arial" w:hAnsi="Tahoma" w:cs="Tahoma"/>
                <w:sz w:val="24"/>
                <w:szCs w:val="24"/>
                <w:lang w:val="en-US"/>
              </w:rPr>
            </w:pPr>
            <w:r w:rsidRPr="00ED2935">
              <w:rPr>
                <w:rFonts w:ascii="Tahoma" w:eastAsia="Arial" w:hAnsi="Tahoma" w:cs="Tahoma"/>
                <w:sz w:val="24"/>
                <w:szCs w:val="24"/>
                <w:lang w:val="en-US"/>
              </w:rPr>
              <w:t xml:space="preserve">Write a short paragraph about how this </w:t>
            </w:r>
            <w:proofErr w:type="spellStart"/>
            <w:r w:rsidRPr="00ED2935">
              <w:rPr>
                <w:rFonts w:ascii="Tahoma" w:eastAsia="Arial" w:hAnsi="Tahoma" w:cs="Tahoma"/>
                <w:sz w:val="24"/>
                <w:szCs w:val="24"/>
                <w:lang w:val="en-US"/>
              </w:rPr>
              <w:t>weeks</w:t>
            </w:r>
            <w:proofErr w:type="spellEnd"/>
            <w:r w:rsidRPr="00ED2935">
              <w:rPr>
                <w:rFonts w:ascii="Tahoma" w:eastAsia="Arial" w:hAnsi="Tahoma" w:cs="Tahoma"/>
                <w:sz w:val="24"/>
                <w:szCs w:val="24"/>
                <w:lang w:val="en-US"/>
              </w:rPr>
              <w:t xml:space="preserve"> news had made you feel. </w:t>
            </w:r>
          </w:p>
        </w:tc>
      </w:tr>
      <w:tr w:rsidR="00AC73DA" w:rsidRPr="00ED2935" w14:paraId="0752F6D3" w14:textId="77777777" w:rsidTr="302F1FE8">
        <w:tblPrEx>
          <w:shd w:val="clear" w:color="auto" w:fill="auto"/>
        </w:tblPrEx>
        <w:trPr>
          <w:trHeight w:val="4919"/>
        </w:trPr>
        <w:tc>
          <w:tcPr>
            <w:tcW w:w="2427" w:type="dxa"/>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74A7FF"/>
            <w:tcMar>
              <w:top w:w="80" w:type="dxa"/>
              <w:left w:w="80" w:type="dxa"/>
              <w:bottom w:w="80" w:type="dxa"/>
              <w:right w:w="80" w:type="dxa"/>
            </w:tcMar>
          </w:tcPr>
          <w:p w14:paraId="0DF02F5E" w14:textId="630F9A1C" w:rsidR="00AC73DA" w:rsidRPr="00ED2935" w:rsidRDefault="00F76247" w:rsidP="302F1FE8">
            <w:pPr>
              <w:pStyle w:val="TableStyle1"/>
              <w:jc w:val="center"/>
              <w:rPr>
                <w:rFonts w:ascii="Tahoma" w:eastAsia="Arial" w:hAnsi="Tahoma" w:cs="Tahoma"/>
                <w:sz w:val="24"/>
                <w:szCs w:val="24"/>
                <w:lang w:val="en-US"/>
              </w:rPr>
            </w:pPr>
            <w:proofErr w:type="spellStart"/>
            <w:r w:rsidRPr="00ED2935">
              <w:rPr>
                <w:rFonts w:ascii="Tahoma" w:eastAsia="Arial" w:hAnsi="Tahoma" w:cs="Tahoma"/>
                <w:sz w:val="24"/>
                <w:szCs w:val="24"/>
                <w:lang w:val="en-US"/>
              </w:rPr>
              <w:lastRenderedPageBreak/>
              <w:t>Maths</w:t>
            </w:r>
            <w:proofErr w:type="spellEnd"/>
            <w:r w:rsidRPr="00ED2935">
              <w:rPr>
                <w:rFonts w:ascii="Tahoma" w:eastAsia="Arial" w:hAnsi="Tahoma" w:cs="Tahoma"/>
                <w:sz w:val="24"/>
                <w:szCs w:val="24"/>
                <w:lang w:val="en-US"/>
              </w:rPr>
              <w:t xml:space="preserve"> </w:t>
            </w:r>
          </w:p>
          <w:p w14:paraId="3CF2D8B6" w14:textId="77777777" w:rsidR="00AC73DA" w:rsidRPr="00ED2935" w:rsidRDefault="00AC73DA" w:rsidP="302F1FE8">
            <w:pPr>
              <w:pStyle w:val="TableStyle1"/>
              <w:jc w:val="center"/>
              <w:rPr>
                <w:rFonts w:ascii="Tahoma" w:eastAsia="Arial" w:hAnsi="Tahoma" w:cs="Tahoma"/>
                <w:sz w:val="24"/>
                <w:szCs w:val="24"/>
              </w:rPr>
            </w:pPr>
          </w:p>
          <w:p w14:paraId="591FD2FF" w14:textId="77777777" w:rsidR="00AC73DA" w:rsidRPr="00ED2935" w:rsidRDefault="00F76247" w:rsidP="302F1FE8">
            <w:pPr>
              <w:pStyle w:val="TableStyle1"/>
              <w:jc w:val="center"/>
              <w:rPr>
                <w:rFonts w:ascii="Tahoma" w:eastAsia="Arial" w:hAnsi="Tahoma" w:cs="Tahoma"/>
                <w:b w:val="0"/>
                <w:bCs w:val="0"/>
                <w:sz w:val="24"/>
                <w:szCs w:val="24"/>
              </w:rPr>
            </w:pPr>
            <w:r w:rsidRPr="00ED2935">
              <w:rPr>
                <w:rFonts w:ascii="Tahoma" w:eastAsia="Arial" w:hAnsi="Tahoma" w:cs="Tahoma"/>
                <w:b w:val="0"/>
                <w:bCs w:val="0"/>
                <w:sz w:val="24"/>
                <w:szCs w:val="24"/>
                <w:lang w:val="en-US"/>
              </w:rPr>
              <w:t xml:space="preserve">The white rose </w:t>
            </w:r>
            <w:proofErr w:type="spellStart"/>
            <w:r w:rsidRPr="00ED2935">
              <w:rPr>
                <w:rFonts w:ascii="Tahoma" w:eastAsia="Arial" w:hAnsi="Tahoma" w:cs="Tahoma"/>
                <w:b w:val="0"/>
                <w:bCs w:val="0"/>
                <w:sz w:val="24"/>
                <w:szCs w:val="24"/>
                <w:lang w:val="en-US"/>
              </w:rPr>
              <w:t>maths</w:t>
            </w:r>
            <w:proofErr w:type="spellEnd"/>
            <w:r w:rsidRPr="00ED2935">
              <w:rPr>
                <w:rFonts w:ascii="Tahoma" w:eastAsia="Arial" w:hAnsi="Tahoma" w:cs="Tahoma"/>
                <w:b w:val="0"/>
                <w:bCs w:val="0"/>
                <w:sz w:val="24"/>
                <w:szCs w:val="24"/>
                <w:lang w:val="en-US"/>
              </w:rPr>
              <w:t xml:space="preserve"> hub has plenty of resources that you can access at home for free.</w:t>
            </w:r>
          </w:p>
          <w:p w14:paraId="0FB78278" w14:textId="77777777" w:rsidR="00AC73DA" w:rsidRPr="00ED2935" w:rsidRDefault="00AC73DA" w:rsidP="302F1FE8">
            <w:pPr>
              <w:pStyle w:val="TableStyle1"/>
              <w:jc w:val="center"/>
              <w:rPr>
                <w:rFonts w:ascii="Tahoma" w:eastAsia="Arial" w:hAnsi="Tahoma" w:cs="Tahoma"/>
                <w:b w:val="0"/>
                <w:bCs w:val="0"/>
                <w:sz w:val="24"/>
                <w:szCs w:val="24"/>
              </w:rPr>
            </w:pPr>
          </w:p>
          <w:p w14:paraId="06EEF2E4" w14:textId="77777777" w:rsidR="00AC73DA" w:rsidRPr="00ED2935" w:rsidRDefault="00F76247" w:rsidP="302F1FE8">
            <w:pPr>
              <w:pStyle w:val="TableStyle1"/>
              <w:jc w:val="center"/>
              <w:rPr>
                <w:rFonts w:ascii="Tahoma" w:eastAsia="Arial" w:hAnsi="Tahoma" w:cs="Tahoma"/>
                <w:b w:val="0"/>
                <w:bCs w:val="0"/>
                <w:sz w:val="24"/>
                <w:szCs w:val="24"/>
              </w:rPr>
            </w:pPr>
            <w:r w:rsidRPr="00ED2935">
              <w:rPr>
                <w:rFonts w:ascii="Tahoma" w:eastAsia="Arial" w:hAnsi="Tahoma" w:cs="Tahoma"/>
                <w:b w:val="0"/>
                <w:bCs w:val="0"/>
                <w:sz w:val="24"/>
                <w:szCs w:val="24"/>
                <w:lang w:val="en-US"/>
              </w:rPr>
              <w:t xml:space="preserve">You can access their problem on the day using the link below. </w:t>
            </w:r>
          </w:p>
          <w:p w14:paraId="1FC39945" w14:textId="77777777" w:rsidR="00AC73DA" w:rsidRPr="00ED2935" w:rsidRDefault="00AC73DA" w:rsidP="302F1FE8">
            <w:pPr>
              <w:pStyle w:val="TableStyle1"/>
              <w:jc w:val="center"/>
              <w:rPr>
                <w:rFonts w:ascii="Tahoma" w:eastAsia="Arial" w:hAnsi="Tahoma" w:cs="Tahoma"/>
                <w:b w:val="0"/>
                <w:bCs w:val="0"/>
                <w:sz w:val="24"/>
                <w:szCs w:val="24"/>
              </w:rPr>
            </w:pPr>
          </w:p>
          <w:p w14:paraId="478CE3A9" w14:textId="77777777" w:rsidR="00AC73DA" w:rsidRPr="00ED2935" w:rsidRDefault="00635FB0" w:rsidP="302F1FE8">
            <w:pPr>
              <w:pStyle w:val="TableStyle1"/>
              <w:jc w:val="center"/>
              <w:rPr>
                <w:rFonts w:ascii="Tahoma" w:eastAsia="Arial" w:hAnsi="Tahoma" w:cs="Tahoma"/>
                <w:sz w:val="24"/>
                <w:szCs w:val="24"/>
              </w:rPr>
            </w:pPr>
            <w:hyperlink r:id="rId11">
              <w:r w:rsidR="00F76247" w:rsidRPr="00ED2935">
                <w:rPr>
                  <w:rStyle w:val="Hyperlink0"/>
                  <w:rFonts w:ascii="Tahoma" w:eastAsia="Arial" w:hAnsi="Tahoma" w:cs="Tahoma"/>
                  <w:b w:val="0"/>
                  <w:bCs w:val="0"/>
                  <w:sz w:val="24"/>
                  <w:szCs w:val="24"/>
                  <w:lang w:val="en-US"/>
                </w:rPr>
                <w:t>https://whiterosemaths.com/resources/classroom-resources/problems/</w:t>
              </w:r>
            </w:hyperlink>
          </w:p>
        </w:tc>
        <w:tc>
          <w:tcPr>
            <w:tcW w:w="2427" w:type="dxa"/>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D3E2FF"/>
            <w:tcMar>
              <w:top w:w="80" w:type="dxa"/>
              <w:left w:w="80" w:type="dxa"/>
              <w:bottom w:w="80" w:type="dxa"/>
              <w:right w:w="80" w:type="dxa"/>
            </w:tcMar>
          </w:tcPr>
          <w:p w14:paraId="6CADD73F" w14:textId="77777777" w:rsidR="003A1DA1"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Problem solving week! </w:t>
            </w:r>
          </w:p>
          <w:p w14:paraId="43D06C80" w14:textId="23A5DFB9" w:rsidR="00E16EB0" w:rsidRPr="00ED2935" w:rsidRDefault="00E16EB0" w:rsidP="302F1FE8">
            <w:pPr>
              <w:pStyle w:val="TableStyle2"/>
              <w:rPr>
                <w:rFonts w:ascii="Tahoma" w:eastAsia="Arial" w:hAnsi="Tahoma" w:cs="Tahoma"/>
                <w:sz w:val="24"/>
                <w:szCs w:val="24"/>
              </w:rPr>
            </w:pPr>
            <w:r w:rsidRPr="00ED2935">
              <w:rPr>
                <w:rFonts w:ascii="Tahoma" w:eastAsia="Arial" w:hAnsi="Tahoma" w:cs="Tahoma"/>
                <w:sz w:val="24"/>
                <w:szCs w:val="24"/>
              </w:rPr>
              <w:t xml:space="preserve">Today’s problems are all dealing with addition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3E2FF"/>
            <w:tcMar>
              <w:top w:w="80" w:type="dxa"/>
              <w:left w:w="80" w:type="dxa"/>
              <w:bottom w:w="80" w:type="dxa"/>
              <w:right w:w="80" w:type="dxa"/>
            </w:tcMar>
          </w:tcPr>
          <w:p w14:paraId="368D0D0B" w14:textId="77777777" w:rsidR="00E16EB0"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Problem solving week! </w:t>
            </w:r>
          </w:p>
          <w:p w14:paraId="7523D6D6" w14:textId="66055F30" w:rsidR="003A1DA1"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Today’s problems are all dealing with subtraction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3E2FF"/>
            <w:tcMar>
              <w:top w:w="80" w:type="dxa"/>
              <w:left w:w="80" w:type="dxa"/>
              <w:bottom w:w="80" w:type="dxa"/>
              <w:right w:w="80" w:type="dxa"/>
            </w:tcMar>
          </w:tcPr>
          <w:p w14:paraId="3EC05124" w14:textId="77777777" w:rsidR="00E16EB0"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Problem solving week! </w:t>
            </w:r>
          </w:p>
          <w:p w14:paraId="220A6D3C" w14:textId="60950659" w:rsidR="003A1DA1"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Today’s problems are all dealing with multiplication</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3E2FF"/>
            <w:tcMar>
              <w:top w:w="80" w:type="dxa"/>
              <w:left w:w="80" w:type="dxa"/>
              <w:bottom w:w="80" w:type="dxa"/>
              <w:right w:w="80" w:type="dxa"/>
            </w:tcMar>
          </w:tcPr>
          <w:p w14:paraId="5604E5B7" w14:textId="77777777" w:rsidR="00E16EB0"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Problem solving week! </w:t>
            </w:r>
          </w:p>
          <w:p w14:paraId="1F72F646" w14:textId="53EFE474" w:rsidR="003A1DA1"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Today’s problems are all dealing with division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3E2FF"/>
            <w:tcMar>
              <w:top w:w="80" w:type="dxa"/>
              <w:left w:w="80" w:type="dxa"/>
              <w:bottom w:w="80" w:type="dxa"/>
              <w:right w:w="80" w:type="dxa"/>
            </w:tcMar>
          </w:tcPr>
          <w:p w14:paraId="7557D2D6" w14:textId="77777777" w:rsidR="00E16EB0"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Problem solving week! </w:t>
            </w:r>
          </w:p>
          <w:p w14:paraId="536C1353" w14:textId="051A8736" w:rsidR="006B3002" w:rsidRPr="00ED2935" w:rsidRDefault="00E16EB0" w:rsidP="00E16EB0">
            <w:pPr>
              <w:pStyle w:val="TableStyle2"/>
              <w:rPr>
                <w:rFonts w:ascii="Tahoma" w:eastAsia="Arial" w:hAnsi="Tahoma" w:cs="Tahoma"/>
                <w:sz w:val="24"/>
                <w:szCs w:val="24"/>
              </w:rPr>
            </w:pPr>
            <w:r w:rsidRPr="00ED2935">
              <w:rPr>
                <w:rFonts w:ascii="Tahoma" w:eastAsia="Arial" w:hAnsi="Tahoma" w:cs="Tahoma"/>
                <w:sz w:val="24"/>
                <w:szCs w:val="24"/>
              </w:rPr>
              <w:t xml:space="preserve">Today’s problems are a mixture of all 4 operations. </w:t>
            </w:r>
          </w:p>
        </w:tc>
      </w:tr>
      <w:tr w:rsidR="00AC73DA" w:rsidRPr="00ED2935" w14:paraId="3A287976" w14:textId="77777777" w:rsidTr="302F1FE8">
        <w:tblPrEx>
          <w:shd w:val="clear" w:color="auto" w:fill="auto"/>
        </w:tblPrEx>
        <w:trPr>
          <w:trHeight w:val="5312"/>
        </w:trPr>
        <w:tc>
          <w:tcPr>
            <w:tcW w:w="2427" w:type="dxa"/>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FFB5AF"/>
            <w:tcMar>
              <w:top w:w="80" w:type="dxa"/>
              <w:left w:w="80" w:type="dxa"/>
              <w:bottom w:w="80" w:type="dxa"/>
              <w:right w:w="80" w:type="dxa"/>
            </w:tcMar>
          </w:tcPr>
          <w:p w14:paraId="343C3C8A" w14:textId="64276F77" w:rsidR="00AC73DA" w:rsidRPr="00ED2935" w:rsidRDefault="00F76247" w:rsidP="302F1FE8">
            <w:pPr>
              <w:pStyle w:val="TableStyle1"/>
              <w:jc w:val="center"/>
              <w:rPr>
                <w:rFonts w:ascii="Tahoma" w:eastAsia="Arial" w:hAnsi="Tahoma" w:cs="Tahoma"/>
                <w:sz w:val="24"/>
                <w:szCs w:val="24"/>
              </w:rPr>
            </w:pPr>
            <w:r w:rsidRPr="00ED2935">
              <w:rPr>
                <w:rFonts w:ascii="Tahoma" w:eastAsia="Arial" w:hAnsi="Tahoma" w:cs="Tahoma"/>
                <w:sz w:val="24"/>
                <w:szCs w:val="24"/>
              </w:rPr>
              <w:lastRenderedPageBreak/>
              <w:t xml:space="preserve">Creative Time </w:t>
            </w:r>
          </w:p>
        </w:tc>
        <w:tc>
          <w:tcPr>
            <w:tcW w:w="2427" w:type="dxa"/>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FFDBD8"/>
            <w:tcMar>
              <w:top w:w="80" w:type="dxa"/>
              <w:left w:w="80" w:type="dxa"/>
              <w:bottom w:w="80" w:type="dxa"/>
              <w:right w:w="80" w:type="dxa"/>
            </w:tcMar>
          </w:tcPr>
          <w:p w14:paraId="6E1DEB30" w14:textId="77777777" w:rsidR="00153D9D" w:rsidRPr="00ED2935" w:rsidRDefault="00ED2935" w:rsidP="302F1FE8">
            <w:pPr>
              <w:pStyle w:val="TableStyle2"/>
              <w:rPr>
                <w:rFonts w:ascii="Tahoma" w:eastAsia="Arial" w:hAnsi="Tahoma" w:cs="Tahoma"/>
                <w:sz w:val="24"/>
                <w:szCs w:val="24"/>
                <w:lang w:val="en-US"/>
              </w:rPr>
            </w:pPr>
            <w:r w:rsidRPr="00ED2935">
              <w:rPr>
                <w:rFonts w:ascii="Tahoma" w:hAnsi="Tahoma" w:cs="Tahoma"/>
                <w:noProof/>
                <w:sz w:val="24"/>
                <w:szCs w:val="24"/>
              </w:rPr>
              <w:drawing>
                <wp:inline distT="0" distB="0" distL="0" distR="0" wp14:anchorId="28A5F1A7" wp14:editId="0F3D988C">
                  <wp:extent cx="1800000" cy="1800000"/>
                  <wp:effectExtent l="0" t="0" r="0" b="0"/>
                  <wp:docPr id="6" name="Picture 6" descr="15 Butterfly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Butterfly Crafts for 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28615DC3" w14:textId="51C37511" w:rsidR="00ED2935" w:rsidRPr="00ED2935" w:rsidRDefault="00ED2935" w:rsidP="302F1FE8">
            <w:pPr>
              <w:pStyle w:val="TableStyle2"/>
              <w:rPr>
                <w:rFonts w:ascii="Tahoma" w:eastAsia="Arial" w:hAnsi="Tahoma" w:cs="Tahoma"/>
                <w:sz w:val="24"/>
                <w:szCs w:val="24"/>
                <w:lang w:val="en-US"/>
              </w:rPr>
            </w:pPr>
            <w:r w:rsidRPr="00ED2935">
              <w:rPr>
                <w:rFonts w:ascii="Tahoma" w:eastAsia="Arial" w:hAnsi="Tahoma" w:cs="Tahoma"/>
                <w:sz w:val="24"/>
                <w:szCs w:val="24"/>
                <w:lang w:val="en-US"/>
              </w:rPr>
              <w:t xml:space="preserve">As you have learned about butterflies in science, have a go at making a butterfly using an ice </w:t>
            </w:r>
            <w:proofErr w:type="spellStart"/>
            <w:r w:rsidRPr="00ED2935">
              <w:rPr>
                <w:rFonts w:ascii="Tahoma" w:eastAsia="Arial" w:hAnsi="Tahoma" w:cs="Tahoma"/>
                <w:sz w:val="24"/>
                <w:szCs w:val="24"/>
                <w:lang w:val="en-US"/>
              </w:rPr>
              <w:t>lolly</w:t>
            </w:r>
            <w:proofErr w:type="spellEnd"/>
            <w:r w:rsidRPr="00ED2935">
              <w:rPr>
                <w:rFonts w:ascii="Tahoma" w:eastAsia="Arial" w:hAnsi="Tahoma" w:cs="Tahoma"/>
                <w:sz w:val="24"/>
                <w:szCs w:val="24"/>
                <w:lang w:val="en-US"/>
              </w:rPr>
              <w:t xml:space="preserve"> stick and some paper plates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DBD8"/>
            <w:tcMar>
              <w:top w:w="80" w:type="dxa"/>
              <w:left w:w="80" w:type="dxa"/>
              <w:bottom w:w="80" w:type="dxa"/>
              <w:right w:w="80" w:type="dxa"/>
            </w:tcMar>
          </w:tcPr>
          <w:p w14:paraId="49DDEC00" w14:textId="77777777" w:rsidR="00153D9D" w:rsidRPr="00ED2935" w:rsidRDefault="00ED2935" w:rsidP="302F1FE8">
            <w:pPr>
              <w:pStyle w:val="TableStyle2"/>
              <w:rPr>
                <w:rFonts w:ascii="Tahoma" w:eastAsia="Arial" w:hAnsi="Tahoma" w:cs="Tahoma"/>
                <w:sz w:val="24"/>
                <w:szCs w:val="24"/>
                <w:lang w:val="en-US"/>
              </w:rPr>
            </w:pPr>
            <w:r w:rsidRPr="00ED2935">
              <w:rPr>
                <w:rFonts w:ascii="Tahoma" w:hAnsi="Tahoma" w:cs="Tahoma"/>
                <w:noProof/>
                <w:sz w:val="24"/>
                <w:szCs w:val="24"/>
              </w:rPr>
              <w:drawing>
                <wp:inline distT="0" distB="0" distL="0" distR="0" wp14:anchorId="413723B5" wp14:editId="79138069">
                  <wp:extent cx="847725" cy="1821667"/>
                  <wp:effectExtent l="0" t="0" r="0" b="0"/>
                  <wp:docPr id="7" name="Picture 7" descr="ROCK CANDY EXPERIMENT: A beautiful Science experiment &amp; a yummy treat all in one. My kids loved checking on their jars each day to see if the rock candy had g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 CANDY EXPERIMENT: A beautiful Science experiment &amp; a yummy treat all in one. My kids loved checking on their jars each day to see if the rock candy had gr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619" cy="1827887"/>
                          </a:xfrm>
                          <a:prstGeom prst="rect">
                            <a:avLst/>
                          </a:prstGeom>
                          <a:noFill/>
                          <a:ln>
                            <a:noFill/>
                          </a:ln>
                        </pic:spPr>
                      </pic:pic>
                    </a:graphicData>
                  </a:graphic>
                </wp:inline>
              </w:drawing>
            </w:r>
          </w:p>
          <w:p w14:paraId="550C5A4E" w14:textId="77777777" w:rsidR="00ED2935" w:rsidRPr="00ED2935" w:rsidRDefault="00ED2935" w:rsidP="302F1FE8">
            <w:pPr>
              <w:pStyle w:val="TableStyle2"/>
              <w:rPr>
                <w:rFonts w:ascii="Tahoma" w:hAnsi="Tahoma" w:cs="Tahoma"/>
                <w:sz w:val="24"/>
                <w:szCs w:val="24"/>
              </w:rPr>
            </w:pPr>
            <w:hyperlink r:id="rId14" w:history="1">
              <w:r w:rsidRPr="00ED2935">
                <w:rPr>
                  <w:rStyle w:val="Hyperlink"/>
                  <w:rFonts w:ascii="Tahoma" w:hAnsi="Tahoma" w:cs="Tahoma"/>
                  <w:sz w:val="24"/>
                  <w:szCs w:val="24"/>
                </w:rPr>
                <w:t>https://www.growingajeweledrose.com/2015/02/rock-candy-experiment.html</w:t>
              </w:r>
            </w:hyperlink>
          </w:p>
          <w:p w14:paraId="176F63AC" w14:textId="55F138A7" w:rsidR="00ED2935" w:rsidRPr="00ED2935" w:rsidRDefault="00ED2935" w:rsidP="302F1FE8">
            <w:pPr>
              <w:pStyle w:val="TableStyle2"/>
              <w:rPr>
                <w:rFonts w:ascii="Tahoma" w:eastAsia="Arial" w:hAnsi="Tahoma" w:cs="Tahoma"/>
                <w:sz w:val="24"/>
                <w:szCs w:val="24"/>
                <w:lang w:val="en-US"/>
              </w:rPr>
            </w:pPr>
            <w:r w:rsidRPr="00ED2935">
              <w:rPr>
                <w:rFonts w:ascii="Tahoma" w:hAnsi="Tahoma" w:cs="Tahoma"/>
                <w:sz w:val="24"/>
                <w:szCs w:val="24"/>
              </w:rPr>
              <w:t xml:space="preserve">have a look at the above link and see if you can make your own rock candy at home! </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DBD8"/>
            <w:tcMar>
              <w:top w:w="80" w:type="dxa"/>
              <w:left w:w="80" w:type="dxa"/>
              <w:bottom w:w="80" w:type="dxa"/>
              <w:right w:w="80" w:type="dxa"/>
            </w:tcMar>
          </w:tcPr>
          <w:p w14:paraId="4A58E1F3" w14:textId="77777777" w:rsidR="00153D9D" w:rsidRPr="00ED2935" w:rsidRDefault="00ED2935" w:rsidP="302F1FE8">
            <w:pPr>
              <w:pStyle w:val="TableStyle2"/>
              <w:rPr>
                <w:rFonts w:ascii="Tahoma" w:eastAsia="Arial" w:hAnsi="Tahoma" w:cs="Tahoma"/>
                <w:sz w:val="24"/>
                <w:szCs w:val="24"/>
              </w:rPr>
            </w:pPr>
            <w:r w:rsidRPr="00ED2935">
              <w:rPr>
                <w:rFonts w:ascii="Tahoma" w:hAnsi="Tahoma" w:cs="Tahoma"/>
                <w:noProof/>
                <w:sz w:val="24"/>
                <w:szCs w:val="24"/>
              </w:rPr>
              <w:drawing>
                <wp:inline distT="0" distB="0" distL="0" distR="0" wp14:anchorId="7D54B6AE" wp14:editId="6E2B416F">
                  <wp:extent cx="1343135" cy="2009775"/>
                  <wp:effectExtent l="0" t="0" r="0" b="0"/>
                  <wp:docPr id="8" name="Picture 8" descr="12 Last Minute St. Patricks Day Crafts for kids. Simple and easy to complete with items from around you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Last Minute St. Patricks Day Crafts for kids. Simple and easy to complete with items from around your ho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721" cy="2016637"/>
                          </a:xfrm>
                          <a:prstGeom prst="rect">
                            <a:avLst/>
                          </a:prstGeom>
                          <a:noFill/>
                          <a:ln>
                            <a:noFill/>
                          </a:ln>
                        </pic:spPr>
                      </pic:pic>
                    </a:graphicData>
                  </a:graphic>
                </wp:inline>
              </w:drawing>
            </w:r>
          </w:p>
          <w:p w14:paraId="5ECF07E8" w14:textId="77777777" w:rsidR="00ED2935" w:rsidRPr="00ED2935" w:rsidRDefault="00ED2935" w:rsidP="302F1FE8">
            <w:pPr>
              <w:pStyle w:val="TableStyle2"/>
              <w:rPr>
                <w:rFonts w:ascii="Tahoma" w:eastAsia="Arial" w:hAnsi="Tahoma" w:cs="Tahoma"/>
                <w:sz w:val="24"/>
                <w:szCs w:val="24"/>
              </w:rPr>
            </w:pPr>
            <w:r w:rsidRPr="00ED2935">
              <w:rPr>
                <w:rFonts w:ascii="Tahoma" w:eastAsia="Arial" w:hAnsi="Tahoma" w:cs="Tahoma"/>
                <w:sz w:val="24"/>
                <w:szCs w:val="24"/>
              </w:rPr>
              <w:t xml:space="preserve">As tomorrow is Thursday and we clap for the NHS, have a go at making a new window decoration using a paper plate. Please note – you don’t have to use paint, markers will be fine and less messy! </w:t>
            </w:r>
          </w:p>
          <w:p w14:paraId="5043CB0F" w14:textId="17EC4991" w:rsidR="00ED2935" w:rsidRPr="00ED2935" w:rsidRDefault="00ED2935" w:rsidP="302F1FE8">
            <w:pPr>
              <w:pStyle w:val="TableStyle2"/>
              <w:rPr>
                <w:rFonts w:ascii="Tahoma" w:eastAsia="Arial" w:hAnsi="Tahoma" w:cs="Tahoma"/>
                <w:sz w:val="24"/>
                <w:szCs w:val="24"/>
              </w:rPr>
            </w:pP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DBD8"/>
            <w:tcMar>
              <w:top w:w="80" w:type="dxa"/>
              <w:left w:w="80" w:type="dxa"/>
              <w:bottom w:w="80" w:type="dxa"/>
              <w:right w:w="80" w:type="dxa"/>
            </w:tcMar>
          </w:tcPr>
          <w:p w14:paraId="52CBD675" w14:textId="77777777" w:rsidR="00036043" w:rsidRPr="00ED2935" w:rsidRDefault="00ED2935" w:rsidP="302F1FE8">
            <w:pPr>
              <w:pStyle w:val="TableStyle2"/>
              <w:rPr>
                <w:rFonts w:ascii="Tahoma" w:eastAsia="Arial" w:hAnsi="Tahoma" w:cs="Tahoma"/>
                <w:b/>
                <w:sz w:val="24"/>
                <w:szCs w:val="24"/>
              </w:rPr>
            </w:pPr>
            <w:r w:rsidRPr="00ED2935">
              <w:rPr>
                <w:rFonts w:ascii="Tahoma" w:hAnsi="Tahoma" w:cs="Tahoma"/>
                <w:noProof/>
                <w:sz w:val="24"/>
                <w:szCs w:val="24"/>
              </w:rPr>
              <w:drawing>
                <wp:inline distT="0" distB="0" distL="0" distR="0" wp14:anchorId="6845536C" wp14:editId="4DB5CED0">
                  <wp:extent cx="1366649" cy="2160000"/>
                  <wp:effectExtent l="0" t="0" r="0" b="0"/>
                  <wp:docPr id="9" name="Picture 9" descr="Rainbow Bubbles Snake - Recipe and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Bubbles Snake - Recipe and Instruc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649" cy="2160000"/>
                          </a:xfrm>
                          <a:prstGeom prst="rect">
                            <a:avLst/>
                          </a:prstGeom>
                          <a:noFill/>
                          <a:ln>
                            <a:noFill/>
                          </a:ln>
                        </pic:spPr>
                      </pic:pic>
                    </a:graphicData>
                  </a:graphic>
                </wp:inline>
              </w:drawing>
            </w:r>
          </w:p>
          <w:p w14:paraId="41A0AC74" w14:textId="77777777" w:rsidR="00ED2935" w:rsidRPr="00ED2935" w:rsidRDefault="00ED2935" w:rsidP="302F1FE8">
            <w:pPr>
              <w:pStyle w:val="TableStyle2"/>
              <w:rPr>
                <w:rFonts w:ascii="Tahoma" w:hAnsi="Tahoma" w:cs="Tahoma"/>
                <w:sz w:val="24"/>
                <w:szCs w:val="24"/>
              </w:rPr>
            </w:pPr>
            <w:hyperlink r:id="rId17" w:history="1">
              <w:r w:rsidRPr="00ED2935">
                <w:rPr>
                  <w:rStyle w:val="Hyperlink"/>
                  <w:rFonts w:ascii="Tahoma" w:hAnsi="Tahoma" w:cs="Tahoma"/>
                  <w:sz w:val="24"/>
                  <w:szCs w:val="24"/>
                </w:rPr>
                <w:t>https://crafting-news.com/rainbow-bubbles-snakes/</w:t>
              </w:r>
            </w:hyperlink>
          </w:p>
          <w:p w14:paraId="4C04A6E5" w14:textId="77777777" w:rsidR="00ED2935" w:rsidRPr="00ED2935" w:rsidRDefault="00ED2935" w:rsidP="302F1FE8">
            <w:pPr>
              <w:pStyle w:val="TableStyle2"/>
              <w:rPr>
                <w:rFonts w:ascii="Tahoma" w:hAnsi="Tahoma" w:cs="Tahoma"/>
                <w:sz w:val="24"/>
                <w:szCs w:val="24"/>
              </w:rPr>
            </w:pPr>
          </w:p>
          <w:p w14:paraId="6DFB9E20" w14:textId="33D4AF7C" w:rsidR="00ED2935" w:rsidRPr="00ED2935" w:rsidRDefault="00ED2935" w:rsidP="302F1FE8">
            <w:pPr>
              <w:pStyle w:val="TableStyle2"/>
              <w:rPr>
                <w:rFonts w:ascii="Tahoma" w:eastAsia="Arial" w:hAnsi="Tahoma" w:cs="Tahoma"/>
                <w:b/>
                <w:sz w:val="24"/>
                <w:szCs w:val="24"/>
              </w:rPr>
            </w:pPr>
            <w:r w:rsidRPr="00ED2935">
              <w:rPr>
                <w:rFonts w:ascii="Tahoma" w:hAnsi="Tahoma" w:cs="Tahoma"/>
                <w:sz w:val="24"/>
                <w:szCs w:val="24"/>
              </w:rPr>
              <w:t>I love the look of this! With the beautiful weather we are having please try this and let us know how it went!</w:t>
            </w:r>
          </w:p>
        </w:tc>
        <w:tc>
          <w:tcPr>
            <w:tcW w:w="24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DBD8"/>
            <w:tcMar>
              <w:top w:w="80" w:type="dxa"/>
              <w:left w:w="80" w:type="dxa"/>
              <w:bottom w:w="80" w:type="dxa"/>
              <w:right w:w="80" w:type="dxa"/>
            </w:tcMar>
          </w:tcPr>
          <w:p w14:paraId="7BEC4463" w14:textId="77777777" w:rsidR="00036043" w:rsidRPr="00ED2935" w:rsidRDefault="00ED2935" w:rsidP="302F1FE8">
            <w:pPr>
              <w:pStyle w:val="TableStyle2"/>
              <w:rPr>
                <w:rFonts w:ascii="Tahoma" w:eastAsia="Arial" w:hAnsi="Tahoma" w:cs="Tahoma"/>
                <w:sz w:val="24"/>
                <w:szCs w:val="24"/>
              </w:rPr>
            </w:pPr>
            <w:r w:rsidRPr="00ED2935">
              <w:rPr>
                <w:rFonts w:ascii="Tahoma" w:hAnsi="Tahoma" w:cs="Tahoma"/>
                <w:noProof/>
                <w:sz w:val="24"/>
                <w:szCs w:val="24"/>
              </w:rPr>
              <w:drawing>
                <wp:inline distT="0" distB="0" distL="0" distR="0" wp14:anchorId="4655B800" wp14:editId="7F8DBF2E">
                  <wp:extent cx="1209675" cy="2419350"/>
                  <wp:effectExtent l="0" t="0" r="0" b="0"/>
                  <wp:docPr id="10" name="Picture 10" descr="Learn how to make paper pinwheels. It's so easy to make paper pinwheels. Once you know how to make a paper pinwheel, it's very simple. Try this fun paper pinwheels DIY! #onecrazymom #frugal #savemoney #crafts #pinwheel #kidscraft #paperpin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 how to make paper pinwheels. It's so easy to make paper pinwheels. Once you know how to make a paper pinwheel, it's very simple. Try this fun paper pinwheels DIY! #onecrazymom #frugal #savemoney #crafts #pinwheel #kidscraft #paperpinwhee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5957" cy="2431915"/>
                          </a:xfrm>
                          <a:prstGeom prst="rect">
                            <a:avLst/>
                          </a:prstGeom>
                          <a:noFill/>
                          <a:ln>
                            <a:noFill/>
                          </a:ln>
                        </pic:spPr>
                      </pic:pic>
                    </a:graphicData>
                  </a:graphic>
                </wp:inline>
              </w:drawing>
            </w:r>
          </w:p>
          <w:p w14:paraId="320893C2" w14:textId="77777777" w:rsidR="00ED2935" w:rsidRPr="00ED2935" w:rsidRDefault="00ED2935" w:rsidP="302F1FE8">
            <w:pPr>
              <w:pStyle w:val="TableStyle2"/>
              <w:rPr>
                <w:rFonts w:ascii="Tahoma" w:eastAsia="Arial" w:hAnsi="Tahoma" w:cs="Tahoma"/>
                <w:sz w:val="24"/>
                <w:szCs w:val="24"/>
              </w:rPr>
            </w:pPr>
            <w:r w:rsidRPr="00ED2935">
              <w:rPr>
                <w:rFonts w:ascii="Tahoma" w:eastAsia="Arial" w:hAnsi="Tahoma" w:cs="Tahoma"/>
                <w:sz w:val="24"/>
                <w:szCs w:val="24"/>
              </w:rPr>
              <w:t xml:space="preserve">Happy Friday! </w:t>
            </w:r>
          </w:p>
          <w:p w14:paraId="79F4C1C4" w14:textId="59D3CE54" w:rsidR="00ED2935" w:rsidRPr="00ED2935" w:rsidRDefault="00ED2935" w:rsidP="302F1FE8">
            <w:pPr>
              <w:pStyle w:val="TableStyle2"/>
              <w:rPr>
                <w:rFonts w:ascii="Tahoma" w:eastAsia="Arial" w:hAnsi="Tahoma" w:cs="Tahoma"/>
                <w:sz w:val="24"/>
                <w:szCs w:val="24"/>
              </w:rPr>
            </w:pPr>
            <w:hyperlink r:id="rId19" w:history="1">
              <w:r w:rsidRPr="00ED2935">
                <w:rPr>
                  <w:rStyle w:val="Hyperlink"/>
                  <w:rFonts w:ascii="Tahoma" w:eastAsia="Arial" w:hAnsi="Tahoma" w:cs="Tahoma"/>
                  <w:sz w:val="24"/>
                  <w:szCs w:val="24"/>
                </w:rPr>
                <w:t>https://www.onecrazymom.com/diy-paper-pinwheels/</w:t>
              </w:r>
            </w:hyperlink>
          </w:p>
          <w:p w14:paraId="5923EA74" w14:textId="6D7B883F" w:rsidR="00ED2935" w:rsidRPr="00ED2935" w:rsidRDefault="00ED2935" w:rsidP="302F1FE8">
            <w:pPr>
              <w:pStyle w:val="TableStyle2"/>
              <w:rPr>
                <w:rFonts w:ascii="Tahoma" w:eastAsia="Arial" w:hAnsi="Tahoma" w:cs="Tahoma"/>
                <w:sz w:val="24"/>
                <w:szCs w:val="24"/>
              </w:rPr>
            </w:pPr>
            <w:r w:rsidRPr="00ED2935">
              <w:rPr>
                <w:rFonts w:ascii="Tahoma" w:eastAsia="Arial" w:hAnsi="Tahoma" w:cs="Tahoma"/>
                <w:sz w:val="24"/>
                <w:szCs w:val="24"/>
              </w:rPr>
              <w:t xml:space="preserve">It’s half term! Even though it might not feel like it! </w:t>
            </w:r>
          </w:p>
          <w:p w14:paraId="637805D2" w14:textId="6CBCFEC4" w:rsidR="00ED2935" w:rsidRPr="00ED2935" w:rsidRDefault="00ED2935" w:rsidP="302F1FE8">
            <w:pPr>
              <w:pStyle w:val="TableStyle2"/>
              <w:rPr>
                <w:rFonts w:ascii="Tahoma" w:eastAsia="Arial" w:hAnsi="Tahoma" w:cs="Tahoma"/>
                <w:sz w:val="24"/>
                <w:szCs w:val="24"/>
              </w:rPr>
            </w:pPr>
            <w:r w:rsidRPr="00ED2935">
              <w:rPr>
                <w:rFonts w:ascii="Tahoma" w:eastAsia="Arial" w:hAnsi="Tahoma" w:cs="Tahoma"/>
                <w:sz w:val="24"/>
                <w:szCs w:val="24"/>
              </w:rPr>
              <w:t xml:space="preserve">Have a go at making some pinwheels for your garden </w:t>
            </w:r>
            <w:r w:rsidRPr="00ED2935">
              <w:rPr>
                <w:rFonts w:ascii="Tahoma" w:eastAsia="Arial" w:hAnsi="Tahoma" w:cs="Tahoma"/>
                <w:sz w:val="24"/>
                <w:szCs w:val="24"/>
              </w:rPr>
              <w:sym w:font="Wingdings" w:char="F04A"/>
            </w:r>
            <w:r w:rsidRPr="00ED2935">
              <w:rPr>
                <w:rFonts w:ascii="Tahoma" w:eastAsia="Arial" w:hAnsi="Tahoma" w:cs="Tahoma"/>
                <w:sz w:val="24"/>
                <w:szCs w:val="24"/>
              </w:rPr>
              <w:t xml:space="preserve"> </w:t>
            </w:r>
          </w:p>
        </w:tc>
      </w:tr>
    </w:tbl>
    <w:p w14:paraId="463F29E8" w14:textId="51E657C1" w:rsidR="00AC73DA" w:rsidRPr="00ED2935" w:rsidRDefault="00AC73DA" w:rsidP="302F1FE8">
      <w:pPr>
        <w:pStyle w:val="Body"/>
        <w:rPr>
          <w:rFonts w:ascii="Tahoma" w:eastAsia="Arial" w:hAnsi="Tahoma" w:cs="Tahoma"/>
          <w:sz w:val="24"/>
          <w:szCs w:val="24"/>
        </w:rPr>
      </w:pPr>
    </w:p>
    <w:p w14:paraId="3A0FF5F2" w14:textId="6251A3BB" w:rsidR="00AC73DA" w:rsidRPr="00ED2935" w:rsidRDefault="00AC73DA" w:rsidP="302F1FE8">
      <w:pPr>
        <w:pStyle w:val="Body"/>
        <w:rPr>
          <w:rFonts w:ascii="Tahoma" w:eastAsia="Arial" w:hAnsi="Tahoma" w:cs="Tahoma"/>
          <w:sz w:val="24"/>
          <w:szCs w:val="24"/>
        </w:rPr>
      </w:pPr>
    </w:p>
    <w:p w14:paraId="0F1ED536" w14:textId="77777777" w:rsidR="00ED2935" w:rsidRPr="00ED2935" w:rsidRDefault="00ED2935" w:rsidP="302F1FE8">
      <w:pPr>
        <w:pStyle w:val="Body"/>
        <w:rPr>
          <w:rFonts w:ascii="Tahoma" w:eastAsia="Arial" w:hAnsi="Tahoma" w:cs="Tahoma"/>
          <w:sz w:val="24"/>
          <w:szCs w:val="24"/>
        </w:rPr>
      </w:pPr>
    </w:p>
    <w:p w14:paraId="2CE63B88" w14:textId="77777777" w:rsidR="00ED2935" w:rsidRPr="00ED2935" w:rsidRDefault="00ED2935" w:rsidP="302F1FE8">
      <w:pPr>
        <w:pStyle w:val="Body"/>
        <w:rPr>
          <w:rFonts w:ascii="Tahoma" w:eastAsia="Arial" w:hAnsi="Tahoma" w:cs="Tahoma"/>
          <w:sz w:val="24"/>
          <w:szCs w:val="24"/>
        </w:rPr>
      </w:pPr>
    </w:p>
    <w:p w14:paraId="17868BC1" w14:textId="77777777" w:rsidR="00ED2935" w:rsidRPr="00ED2935" w:rsidRDefault="00ED2935" w:rsidP="302F1FE8">
      <w:pPr>
        <w:pStyle w:val="Body"/>
        <w:rPr>
          <w:rFonts w:ascii="Tahoma" w:eastAsia="Arial" w:hAnsi="Tahoma" w:cs="Tahoma"/>
          <w:sz w:val="24"/>
          <w:szCs w:val="24"/>
        </w:rPr>
      </w:pPr>
    </w:p>
    <w:p w14:paraId="1FAC1932" w14:textId="77777777" w:rsidR="00ED2935" w:rsidRPr="00ED2935" w:rsidRDefault="00ED2935" w:rsidP="302F1FE8">
      <w:pPr>
        <w:pStyle w:val="Body"/>
        <w:rPr>
          <w:rFonts w:ascii="Tahoma" w:eastAsia="Arial" w:hAnsi="Tahoma" w:cs="Tahoma"/>
          <w:sz w:val="24"/>
          <w:szCs w:val="24"/>
        </w:rPr>
      </w:pPr>
    </w:p>
    <w:p w14:paraId="284F61D7" w14:textId="77777777" w:rsidR="00ED2935" w:rsidRPr="00ED2935" w:rsidRDefault="00ED2935" w:rsidP="302F1FE8">
      <w:pPr>
        <w:pStyle w:val="Body"/>
        <w:rPr>
          <w:rFonts w:ascii="Tahoma" w:eastAsia="Arial" w:hAnsi="Tahoma" w:cs="Tahoma"/>
          <w:sz w:val="24"/>
          <w:szCs w:val="24"/>
        </w:rPr>
      </w:pPr>
    </w:p>
    <w:p w14:paraId="0869444F" w14:textId="77777777" w:rsidR="00ED2935" w:rsidRPr="00ED2935" w:rsidRDefault="00ED2935" w:rsidP="302F1FE8">
      <w:pPr>
        <w:pStyle w:val="Body"/>
        <w:rPr>
          <w:rFonts w:ascii="Tahoma" w:eastAsia="Arial" w:hAnsi="Tahoma" w:cs="Tahoma"/>
          <w:sz w:val="24"/>
          <w:szCs w:val="24"/>
        </w:rPr>
      </w:pPr>
    </w:p>
    <w:p w14:paraId="496E3DF3" w14:textId="77777777" w:rsidR="00ED2935" w:rsidRPr="00ED2935" w:rsidRDefault="00ED2935" w:rsidP="302F1FE8">
      <w:pPr>
        <w:pStyle w:val="Body"/>
        <w:rPr>
          <w:rFonts w:ascii="Tahoma" w:eastAsia="Arial" w:hAnsi="Tahoma" w:cs="Tahoma"/>
          <w:sz w:val="24"/>
          <w:szCs w:val="24"/>
        </w:rPr>
      </w:pPr>
    </w:p>
    <w:p w14:paraId="254B7669" w14:textId="77777777" w:rsidR="00ED2935" w:rsidRPr="00ED2935" w:rsidRDefault="00ED2935" w:rsidP="302F1FE8">
      <w:pPr>
        <w:pStyle w:val="Body"/>
        <w:rPr>
          <w:rFonts w:ascii="Tahoma" w:eastAsia="Arial" w:hAnsi="Tahoma" w:cs="Tahoma"/>
          <w:sz w:val="24"/>
          <w:szCs w:val="24"/>
        </w:rPr>
      </w:pPr>
    </w:p>
    <w:p w14:paraId="04E5B4DE" w14:textId="705D9A6B" w:rsidR="00AC73DA" w:rsidRPr="00ED2935" w:rsidRDefault="00F76247" w:rsidP="302F1FE8">
      <w:pPr>
        <w:pStyle w:val="Body"/>
        <w:rPr>
          <w:rFonts w:ascii="Tahoma" w:eastAsia="Arial" w:hAnsi="Tahoma" w:cs="Tahoma"/>
          <w:sz w:val="24"/>
          <w:szCs w:val="24"/>
        </w:rPr>
      </w:pPr>
      <w:r w:rsidRPr="00ED2935">
        <w:rPr>
          <w:rFonts w:ascii="Tahoma" w:eastAsia="Arial" w:hAnsi="Tahoma" w:cs="Tahoma"/>
          <w:sz w:val="24"/>
          <w:szCs w:val="24"/>
        </w:rPr>
        <w:t xml:space="preserve">Below are suggested activities that you could be </w:t>
      </w:r>
      <w:r w:rsidR="2449CD45" w:rsidRPr="00ED2935">
        <w:rPr>
          <w:rFonts w:ascii="Tahoma" w:eastAsia="Arial" w:hAnsi="Tahoma" w:cs="Tahoma"/>
          <w:sz w:val="24"/>
          <w:szCs w:val="24"/>
        </w:rPr>
        <w:t>practicing</w:t>
      </w:r>
      <w:r w:rsidRPr="00ED2935">
        <w:rPr>
          <w:rFonts w:ascii="Tahoma" w:eastAsia="Arial" w:hAnsi="Tahoma" w:cs="Tahoma"/>
          <w:sz w:val="24"/>
          <w:szCs w:val="24"/>
        </w:rPr>
        <w:t xml:space="preserve"> on a regular basis. </w:t>
      </w:r>
    </w:p>
    <w:p w14:paraId="5630AD66" w14:textId="77777777" w:rsidR="00AC73DA" w:rsidRPr="00ED2935" w:rsidRDefault="00AC73DA" w:rsidP="302F1FE8">
      <w:pPr>
        <w:pStyle w:val="Body"/>
        <w:rPr>
          <w:rFonts w:ascii="Tahoma" w:eastAsia="Arial" w:hAnsi="Tahoma" w:cs="Tahoma"/>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5"/>
        <w:gridCol w:w="4855"/>
        <w:gridCol w:w="4855"/>
      </w:tblGrid>
      <w:tr w:rsidR="00AC73DA" w:rsidRPr="00ED2935" w14:paraId="6FA22275" w14:textId="77777777" w:rsidTr="04EE12B4">
        <w:trPr>
          <w:trHeight w:val="2003"/>
        </w:trPr>
        <w:tc>
          <w:tcPr>
            <w:tcW w:w="4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206F951" w14:textId="51C7BF0B"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Spellings</w:t>
            </w:r>
            <w:r w:rsidR="04B4790A" w:rsidRPr="00ED2935">
              <w:rPr>
                <w:rFonts w:ascii="Tahoma" w:eastAsia="Arial" w:hAnsi="Tahoma" w:cs="Tahoma"/>
                <w:sz w:val="24"/>
                <w:szCs w:val="24"/>
              </w:rPr>
              <w:t xml:space="preserve"> – Keep referring to the year 2 common exception words that you must know how to read and write in year 2. </w:t>
            </w:r>
          </w:p>
          <w:p w14:paraId="2F1E2B1B" w14:textId="5866638E" w:rsidR="00AC73DA" w:rsidRPr="00ED2935" w:rsidRDefault="00AC73DA" w:rsidP="302F1FE8">
            <w:pPr>
              <w:pStyle w:val="TableStyle2"/>
              <w:rPr>
                <w:rFonts w:ascii="Tahoma" w:eastAsia="Arial" w:hAnsi="Tahoma" w:cs="Tahoma"/>
                <w:sz w:val="24"/>
                <w:szCs w:val="24"/>
              </w:rPr>
            </w:pPr>
          </w:p>
          <w:p w14:paraId="61829076" w14:textId="4F000954" w:rsidR="00AC73DA" w:rsidRPr="00ED2935" w:rsidRDefault="04B4790A" w:rsidP="302F1FE8">
            <w:pPr>
              <w:pStyle w:val="TableStyle2"/>
              <w:rPr>
                <w:rFonts w:ascii="Tahoma" w:eastAsia="Arial" w:hAnsi="Tahoma" w:cs="Tahoma"/>
                <w:sz w:val="24"/>
                <w:szCs w:val="24"/>
              </w:rPr>
            </w:pPr>
            <w:r w:rsidRPr="00ED2935">
              <w:rPr>
                <w:rFonts w:ascii="Tahoma" w:eastAsia="Arial" w:hAnsi="Tahoma" w:cs="Tahoma"/>
                <w:sz w:val="24"/>
                <w:szCs w:val="24"/>
              </w:rPr>
              <w:t>Keep an eye out for weekly spelling patterns on class do</w:t>
            </w:r>
            <w:r w:rsidR="30F122D8" w:rsidRPr="00ED2935">
              <w:rPr>
                <w:rFonts w:ascii="Tahoma" w:eastAsia="Arial" w:hAnsi="Tahoma" w:cs="Tahoma"/>
                <w:sz w:val="24"/>
                <w:szCs w:val="24"/>
              </w:rPr>
              <w:t>j</w:t>
            </w:r>
            <w:r w:rsidRPr="00ED2935">
              <w:rPr>
                <w:rFonts w:ascii="Tahoma" w:eastAsia="Arial" w:hAnsi="Tahoma" w:cs="Tahoma"/>
                <w:sz w:val="24"/>
                <w:szCs w:val="24"/>
              </w:rPr>
              <w:t xml:space="preserve">o. Make sure you have signed up via the email link your teacher has sent you. </w:t>
            </w:r>
          </w:p>
          <w:p w14:paraId="00293B28"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 xml:space="preserve">You could do any of the following activities: </w:t>
            </w:r>
          </w:p>
          <w:p w14:paraId="0F26E720"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 xml:space="preserve">-Create a word search with your spellings. </w:t>
            </w:r>
          </w:p>
          <w:p w14:paraId="46970BAB"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 xml:space="preserve">-Write silly sentences with your spellings. </w:t>
            </w:r>
          </w:p>
          <w:p w14:paraId="57C81821"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 xml:space="preserve">-Rainbow spellings </w:t>
            </w:r>
          </w:p>
          <w:p w14:paraId="4772AA17"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 xml:space="preserve">-Write a story that includes each of your spelling words. </w:t>
            </w:r>
          </w:p>
          <w:p w14:paraId="2A584D5E"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rPr>
              <w:t xml:space="preserve">-Hold a quiz with the members of your family. </w:t>
            </w:r>
          </w:p>
          <w:p w14:paraId="2BA226A1" w14:textId="77777777" w:rsidR="00AC73DA" w:rsidRPr="00ED2935" w:rsidRDefault="00AC73DA" w:rsidP="302F1FE8">
            <w:pPr>
              <w:pStyle w:val="TableStyle2"/>
              <w:rPr>
                <w:rFonts w:ascii="Tahoma" w:eastAsia="Arial" w:hAnsi="Tahoma" w:cs="Tahoma"/>
                <w:sz w:val="24"/>
                <w:szCs w:val="24"/>
              </w:rPr>
            </w:pPr>
          </w:p>
        </w:tc>
        <w:tc>
          <w:tcPr>
            <w:tcW w:w="4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83413BE" w14:textId="1566175B" w:rsidR="00F76247" w:rsidRPr="00ED2935" w:rsidRDefault="00F76247" w:rsidP="302F1FE8">
            <w:pPr>
              <w:pStyle w:val="TableStyle2"/>
              <w:rPr>
                <w:rFonts w:ascii="Tahoma" w:eastAsia="Arial" w:hAnsi="Tahoma" w:cs="Tahoma"/>
                <w:sz w:val="24"/>
                <w:szCs w:val="24"/>
                <w:lang w:val="en-US"/>
              </w:rPr>
            </w:pPr>
            <w:proofErr w:type="spellStart"/>
            <w:r w:rsidRPr="00ED2935">
              <w:rPr>
                <w:rFonts w:ascii="Tahoma" w:eastAsia="Arial" w:hAnsi="Tahoma" w:cs="Tahoma"/>
                <w:sz w:val="24"/>
                <w:szCs w:val="24"/>
                <w:lang w:val="en-US"/>
              </w:rPr>
              <w:t>Timestables</w:t>
            </w:r>
            <w:proofErr w:type="spellEnd"/>
            <w:r w:rsidRPr="00ED2935">
              <w:rPr>
                <w:rFonts w:ascii="Tahoma" w:eastAsia="Arial" w:hAnsi="Tahoma" w:cs="Tahoma"/>
                <w:sz w:val="24"/>
                <w:szCs w:val="24"/>
                <w:lang w:val="en-US"/>
              </w:rPr>
              <w:t xml:space="preserve"> - knowing our </w:t>
            </w:r>
            <w:proofErr w:type="spellStart"/>
            <w:r w:rsidRPr="00ED2935">
              <w:rPr>
                <w:rFonts w:ascii="Tahoma" w:eastAsia="Arial" w:hAnsi="Tahoma" w:cs="Tahoma"/>
                <w:sz w:val="24"/>
                <w:szCs w:val="24"/>
                <w:lang w:val="en-US"/>
              </w:rPr>
              <w:t>timestables</w:t>
            </w:r>
            <w:proofErr w:type="spellEnd"/>
            <w:r w:rsidRPr="00ED2935">
              <w:rPr>
                <w:rFonts w:ascii="Tahoma" w:eastAsia="Arial" w:hAnsi="Tahoma" w:cs="Tahoma"/>
                <w:sz w:val="24"/>
                <w:szCs w:val="24"/>
                <w:lang w:val="en-US"/>
              </w:rPr>
              <w:t xml:space="preserve"> is extremely important, especi</w:t>
            </w:r>
            <w:r w:rsidR="336BCCDF" w:rsidRPr="00ED2935">
              <w:rPr>
                <w:rFonts w:ascii="Tahoma" w:eastAsia="Arial" w:hAnsi="Tahoma" w:cs="Tahoma"/>
                <w:sz w:val="24"/>
                <w:szCs w:val="24"/>
                <w:lang w:val="en-US"/>
              </w:rPr>
              <w:t>ally your x2, x3, x5, x10’s.</w:t>
            </w:r>
          </w:p>
          <w:p w14:paraId="6B5462BC" w14:textId="10701762" w:rsidR="336BCCDF" w:rsidRPr="00ED2935" w:rsidRDefault="336BCCDF" w:rsidP="302F1FE8">
            <w:pPr>
              <w:pStyle w:val="TableStyle2"/>
              <w:rPr>
                <w:rFonts w:ascii="Tahoma" w:eastAsia="Arial" w:hAnsi="Tahoma" w:cs="Tahoma"/>
                <w:sz w:val="24"/>
                <w:szCs w:val="24"/>
                <w:lang w:val="en-US"/>
              </w:rPr>
            </w:pPr>
            <w:r w:rsidRPr="00ED2935">
              <w:rPr>
                <w:rFonts w:ascii="Tahoma" w:eastAsia="Arial" w:hAnsi="Tahoma" w:cs="Tahoma"/>
                <w:sz w:val="24"/>
                <w:szCs w:val="24"/>
                <w:lang w:val="en-US"/>
              </w:rPr>
              <w:t xml:space="preserve">Don’t forget that we also need to know the inverse. E.g. 12 divided by 2 is 6. </w:t>
            </w:r>
          </w:p>
          <w:p w14:paraId="17AD93B2" w14:textId="77777777" w:rsidR="00AC73DA" w:rsidRPr="00ED2935" w:rsidRDefault="00AC73DA" w:rsidP="302F1FE8">
            <w:pPr>
              <w:pStyle w:val="TableStyle2"/>
              <w:rPr>
                <w:rFonts w:ascii="Tahoma" w:eastAsia="Arial" w:hAnsi="Tahoma" w:cs="Tahoma"/>
                <w:sz w:val="24"/>
                <w:szCs w:val="24"/>
              </w:rPr>
            </w:pPr>
          </w:p>
          <w:p w14:paraId="51E65C44" w14:textId="0A7FBD0C" w:rsidR="28148F23" w:rsidRPr="00ED2935" w:rsidRDefault="28148F23" w:rsidP="302F1FE8">
            <w:pPr>
              <w:pStyle w:val="TableStyle2"/>
              <w:rPr>
                <w:rFonts w:ascii="Tahoma" w:eastAsia="Arial" w:hAnsi="Tahoma" w:cs="Tahoma"/>
                <w:sz w:val="24"/>
                <w:szCs w:val="24"/>
              </w:rPr>
            </w:pPr>
            <w:r w:rsidRPr="00ED2935">
              <w:rPr>
                <w:rFonts w:ascii="Tahoma" w:eastAsia="Arial" w:hAnsi="Tahoma" w:cs="Tahoma"/>
                <w:sz w:val="24"/>
                <w:szCs w:val="24"/>
              </w:rPr>
              <w:t xml:space="preserve">Reading- Read a book, magazine, article, leaflet, poster, newspapers. See if you can share what you’ve read with someone else in your family. </w:t>
            </w:r>
          </w:p>
          <w:p w14:paraId="357A012C" w14:textId="3DE4E0ED" w:rsidR="302F1FE8" w:rsidRPr="00ED2935" w:rsidRDefault="302F1FE8" w:rsidP="302F1FE8">
            <w:pPr>
              <w:pStyle w:val="TableStyle2"/>
              <w:rPr>
                <w:rFonts w:ascii="Tahoma" w:eastAsia="Arial" w:hAnsi="Tahoma" w:cs="Tahoma"/>
                <w:sz w:val="24"/>
                <w:szCs w:val="24"/>
              </w:rPr>
            </w:pPr>
          </w:p>
          <w:p w14:paraId="17DF398B" w14:textId="58C6DE16" w:rsidR="28148F23" w:rsidRPr="00ED2935" w:rsidRDefault="28148F23" w:rsidP="302F1FE8">
            <w:pPr>
              <w:pStyle w:val="TableStyle2"/>
              <w:rPr>
                <w:rFonts w:ascii="Tahoma" w:eastAsia="Arial" w:hAnsi="Tahoma" w:cs="Tahoma"/>
                <w:sz w:val="24"/>
                <w:szCs w:val="24"/>
              </w:rPr>
            </w:pPr>
            <w:r w:rsidRPr="00ED2935">
              <w:rPr>
                <w:rFonts w:ascii="Tahoma" w:eastAsia="Arial" w:hAnsi="Tahoma" w:cs="Tahoma"/>
                <w:sz w:val="24"/>
                <w:szCs w:val="24"/>
              </w:rPr>
              <w:t xml:space="preserve">Phonics- play on phonics play as it’s a great way to practice your alien words and real words. </w:t>
            </w:r>
          </w:p>
          <w:p w14:paraId="1F85EAD4" w14:textId="1C3305D0" w:rsidR="00AC73DA" w:rsidRPr="00ED2935" w:rsidRDefault="00AC73DA" w:rsidP="302F1FE8">
            <w:pPr>
              <w:pStyle w:val="TableStyle2"/>
              <w:rPr>
                <w:rFonts w:ascii="Tahoma" w:eastAsia="Arial" w:hAnsi="Tahoma" w:cs="Tahoma"/>
                <w:sz w:val="24"/>
                <w:szCs w:val="24"/>
                <w:lang w:val="en-US"/>
              </w:rPr>
            </w:pPr>
          </w:p>
        </w:tc>
        <w:tc>
          <w:tcPr>
            <w:tcW w:w="4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4B5FB3E" w14:textId="77777777" w:rsidR="00AC73DA" w:rsidRPr="00ED2935" w:rsidRDefault="00F76247" w:rsidP="302F1FE8">
            <w:pPr>
              <w:pStyle w:val="TableStyle2"/>
              <w:rPr>
                <w:rFonts w:ascii="Tahoma" w:eastAsia="Arial" w:hAnsi="Tahoma" w:cs="Tahoma"/>
                <w:sz w:val="24"/>
                <w:szCs w:val="24"/>
              </w:rPr>
            </w:pPr>
            <w:r w:rsidRPr="00ED2935">
              <w:rPr>
                <w:rFonts w:ascii="Tahoma" w:eastAsia="Arial" w:hAnsi="Tahoma" w:cs="Tahoma"/>
                <w:sz w:val="24"/>
                <w:szCs w:val="24"/>
                <w:lang w:val="en-US"/>
              </w:rPr>
              <w:t xml:space="preserve">Physical Activity - make sure you are trying to be active every day. </w:t>
            </w:r>
          </w:p>
          <w:p w14:paraId="0DE4B5B7" w14:textId="77777777" w:rsidR="00AC73DA" w:rsidRPr="00ED2935" w:rsidRDefault="00AC73DA" w:rsidP="302F1FE8">
            <w:pPr>
              <w:pStyle w:val="TableStyle2"/>
              <w:rPr>
                <w:rFonts w:ascii="Tahoma" w:eastAsia="Arial" w:hAnsi="Tahoma" w:cs="Tahoma"/>
                <w:sz w:val="24"/>
                <w:szCs w:val="24"/>
              </w:rPr>
            </w:pPr>
          </w:p>
          <w:p w14:paraId="039E1C31" w14:textId="77777777" w:rsidR="00AC73DA" w:rsidRPr="00ED2935" w:rsidRDefault="00F76247" w:rsidP="302F1FE8">
            <w:pPr>
              <w:pStyle w:val="TableStyle2"/>
              <w:numPr>
                <w:ilvl w:val="0"/>
                <w:numId w:val="4"/>
              </w:numPr>
              <w:rPr>
                <w:rFonts w:ascii="Tahoma" w:eastAsia="Arial" w:hAnsi="Tahoma" w:cs="Tahoma"/>
                <w:sz w:val="24"/>
                <w:szCs w:val="24"/>
                <w:lang w:val="en-US"/>
              </w:rPr>
            </w:pPr>
            <w:r w:rsidRPr="00ED2935">
              <w:rPr>
                <w:rFonts w:ascii="Tahoma" w:eastAsia="Arial" w:hAnsi="Tahoma" w:cs="Tahoma"/>
                <w:sz w:val="24"/>
                <w:szCs w:val="24"/>
                <w:lang w:val="en-US"/>
              </w:rPr>
              <w:t xml:space="preserve">Watch Joe Wicks PE lessons live every day at 9:00am or watch his previous videos at any time of day. </w:t>
            </w:r>
          </w:p>
          <w:p w14:paraId="0EBDC770" w14:textId="77777777" w:rsidR="00AC73DA" w:rsidRPr="00ED2935" w:rsidRDefault="00F76247" w:rsidP="302F1FE8">
            <w:pPr>
              <w:pStyle w:val="TableStyle2"/>
              <w:numPr>
                <w:ilvl w:val="0"/>
                <w:numId w:val="4"/>
              </w:numPr>
              <w:rPr>
                <w:rFonts w:ascii="Tahoma" w:eastAsia="Arial" w:hAnsi="Tahoma" w:cs="Tahoma"/>
                <w:sz w:val="24"/>
                <w:szCs w:val="24"/>
                <w:lang w:val="en-US"/>
              </w:rPr>
            </w:pPr>
            <w:r w:rsidRPr="00ED2935">
              <w:rPr>
                <w:rFonts w:ascii="Tahoma" w:eastAsia="Arial" w:hAnsi="Tahoma" w:cs="Tahoma"/>
                <w:sz w:val="24"/>
                <w:szCs w:val="24"/>
                <w:lang w:val="en-US"/>
              </w:rPr>
              <w:t xml:space="preserve">Create your own circuit and teach it to the members of your family. </w:t>
            </w:r>
          </w:p>
          <w:p w14:paraId="68E9C342" w14:textId="300F6D28" w:rsidR="00AC73DA" w:rsidRPr="00ED2935" w:rsidRDefault="00F76247" w:rsidP="302F1FE8">
            <w:pPr>
              <w:pStyle w:val="TableStyle2"/>
              <w:numPr>
                <w:ilvl w:val="0"/>
                <w:numId w:val="4"/>
              </w:numPr>
              <w:rPr>
                <w:rFonts w:ascii="Tahoma" w:eastAsia="Arial" w:hAnsi="Tahoma" w:cs="Tahoma"/>
                <w:sz w:val="24"/>
                <w:szCs w:val="24"/>
                <w:lang w:val="en-US"/>
              </w:rPr>
            </w:pPr>
            <w:r w:rsidRPr="00ED2935">
              <w:rPr>
                <w:rFonts w:ascii="Tahoma" w:eastAsia="Arial" w:hAnsi="Tahoma" w:cs="Tahoma"/>
                <w:sz w:val="24"/>
                <w:szCs w:val="24"/>
                <w:lang w:val="en-US"/>
              </w:rPr>
              <w:t xml:space="preserve">Watch some of the Just Dance videos on YouTube and get dancing for 20 - 30 minutes. </w:t>
            </w:r>
          </w:p>
          <w:p w14:paraId="15C53AB3" w14:textId="69C87F71" w:rsidR="00AC73DA" w:rsidRPr="00ED2935" w:rsidRDefault="428A3ADC" w:rsidP="302F1FE8">
            <w:pPr>
              <w:pStyle w:val="TableStyle2"/>
              <w:numPr>
                <w:ilvl w:val="0"/>
                <w:numId w:val="4"/>
              </w:numPr>
              <w:rPr>
                <w:rFonts w:ascii="Tahoma" w:eastAsia="Arial" w:hAnsi="Tahoma" w:cs="Tahoma"/>
                <w:sz w:val="24"/>
                <w:szCs w:val="24"/>
                <w:lang w:val="en-US"/>
              </w:rPr>
            </w:pPr>
            <w:r w:rsidRPr="00ED2935">
              <w:rPr>
                <w:rFonts w:ascii="Tahoma" w:eastAsia="Arial" w:hAnsi="Tahoma" w:cs="Tahoma"/>
                <w:sz w:val="24"/>
                <w:szCs w:val="24"/>
                <w:lang w:val="en-US"/>
              </w:rPr>
              <w:t>Have a go at doing some Cosmic Yoga on YouTube</w:t>
            </w:r>
          </w:p>
        </w:tc>
      </w:tr>
      <w:bookmarkEnd w:id="0"/>
    </w:tbl>
    <w:p w14:paraId="66204FF1" w14:textId="77777777" w:rsidR="00AC73DA" w:rsidRDefault="00AC73DA">
      <w:pPr>
        <w:pStyle w:val="Body"/>
      </w:pPr>
    </w:p>
    <w:sectPr w:rsidR="00AC73DA" w:rsidSect="00AC73DA">
      <w:headerReference w:type="default" r:id="rId20"/>
      <w:footerReference w:type="default" r:id="rId21"/>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A51B" w14:textId="77777777" w:rsidR="00E16EB0" w:rsidRDefault="00E16EB0" w:rsidP="00AC73DA">
      <w:r>
        <w:separator/>
      </w:r>
    </w:p>
  </w:endnote>
  <w:endnote w:type="continuationSeparator" w:id="0">
    <w:p w14:paraId="5275CB22" w14:textId="77777777" w:rsidR="00E16EB0" w:rsidRDefault="00E16EB0" w:rsidP="00A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EF7D" w14:textId="77777777" w:rsidR="00E16EB0" w:rsidRDefault="00E16E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46C8" w14:textId="77777777" w:rsidR="00E16EB0" w:rsidRDefault="00E16EB0" w:rsidP="00AC73DA">
      <w:r>
        <w:separator/>
      </w:r>
    </w:p>
  </w:footnote>
  <w:footnote w:type="continuationSeparator" w:id="0">
    <w:p w14:paraId="121CE606" w14:textId="77777777" w:rsidR="00E16EB0" w:rsidRDefault="00E16EB0" w:rsidP="00AC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0D7D" w14:textId="77777777" w:rsidR="00E16EB0" w:rsidRDefault="00E16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DFA"/>
    <w:multiLevelType w:val="hybridMultilevel"/>
    <w:tmpl w:val="5A96B8C8"/>
    <w:lvl w:ilvl="0" w:tplc="7A381956">
      <w:start w:val="1"/>
      <w:numFmt w:val="bullet"/>
      <w:lvlText w:val="-"/>
      <w:lvlJc w:val="left"/>
      <w:pPr>
        <w:ind w:left="17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2ED3F0">
      <w:start w:val="1"/>
      <w:numFmt w:val="bullet"/>
      <w:lvlText w:val="-"/>
      <w:lvlJc w:val="left"/>
      <w:pPr>
        <w:ind w:left="41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0095A4">
      <w:start w:val="1"/>
      <w:numFmt w:val="bullet"/>
      <w:lvlText w:val="-"/>
      <w:lvlJc w:val="left"/>
      <w:pPr>
        <w:ind w:left="65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1CDAE8">
      <w:start w:val="1"/>
      <w:numFmt w:val="bullet"/>
      <w:lvlText w:val="-"/>
      <w:lvlJc w:val="left"/>
      <w:pPr>
        <w:ind w:left="89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00D66A">
      <w:start w:val="1"/>
      <w:numFmt w:val="bullet"/>
      <w:lvlText w:val="-"/>
      <w:lvlJc w:val="left"/>
      <w:pPr>
        <w:ind w:left="113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F48F84">
      <w:start w:val="1"/>
      <w:numFmt w:val="bullet"/>
      <w:lvlText w:val="-"/>
      <w:lvlJc w:val="left"/>
      <w:pPr>
        <w:ind w:left="137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8AAD4C">
      <w:start w:val="1"/>
      <w:numFmt w:val="bullet"/>
      <w:lvlText w:val="-"/>
      <w:lvlJc w:val="left"/>
      <w:pPr>
        <w:ind w:left="161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861364">
      <w:start w:val="1"/>
      <w:numFmt w:val="bullet"/>
      <w:lvlText w:val="-"/>
      <w:lvlJc w:val="left"/>
      <w:pPr>
        <w:ind w:left="185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026EB6">
      <w:start w:val="1"/>
      <w:numFmt w:val="bullet"/>
      <w:lvlText w:val="-"/>
      <w:lvlJc w:val="left"/>
      <w:pPr>
        <w:ind w:left="209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44E07BB9"/>
    <w:multiLevelType w:val="hybridMultilevel"/>
    <w:tmpl w:val="9682A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1A55A0"/>
    <w:multiLevelType w:val="hybridMultilevel"/>
    <w:tmpl w:val="23ACDEB0"/>
    <w:lvl w:ilvl="0" w:tplc="7ECE47DA">
      <w:start w:val="1"/>
      <w:numFmt w:val="decimal"/>
      <w:lvlText w:val="%1."/>
      <w:lvlJc w:val="left"/>
      <w:pPr>
        <w:ind w:left="26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06C170">
      <w:start w:val="1"/>
      <w:numFmt w:val="decimal"/>
      <w:lvlText w:val="%2."/>
      <w:lvlJc w:val="left"/>
      <w:pPr>
        <w:ind w:left="62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B82F48">
      <w:start w:val="1"/>
      <w:numFmt w:val="decimal"/>
      <w:lvlText w:val="%3."/>
      <w:lvlJc w:val="left"/>
      <w:pPr>
        <w:ind w:left="98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8A4A00">
      <w:start w:val="1"/>
      <w:numFmt w:val="decimal"/>
      <w:lvlText w:val="%4."/>
      <w:lvlJc w:val="left"/>
      <w:pPr>
        <w:ind w:left="134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62ACA64">
      <w:start w:val="1"/>
      <w:numFmt w:val="decimal"/>
      <w:lvlText w:val="%5."/>
      <w:lvlJc w:val="left"/>
      <w:pPr>
        <w:ind w:left="170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2284B6">
      <w:start w:val="1"/>
      <w:numFmt w:val="decimal"/>
      <w:lvlText w:val="%6."/>
      <w:lvlJc w:val="left"/>
      <w:pPr>
        <w:ind w:left="206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7EB8C2">
      <w:start w:val="1"/>
      <w:numFmt w:val="decimal"/>
      <w:lvlText w:val="%7."/>
      <w:lvlJc w:val="left"/>
      <w:pPr>
        <w:ind w:left="242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9A630C">
      <w:start w:val="1"/>
      <w:numFmt w:val="decimal"/>
      <w:lvlText w:val="%8."/>
      <w:lvlJc w:val="left"/>
      <w:pPr>
        <w:ind w:left="278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36A71E">
      <w:start w:val="1"/>
      <w:numFmt w:val="decimal"/>
      <w:lvlText w:val="%9."/>
      <w:lvlJc w:val="left"/>
      <w:pPr>
        <w:ind w:left="3142"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61BF2A1B"/>
    <w:multiLevelType w:val="hybridMultilevel"/>
    <w:tmpl w:val="36C8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A439BE"/>
    <w:multiLevelType w:val="hybridMultilevel"/>
    <w:tmpl w:val="DDD850D6"/>
    <w:lvl w:ilvl="0" w:tplc="7C600188">
      <w:start w:val="1"/>
      <w:numFmt w:val="bullet"/>
      <w:lvlText w:val="-"/>
      <w:lvlJc w:val="left"/>
      <w:pPr>
        <w:ind w:left="17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8C07D2">
      <w:start w:val="1"/>
      <w:numFmt w:val="bullet"/>
      <w:lvlText w:val="-"/>
      <w:lvlJc w:val="left"/>
      <w:pPr>
        <w:ind w:left="41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CA9466">
      <w:start w:val="1"/>
      <w:numFmt w:val="bullet"/>
      <w:lvlText w:val="-"/>
      <w:lvlJc w:val="left"/>
      <w:pPr>
        <w:ind w:left="65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F863BC">
      <w:start w:val="1"/>
      <w:numFmt w:val="bullet"/>
      <w:lvlText w:val="-"/>
      <w:lvlJc w:val="left"/>
      <w:pPr>
        <w:ind w:left="89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B4903C">
      <w:start w:val="1"/>
      <w:numFmt w:val="bullet"/>
      <w:lvlText w:val="-"/>
      <w:lvlJc w:val="left"/>
      <w:pPr>
        <w:ind w:left="113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5E05DE8">
      <w:start w:val="1"/>
      <w:numFmt w:val="bullet"/>
      <w:lvlText w:val="-"/>
      <w:lvlJc w:val="left"/>
      <w:pPr>
        <w:ind w:left="137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56FAE4">
      <w:start w:val="1"/>
      <w:numFmt w:val="bullet"/>
      <w:lvlText w:val="-"/>
      <w:lvlJc w:val="left"/>
      <w:pPr>
        <w:ind w:left="161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A4DAEC">
      <w:start w:val="1"/>
      <w:numFmt w:val="bullet"/>
      <w:lvlText w:val="-"/>
      <w:lvlJc w:val="left"/>
      <w:pPr>
        <w:ind w:left="185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62B23A">
      <w:start w:val="1"/>
      <w:numFmt w:val="bullet"/>
      <w:lvlText w:val="-"/>
      <w:lvlJc w:val="left"/>
      <w:pPr>
        <w:ind w:left="209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690C382C"/>
    <w:multiLevelType w:val="multilevel"/>
    <w:tmpl w:val="626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9588D"/>
    <w:multiLevelType w:val="hybridMultilevel"/>
    <w:tmpl w:val="D0E45F54"/>
    <w:lvl w:ilvl="0" w:tplc="AE6C136C">
      <w:start w:val="1"/>
      <w:numFmt w:val="bullet"/>
      <w:lvlText w:val="-"/>
      <w:lvlJc w:val="left"/>
      <w:pPr>
        <w:ind w:left="17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50E0B4">
      <w:start w:val="1"/>
      <w:numFmt w:val="bullet"/>
      <w:lvlText w:val="-"/>
      <w:lvlJc w:val="left"/>
      <w:pPr>
        <w:ind w:left="41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0E22C2A">
      <w:start w:val="1"/>
      <w:numFmt w:val="bullet"/>
      <w:lvlText w:val="-"/>
      <w:lvlJc w:val="left"/>
      <w:pPr>
        <w:ind w:left="65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3659CE">
      <w:start w:val="1"/>
      <w:numFmt w:val="bullet"/>
      <w:lvlText w:val="-"/>
      <w:lvlJc w:val="left"/>
      <w:pPr>
        <w:ind w:left="89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E0E450">
      <w:start w:val="1"/>
      <w:numFmt w:val="bullet"/>
      <w:lvlText w:val="-"/>
      <w:lvlJc w:val="left"/>
      <w:pPr>
        <w:ind w:left="113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089F20">
      <w:start w:val="1"/>
      <w:numFmt w:val="bullet"/>
      <w:lvlText w:val="-"/>
      <w:lvlJc w:val="left"/>
      <w:pPr>
        <w:ind w:left="137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3CFFF0">
      <w:start w:val="1"/>
      <w:numFmt w:val="bullet"/>
      <w:lvlText w:val="-"/>
      <w:lvlJc w:val="left"/>
      <w:pPr>
        <w:ind w:left="161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94171A">
      <w:start w:val="1"/>
      <w:numFmt w:val="bullet"/>
      <w:lvlText w:val="-"/>
      <w:lvlJc w:val="left"/>
      <w:pPr>
        <w:ind w:left="185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743464">
      <w:start w:val="1"/>
      <w:numFmt w:val="bullet"/>
      <w:lvlText w:val="-"/>
      <w:lvlJc w:val="left"/>
      <w:pPr>
        <w:ind w:left="2095" w:hanging="175"/>
      </w:pPr>
      <w:rPr>
        <w:rFonts w:hAnsi="Arial Unicode MS"/>
        <w:caps w:val="0"/>
        <w:smallCaps w:val="0"/>
        <w:strike w:val="0"/>
        <w:dstrike w:val="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DA"/>
    <w:rsid w:val="00036043"/>
    <w:rsid w:val="00153D9D"/>
    <w:rsid w:val="0021066A"/>
    <w:rsid w:val="00235A6D"/>
    <w:rsid w:val="002867AE"/>
    <w:rsid w:val="003A1DA1"/>
    <w:rsid w:val="00635FB0"/>
    <w:rsid w:val="006B3002"/>
    <w:rsid w:val="006B7FAC"/>
    <w:rsid w:val="006C5E56"/>
    <w:rsid w:val="008F3BF8"/>
    <w:rsid w:val="00927F61"/>
    <w:rsid w:val="00AC73DA"/>
    <w:rsid w:val="00BD3FBE"/>
    <w:rsid w:val="00C30516"/>
    <w:rsid w:val="00C36E5F"/>
    <w:rsid w:val="00C86F0C"/>
    <w:rsid w:val="00CA2FF1"/>
    <w:rsid w:val="00E16EB0"/>
    <w:rsid w:val="00ED2935"/>
    <w:rsid w:val="00F76247"/>
    <w:rsid w:val="01A4537D"/>
    <w:rsid w:val="04338FBF"/>
    <w:rsid w:val="04B4790A"/>
    <w:rsid w:val="04CE0F07"/>
    <w:rsid w:val="04EE12B4"/>
    <w:rsid w:val="05196724"/>
    <w:rsid w:val="057B8F19"/>
    <w:rsid w:val="072F16C2"/>
    <w:rsid w:val="07307A42"/>
    <w:rsid w:val="0792B27D"/>
    <w:rsid w:val="09FE78C0"/>
    <w:rsid w:val="0A247708"/>
    <w:rsid w:val="0DD9E8FF"/>
    <w:rsid w:val="10627A78"/>
    <w:rsid w:val="128F870C"/>
    <w:rsid w:val="13EC691E"/>
    <w:rsid w:val="15A2E9F9"/>
    <w:rsid w:val="19F3CDCB"/>
    <w:rsid w:val="1A459602"/>
    <w:rsid w:val="1C3AC38D"/>
    <w:rsid w:val="1DE5D0C1"/>
    <w:rsid w:val="1E975A48"/>
    <w:rsid w:val="201514E8"/>
    <w:rsid w:val="202265BE"/>
    <w:rsid w:val="23DDC40B"/>
    <w:rsid w:val="2449CD45"/>
    <w:rsid w:val="270EC2A5"/>
    <w:rsid w:val="28148F23"/>
    <w:rsid w:val="2901F8B0"/>
    <w:rsid w:val="2B03E057"/>
    <w:rsid w:val="2B4FC77A"/>
    <w:rsid w:val="2BB311A3"/>
    <w:rsid w:val="2DB5954A"/>
    <w:rsid w:val="2E89A282"/>
    <w:rsid w:val="2EF03D97"/>
    <w:rsid w:val="2F078A5B"/>
    <w:rsid w:val="2F4CFEBD"/>
    <w:rsid w:val="2FE05F83"/>
    <w:rsid w:val="302F1FE8"/>
    <w:rsid w:val="30F122D8"/>
    <w:rsid w:val="336BCCDF"/>
    <w:rsid w:val="361B5234"/>
    <w:rsid w:val="388DBC60"/>
    <w:rsid w:val="38BF125E"/>
    <w:rsid w:val="39220440"/>
    <w:rsid w:val="3ADB1A02"/>
    <w:rsid w:val="4083CE4D"/>
    <w:rsid w:val="40C445C5"/>
    <w:rsid w:val="428A3ADC"/>
    <w:rsid w:val="433FFF1F"/>
    <w:rsid w:val="500534D5"/>
    <w:rsid w:val="51B59924"/>
    <w:rsid w:val="52C0EE81"/>
    <w:rsid w:val="53EF3AD7"/>
    <w:rsid w:val="54741B4F"/>
    <w:rsid w:val="54DE1FE4"/>
    <w:rsid w:val="553A6B50"/>
    <w:rsid w:val="58850ABB"/>
    <w:rsid w:val="5B0C3E68"/>
    <w:rsid w:val="5C058C8B"/>
    <w:rsid w:val="5D364573"/>
    <w:rsid w:val="5E43B6C7"/>
    <w:rsid w:val="5E9D170B"/>
    <w:rsid w:val="5FEE802B"/>
    <w:rsid w:val="60FAF028"/>
    <w:rsid w:val="61437057"/>
    <w:rsid w:val="62C0DA8A"/>
    <w:rsid w:val="6424A246"/>
    <w:rsid w:val="649153AC"/>
    <w:rsid w:val="690E9041"/>
    <w:rsid w:val="69F5D024"/>
    <w:rsid w:val="6DCEF916"/>
    <w:rsid w:val="6E3BDA72"/>
    <w:rsid w:val="6E405C47"/>
    <w:rsid w:val="721F6DDF"/>
    <w:rsid w:val="72BEEBC7"/>
    <w:rsid w:val="750EC15F"/>
    <w:rsid w:val="79F6254B"/>
    <w:rsid w:val="7D47F94C"/>
    <w:rsid w:val="7E220EC8"/>
    <w:rsid w:val="7EE3D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3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3DA"/>
    <w:rPr>
      <w:u w:val="single"/>
    </w:rPr>
  </w:style>
  <w:style w:type="paragraph" w:customStyle="1" w:styleId="Body">
    <w:name w:val="Body"/>
    <w:rsid w:val="00AC73DA"/>
    <w:rPr>
      <w:rFonts w:ascii="Helvetica Neue" w:hAnsi="Helvetica Neue" w:cs="Arial Unicode MS"/>
      <w:color w:val="000000"/>
      <w:sz w:val="22"/>
      <w:szCs w:val="22"/>
      <w:lang w:val="en-US"/>
    </w:rPr>
  </w:style>
  <w:style w:type="paragraph" w:customStyle="1" w:styleId="TableStyle1">
    <w:name w:val="Table Style 1"/>
    <w:rsid w:val="00AC73DA"/>
    <w:rPr>
      <w:rFonts w:ascii="Helvetica Neue" w:eastAsia="Helvetica Neue" w:hAnsi="Helvetica Neue" w:cs="Helvetica Neue"/>
      <w:b/>
      <w:bCs/>
      <w:color w:val="000000"/>
    </w:rPr>
  </w:style>
  <w:style w:type="paragraph" w:customStyle="1" w:styleId="TableStyle2">
    <w:name w:val="Table Style 2"/>
    <w:rsid w:val="00AC73DA"/>
    <w:rPr>
      <w:rFonts w:ascii="Helvetica Neue" w:eastAsia="Helvetica Neue" w:hAnsi="Helvetica Neue" w:cs="Helvetica Neue"/>
      <w:color w:val="000000"/>
    </w:rPr>
  </w:style>
  <w:style w:type="character" w:customStyle="1" w:styleId="Hyperlink0">
    <w:name w:val="Hyperlink.0"/>
    <w:basedOn w:val="Hyperlink"/>
    <w:rsid w:val="00AC73DA"/>
    <w:rPr>
      <w:u w:val="single"/>
    </w:rPr>
  </w:style>
  <w:style w:type="character" w:styleId="Strong">
    <w:name w:val="Strong"/>
    <w:basedOn w:val="DefaultParagraphFont"/>
    <w:uiPriority w:val="22"/>
    <w:qFormat/>
    <w:rsid w:val="00235A6D"/>
    <w:rPr>
      <w:b/>
      <w:bCs/>
    </w:rPr>
  </w:style>
  <w:style w:type="paragraph" w:styleId="ListParagraph">
    <w:name w:val="List Paragraph"/>
    <w:basedOn w:val="Normal"/>
    <w:uiPriority w:val="34"/>
    <w:qFormat/>
    <w:rsid w:val="00235A6D"/>
    <w:pPr>
      <w:ind w:left="720"/>
      <w:contextualSpacing/>
    </w:pPr>
  </w:style>
  <w:style w:type="paragraph" w:styleId="BalloonText">
    <w:name w:val="Balloon Text"/>
    <w:basedOn w:val="Normal"/>
    <w:link w:val="BalloonTextChar"/>
    <w:uiPriority w:val="99"/>
    <w:semiHidden/>
    <w:unhideWhenUsed/>
    <w:rsid w:val="00E16EB0"/>
    <w:rPr>
      <w:rFonts w:ascii="Tahoma" w:hAnsi="Tahoma" w:cs="Tahoma"/>
      <w:sz w:val="16"/>
      <w:szCs w:val="16"/>
    </w:rPr>
  </w:style>
  <w:style w:type="character" w:customStyle="1" w:styleId="BalloonTextChar">
    <w:name w:val="Balloon Text Char"/>
    <w:basedOn w:val="DefaultParagraphFont"/>
    <w:link w:val="BalloonText"/>
    <w:uiPriority w:val="99"/>
    <w:semiHidden/>
    <w:rsid w:val="00E16EB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3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3DA"/>
    <w:rPr>
      <w:u w:val="single"/>
    </w:rPr>
  </w:style>
  <w:style w:type="paragraph" w:customStyle="1" w:styleId="Body">
    <w:name w:val="Body"/>
    <w:rsid w:val="00AC73DA"/>
    <w:rPr>
      <w:rFonts w:ascii="Helvetica Neue" w:hAnsi="Helvetica Neue" w:cs="Arial Unicode MS"/>
      <w:color w:val="000000"/>
      <w:sz w:val="22"/>
      <w:szCs w:val="22"/>
      <w:lang w:val="en-US"/>
    </w:rPr>
  </w:style>
  <w:style w:type="paragraph" w:customStyle="1" w:styleId="TableStyle1">
    <w:name w:val="Table Style 1"/>
    <w:rsid w:val="00AC73DA"/>
    <w:rPr>
      <w:rFonts w:ascii="Helvetica Neue" w:eastAsia="Helvetica Neue" w:hAnsi="Helvetica Neue" w:cs="Helvetica Neue"/>
      <w:b/>
      <w:bCs/>
      <w:color w:val="000000"/>
    </w:rPr>
  </w:style>
  <w:style w:type="paragraph" w:customStyle="1" w:styleId="TableStyle2">
    <w:name w:val="Table Style 2"/>
    <w:rsid w:val="00AC73DA"/>
    <w:rPr>
      <w:rFonts w:ascii="Helvetica Neue" w:eastAsia="Helvetica Neue" w:hAnsi="Helvetica Neue" w:cs="Helvetica Neue"/>
      <w:color w:val="000000"/>
    </w:rPr>
  </w:style>
  <w:style w:type="character" w:customStyle="1" w:styleId="Hyperlink0">
    <w:name w:val="Hyperlink.0"/>
    <w:basedOn w:val="Hyperlink"/>
    <w:rsid w:val="00AC73DA"/>
    <w:rPr>
      <w:u w:val="single"/>
    </w:rPr>
  </w:style>
  <w:style w:type="character" w:styleId="Strong">
    <w:name w:val="Strong"/>
    <w:basedOn w:val="DefaultParagraphFont"/>
    <w:uiPriority w:val="22"/>
    <w:qFormat/>
    <w:rsid w:val="00235A6D"/>
    <w:rPr>
      <w:b/>
      <w:bCs/>
    </w:rPr>
  </w:style>
  <w:style w:type="paragraph" w:styleId="ListParagraph">
    <w:name w:val="List Paragraph"/>
    <w:basedOn w:val="Normal"/>
    <w:uiPriority w:val="34"/>
    <w:qFormat/>
    <w:rsid w:val="00235A6D"/>
    <w:pPr>
      <w:ind w:left="720"/>
      <w:contextualSpacing/>
    </w:pPr>
  </w:style>
  <w:style w:type="paragraph" w:styleId="BalloonText">
    <w:name w:val="Balloon Text"/>
    <w:basedOn w:val="Normal"/>
    <w:link w:val="BalloonTextChar"/>
    <w:uiPriority w:val="99"/>
    <w:semiHidden/>
    <w:unhideWhenUsed/>
    <w:rsid w:val="00E16EB0"/>
    <w:rPr>
      <w:rFonts w:ascii="Tahoma" w:hAnsi="Tahoma" w:cs="Tahoma"/>
      <w:sz w:val="16"/>
      <w:szCs w:val="16"/>
    </w:rPr>
  </w:style>
  <w:style w:type="character" w:customStyle="1" w:styleId="BalloonTextChar">
    <w:name w:val="Balloon Text Char"/>
    <w:basedOn w:val="DefaultParagraphFont"/>
    <w:link w:val="BalloonText"/>
    <w:uiPriority w:val="99"/>
    <w:semiHidden/>
    <w:rsid w:val="00E16EB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hhvcw/articles/zqjgrdm" TargetMode="External"/><Relationship Id="rId13" Type="http://schemas.openxmlformats.org/officeDocument/2006/relationships/image" Target="media/image2.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crafting-news.com/rainbow-bubbles-snake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hiterosemaths.com/resources/classroom-resources/problem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youtube.com/watch?v=O1S8WzwLPlM" TargetMode="External"/><Relationship Id="rId19" Type="http://schemas.openxmlformats.org/officeDocument/2006/relationships/hyperlink" Target="https://www.onecrazymom.com/diy-paper-pinwheels/" TargetMode="External"/><Relationship Id="rId4" Type="http://schemas.openxmlformats.org/officeDocument/2006/relationships/settings" Target="settings.xml"/><Relationship Id="rId9" Type="http://schemas.openxmlformats.org/officeDocument/2006/relationships/hyperlink" Target="https://www.bbc.co.uk/bitesize/topics/zjhhvcw/articles/zg6dng8" TargetMode="External"/><Relationship Id="rId14" Type="http://schemas.openxmlformats.org/officeDocument/2006/relationships/hyperlink" Target="https://www.growingajeweledrose.com/2015/02/rock-candy-experiment.html" TargetMode="External"/><Relationship Id="rId22"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30741BD5</Template>
  <TotalTime>1</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 Bagga</dc:creator>
  <cp:lastModifiedBy>McNeillH</cp:lastModifiedBy>
  <cp:revision>2</cp:revision>
  <dcterms:created xsi:type="dcterms:W3CDTF">2020-05-12T10:42:00Z</dcterms:created>
  <dcterms:modified xsi:type="dcterms:W3CDTF">2020-05-12T10:42:00Z</dcterms:modified>
</cp:coreProperties>
</file>