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E15" w14:textId="77777777" w:rsidR="003B1A6F" w:rsidRDefault="00167857">
      <w:pPr>
        <w:pStyle w:val="BodyText"/>
        <w:rPr>
          <w:rFonts w:ascii="Times New Roman"/>
          <w:b w:val="0"/>
          <w:sz w:val="9"/>
        </w:rPr>
      </w:pPr>
      <w:r>
        <w:rPr>
          <w:noProof/>
        </w:rPr>
        <w:drawing>
          <wp:anchor distT="0" distB="0" distL="0" distR="0" simplePos="0" relativeHeight="487467008" behindDoc="1" locked="0" layoutInCell="1" allowOverlap="1" wp14:anchorId="1A8B9E80" wp14:editId="1A8B9E81">
            <wp:simplePos x="0" y="0"/>
            <wp:positionH relativeFrom="page">
              <wp:posOffset>3074542</wp:posOffset>
            </wp:positionH>
            <wp:positionV relativeFrom="page">
              <wp:posOffset>2969374</wp:posOffset>
            </wp:positionV>
            <wp:extent cx="1592583" cy="1056894"/>
            <wp:effectExtent l="0" t="0" r="0" b="0"/>
            <wp:wrapNone/>
            <wp:docPr id="1" name="image1.jpeg" descr="Long-distance runni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3" cy="1056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8B9E82">
          <v:group id="_x0000_s1026" style="position:absolute;margin-left:268pt;margin-top:439.55pt;width:106.7pt;height:134.95pt;z-index:-15848448;mso-position-horizontal-relative:page;mso-position-vertical-relative:page" coordorigin="5360,8791" coordsize="2134,26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Long-distance running - Wikipedia" style="position:absolute;left:5360;top:8791;width:2134;height:1417">
              <v:imagedata r:id="rId8" o:title=""/>
            </v:shape>
            <v:shape id="_x0000_s1027" type="#_x0000_t75" alt="Jeff HENDERSON | Profile" style="position:absolute;left:5499;top:10207;width:1924;height:1283">
              <v:imagedata r:id="rId9" o:title=""/>
            </v:shape>
            <w10:wrap anchorx="page" anchory="page"/>
          </v:group>
        </w:pict>
      </w:r>
    </w:p>
    <w:p w14:paraId="1A8B9E16" w14:textId="698D4605" w:rsidR="003B1A6F" w:rsidRDefault="00167857">
      <w:pPr>
        <w:pStyle w:val="BodyText"/>
        <w:ind w:left="3845" w:right="3885"/>
        <w:jc w:val="center"/>
      </w:pPr>
      <w:r>
        <w:rPr>
          <w:noProof/>
        </w:rPr>
        <w:drawing>
          <wp:anchor distT="0" distB="0" distL="0" distR="0" simplePos="0" relativeHeight="487466496" behindDoc="1" locked="0" layoutInCell="1" allowOverlap="1" wp14:anchorId="1A8B9E87" wp14:editId="6BC40B2D">
            <wp:simplePos x="0" y="0"/>
            <wp:positionH relativeFrom="page">
              <wp:posOffset>3074542</wp:posOffset>
            </wp:positionH>
            <wp:positionV relativeFrom="paragraph">
              <wp:posOffset>1487901</wp:posOffset>
            </wp:positionV>
            <wp:extent cx="1666837" cy="1014412"/>
            <wp:effectExtent l="0" t="0" r="0" b="0"/>
            <wp:wrapNone/>
            <wp:docPr id="7" name="image5.jpeg" descr="About Sprint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37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Y5/6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Knowledge</w:t>
      </w:r>
      <w:r>
        <w:rPr>
          <w:color w:val="FF0000"/>
          <w:spacing w:val="-11"/>
        </w:rPr>
        <w:t xml:space="preserve"> </w:t>
      </w:r>
      <w:proofErr w:type="spellStart"/>
      <w:r>
        <w:rPr>
          <w:color w:val="FF0000"/>
        </w:rPr>
        <w:t>Organiser</w:t>
      </w:r>
      <w:proofErr w:type="spellEnd"/>
      <w:r>
        <w:rPr>
          <w:color w:val="FF0000"/>
        </w:rPr>
        <w:t>—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Athletics</w:t>
      </w:r>
    </w:p>
    <w:p w14:paraId="1A8B9E17" w14:textId="77777777" w:rsidR="003B1A6F" w:rsidRDefault="003B1A6F">
      <w:pPr>
        <w:rPr>
          <w:b/>
          <w:sz w:val="20"/>
        </w:rPr>
      </w:pPr>
    </w:p>
    <w:p w14:paraId="1A8B9E18" w14:textId="77777777" w:rsidR="003B1A6F" w:rsidRDefault="003B1A6F">
      <w:pPr>
        <w:spacing w:before="5" w:after="1"/>
        <w:rPr>
          <w:b/>
          <w:sz w:val="13"/>
        </w:rPr>
      </w:pPr>
    </w:p>
    <w:tbl>
      <w:tblPr>
        <w:tblW w:w="0" w:type="auto"/>
        <w:tblInd w:w="178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2115"/>
        <w:gridCol w:w="3657"/>
        <w:gridCol w:w="2861"/>
      </w:tblGrid>
      <w:tr w:rsidR="003B1A6F" w14:paraId="1A8B9E1E" w14:textId="77777777">
        <w:trPr>
          <w:trHeight w:val="1176"/>
        </w:trPr>
        <w:tc>
          <w:tcPr>
            <w:tcW w:w="7050" w:type="dxa"/>
            <w:tcBorders>
              <w:bottom w:val="single" w:sz="24" w:space="0" w:color="FF0000"/>
            </w:tcBorders>
          </w:tcPr>
          <w:p w14:paraId="1A8B9E19" w14:textId="77777777" w:rsidR="003B1A6F" w:rsidRDefault="00167857">
            <w:pPr>
              <w:pStyle w:val="TableParagraph"/>
              <w:spacing w:before="62"/>
              <w:ind w:left="1548" w:right="1486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9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Knowledge</w:t>
            </w:r>
          </w:p>
          <w:p w14:paraId="1A8B9E1A" w14:textId="77777777" w:rsidR="003B1A6F" w:rsidRDefault="00167857">
            <w:pPr>
              <w:pStyle w:val="TableParagraph"/>
              <w:spacing w:before="36"/>
              <w:ind w:left="1549" w:right="148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Learn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facts—</w:t>
            </w:r>
            <w:r>
              <w:rPr>
                <w:b/>
                <w:color w:val="FF0000"/>
                <w:sz w:val="24"/>
              </w:rPr>
              <w:t>key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points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 red</w:t>
            </w:r>
          </w:p>
        </w:tc>
        <w:tc>
          <w:tcPr>
            <w:tcW w:w="5772" w:type="dxa"/>
            <w:gridSpan w:val="2"/>
          </w:tcPr>
          <w:p w14:paraId="1A8B9E1B" w14:textId="77777777" w:rsidR="003B1A6F" w:rsidRDefault="00167857">
            <w:pPr>
              <w:pStyle w:val="TableParagraph"/>
              <w:spacing w:before="62"/>
              <w:ind w:left="1479" w:right="1386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13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Vocabulary</w:t>
            </w:r>
          </w:p>
          <w:p w14:paraId="1A8B9E1C" w14:textId="77777777" w:rsidR="003B1A6F" w:rsidRDefault="00167857">
            <w:pPr>
              <w:pStyle w:val="TableParagraph"/>
              <w:spacing w:before="36"/>
              <w:ind w:left="1479" w:right="138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Understand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words</w:t>
            </w:r>
          </w:p>
        </w:tc>
        <w:tc>
          <w:tcPr>
            <w:tcW w:w="2861" w:type="dxa"/>
          </w:tcPr>
          <w:p w14:paraId="1A8B9E1D" w14:textId="77777777" w:rsidR="003B1A6F" w:rsidRDefault="00167857">
            <w:pPr>
              <w:pStyle w:val="TableParagraph"/>
              <w:spacing w:before="59"/>
              <w:ind w:left="977" w:right="483" w:hanging="339"/>
              <w:rPr>
                <w:b/>
                <w:sz w:val="40"/>
              </w:rPr>
            </w:pPr>
            <w:r>
              <w:rPr>
                <w:b/>
                <w:color w:val="0000FF"/>
                <w:spacing w:val="-2"/>
                <w:sz w:val="40"/>
              </w:rPr>
              <w:t>Officiating</w:t>
            </w:r>
            <w:r>
              <w:rPr>
                <w:b/>
                <w:color w:val="0000FF"/>
                <w:spacing w:val="-88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Focus</w:t>
            </w:r>
          </w:p>
        </w:tc>
      </w:tr>
      <w:tr w:rsidR="003B1A6F" w14:paraId="1A8B9E32" w14:textId="77777777">
        <w:trPr>
          <w:trHeight w:val="572"/>
        </w:trPr>
        <w:tc>
          <w:tcPr>
            <w:tcW w:w="7050" w:type="dxa"/>
            <w:vMerge w:val="restart"/>
            <w:tcBorders>
              <w:top w:val="single" w:sz="24" w:space="0" w:color="FF0000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1F" w14:textId="77777777" w:rsidR="003B1A6F" w:rsidRDefault="00167857">
            <w:pPr>
              <w:pStyle w:val="TableParagraph"/>
              <w:spacing w:before="67"/>
              <w:ind w:left="1395"/>
              <w:rPr>
                <w:b/>
              </w:rPr>
            </w:pPr>
            <w:r>
              <w:rPr>
                <w:b/>
                <w:color w:val="0000FF"/>
              </w:rPr>
              <w:t>Track:</w:t>
            </w:r>
            <w:r>
              <w:rPr>
                <w:b/>
                <w:color w:val="0000FF"/>
                <w:spacing w:val="-5"/>
              </w:rPr>
              <w:t xml:space="preserve"> </w:t>
            </w:r>
            <w:r>
              <w:rPr>
                <w:b/>
                <w:color w:val="0000FF"/>
              </w:rPr>
              <w:t>Running</w:t>
            </w:r>
            <w:r>
              <w:rPr>
                <w:b/>
                <w:color w:val="0000FF"/>
                <w:spacing w:val="-3"/>
              </w:rPr>
              <w:t xml:space="preserve"> </w:t>
            </w:r>
            <w:r>
              <w:rPr>
                <w:b/>
                <w:color w:val="0000FF"/>
              </w:rPr>
              <w:t>Events</w:t>
            </w:r>
          </w:p>
          <w:p w14:paraId="1A8B9E20" w14:textId="77777777" w:rsidR="003B1A6F" w:rsidRDefault="00167857">
            <w:pPr>
              <w:pStyle w:val="TableParagraph"/>
              <w:spacing w:before="92" w:line="285" w:lineRule="auto"/>
              <w:ind w:left="79" w:right="2785"/>
            </w:pPr>
            <w:r>
              <w:rPr>
                <w:b/>
              </w:rPr>
              <w:t>75m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sprint:</w:t>
            </w:r>
            <w:r>
              <w:rPr>
                <w:b/>
                <w:spacing w:val="5"/>
              </w:rPr>
              <w:t xml:space="preserve"> </w:t>
            </w:r>
            <w:r>
              <w:t>Running</w:t>
            </w:r>
            <w:r>
              <w:rPr>
                <w:spacing w:val="6"/>
              </w:rPr>
              <w:t xml:space="preserve"> </w:t>
            </w:r>
            <w:r>
              <w:t>as</w:t>
            </w:r>
            <w:r>
              <w:rPr>
                <w:spacing w:val="8"/>
              </w:rPr>
              <w:t xml:space="preserve"> </w:t>
            </w:r>
            <w:r>
              <w:rPr>
                <w:color w:val="FF0000"/>
              </w:rPr>
              <w:t>fast</w:t>
            </w:r>
            <w:r>
              <w:rPr>
                <w:color w:val="FF0000"/>
                <w:spacing w:val="6"/>
              </w:rPr>
              <w:t xml:space="preserve"> </w:t>
            </w:r>
            <w:r>
              <w:rPr>
                <w:color w:val="FF0000"/>
              </w:rPr>
              <w:t>as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color w:val="FF0000"/>
              </w:rPr>
              <w:t>you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color w:val="FF0000"/>
              </w:rPr>
              <w:t>can</w:t>
            </w:r>
            <w:r>
              <w:rPr>
                <w:color w:val="FF0000"/>
                <w:spacing w:val="9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start until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finish</w:t>
            </w:r>
          </w:p>
          <w:p w14:paraId="1A8B9E21" w14:textId="77777777" w:rsidR="003B1A6F" w:rsidRDefault="00167857">
            <w:pPr>
              <w:pStyle w:val="TableParagraph"/>
              <w:spacing w:before="40" w:line="285" w:lineRule="auto"/>
              <w:ind w:left="79" w:right="2785"/>
            </w:pPr>
            <w:r>
              <w:rPr>
                <w:b/>
              </w:rPr>
              <w:t>600m:</w:t>
            </w:r>
            <w:r>
              <w:rPr>
                <w:b/>
                <w:spacing w:val="3"/>
              </w:rPr>
              <w:t xml:space="preserve"> </w:t>
            </w:r>
            <w:r>
              <w:rPr>
                <w:color w:val="FF0000"/>
              </w:rPr>
              <w:t>Endurance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race</w:t>
            </w:r>
            <w:r>
              <w:rPr>
                <w:color w:val="FF0000"/>
                <w:spacing w:val="3"/>
              </w:rPr>
              <w:t xml:space="preserve"> </w:t>
            </w:r>
            <w:r>
              <w:t>meaning</w:t>
            </w:r>
            <w:r>
              <w:rPr>
                <w:spacing w:val="5"/>
              </w:rPr>
              <w:t xml:space="preserve"> </w:t>
            </w:r>
            <w:r>
              <w:t>you</w:t>
            </w:r>
            <w:r>
              <w:rPr>
                <w:spacing w:val="2"/>
              </w:rPr>
              <w:t xml:space="preserve"> </w:t>
            </w:r>
            <w:r>
              <w:t>can’t</w:t>
            </w:r>
            <w:r>
              <w:rPr>
                <w:spacing w:val="1"/>
              </w:rPr>
              <w:t xml:space="preserve"> </w:t>
            </w:r>
            <w:r>
              <w:t xml:space="preserve">sprint the entire race. You need to </w:t>
            </w:r>
            <w:r>
              <w:rPr>
                <w:color w:val="FF0000"/>
              </w:rPr>
              <w:t>pace your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 xml:space="preserve">race </w:t>
            </w:r>
            <w:r>
              <w:t>so that you don’t get too tired too quick-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but have</w:t>
            </w:r>
            <w:r>
              <w:rPr>
                <w:spacing w:val="1"/>
              </w:rPr>
              <w:t xml:space="preserve"> </w:t>
            </w:r>
            <w:r>
              <w:t>still</w:t>
            </w:r>
            <w:r>
              <w:rPr>
                <w:spacing w:val="-1"/>
              </w:rPr>
              <w:t xml:space="preserve"> </w:t>
            </w:r>
            <w:r>
              <w:t>run</w:t>
            </w:r>
            <w:r>
              <w:rPr>
                <w:spacing w:val="-3"/>
              </w:rPr>
              <w:t xml:space="preserve"> </w:t>
            </w:r>
            <w:r>
              <w:t>as fast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can.</w:t>
            </w:r>
          </w:p>
          <w:p w14:paraId="1A8B9E22" w14:textId="77777777" w:rsidR="003B1A6F" w:rsidRDefault="00167857">
            <w:pPr>
              <w:pStyle w:val="TableParagraph"/>
              <w:spacing w:before="39"/>
              <w:ind w:left="79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quickly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races?</w:t>
            </w:r>
          </w:p>
          <w:p w14:paraId="1A8B9E23" w14:textId="77777777" w:rsidR="003B1A6F" w:rsidRDefault="00167857">
            <w:pPr>
              <w:pStyle w:val="TableParagraph"/>
              <w:spacing w:before="171"/>
              <w:ind w:left="1296"/>
              <w:rPr>
                <w:b/>
              </w:rPr>
            </w:pPr>
            <w:r>
              <w:rPr>
                <w:b/>
                <w:color w:val="0000FF"/>
              </w:rPr>
              <w:t>Relay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rPr>
                <w:b/>
                <w:color w:val="0000FF"/>
              </w:rPr>
              <w:t>Changeover</w:t>
            </w:r>
          </w:p>
          <w:p w14:paraId="1A8B9E24" w14:textId="77777777" w:rsidR="003B1A6F" w:rsidRDefault="00167857">
            <w:pPr>
              <w:pStyle w:val="TableParagraph"/>
              <w:spacing w:before="171"/>
              <w:ind w:left="79" w:right="2807"/>
              <w:jc w:val="center"/>
            </w:pPr>
            <w:r>
              <w:t>Passing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baton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next runner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gramStart"/>
            <w:r>
              <w:t>a vital</w:t>
            </w:r>
            <w:proofErr w:type="gramEnd"/>
          </w:p>
          <w:p w14:paraId="1A8B9E25" w14:textId="77777777" w:rsidR="003B1A6F" w:rsidRDefault="00167857">
            <w:pPr>
              <w:pStyle w:val="TableParagraph"/>
              <w:spacing w:before="53"/>
              <w:ind w:left="79" w:right="46"/>
              <w:jc w:val="center"/>
            </w:pPr>
            <w:r>
              <w:t>aspect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relay race.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runner needs to be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moving</w:t>
            </w:r>
            <w:r>
              <w:rPr>
                <w:color w:val="FF0000"/>
                <w:spacing w:val="-2"/>
              </w:rPr>
              <w:t xml:space="preserve"> </w:t>
            </w:r>
            <w:r>
              <w:t>when the</w:t>
            </w:r>
          </w:p>
          <w:p w14:paraId="1A8B9E26" w14:textId="77777777" w:rsidR="003B1A6F" w:rsidRDefault="00167857">
            <w:pPr>
              <w:pStyle w:val="TableParagraph"/>
              <w:spacing w:before="50" w:line="285" w:lineRule="auto"/>
              <w:ind w:left="79" w:right="46"/>
              <w:jc w:val="center"/>
            </w:pPr>
            <w:r>
              <w:t xml:space="preserve">changeover is made. This allows the runner </w:t>
            </w:r>
            <w:proofErr w:type="gramStart"/>
            <w:r>
              <w:t>get</w:t>
            </w:r>
            <w:proofErr w:type="gramEnd"/>
            <w:r>
              <w:t xml:space="preserve"> to their top speed quicker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will finish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race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faster time.</w:t>
            </w:r>
          </w:p>
          <w:p w14:paraId="1A8B9E27" w14:textId="77777777" w:rsidR="003B1A6F" w:rsidRDefault="00167857">
            <w:pPr>
              <w:pStyle w:val="TableParagraph"/>
              <w:tabs>
                <w:tab w:val="left" w:pos="4686"/>
              </w:tabs>
              <w:ind w:left="154"/>
              <w:rPr>
                <w:sz w:val="20"/>
              </w:rPr>
            </w:pPr>
            <w:r>
              <w:rPr>
                <w:noProof/>
                <w:position w:val="14"/>
                <w:sz w:val="20"/>
              </w:rPr>
              <w:drawing>
                <wp:inline distT="0" distB="0" distL="0" distR="0" wp14:anchorId="1A8B9E89" wp14:editId="1A8B9E8A">
                  <wp:extent cx="2730757" cy="687228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757" cy="68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4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A8B9E8B" wp14:editId="1A8B9E8C">
                  <wp:extent cx="1381709" cy="777240"/>
                  <wp:effectExtent l="0" t="0" r="0" b="0"/>
                  <wp:docPr id="11" name="image7.jpeg" descr="Olympic Sprint and Relay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09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28" w14:textId="77777777" w:rsidR="003B1A6F" w:rsidRDefault="00167857">
            <w:pPr>
              <w:pStyle w:val="TableParagraph"/>
              <w:spacing w:before="36"/>
              <w:ind w:left="696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Word</w:t>
            </w:r>
          </w:p>
        </w:tc>
        <w:tc>
          <w:tcPr>
            <w:tcW w:w="3657" w:type="dxa"/>
          </w:tcPr>
          <w:p w14:paraId="1A8B9E29" w14:textId="77777777" w:rsidR="003B1A6F" w:rsidRDefault="00167857">
            <w:pPr>
              <w:pStyle w:val="TableParagraph"/>
              <w:spacing w:before="36"/>
              <w:ind w:left="83" w:right="43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Definition</w:t>
            </w:r>
          </w:p>
        </w:tc>
        <w:tc>
          <w:tcPr>
            <w:tcW w:w="2861" w:type="dxa"/>
            <w:vMerge w:val="restart"/>
            <w:tcBorders>
              <w:bottom w:val="nil"/>
            </w:tcBorders>
          </w:tcPr>
          <w:p w14:paraId="1A8B9E2A" w14:textId="77777777" w:rsidR="003B1A6F" w:rsidRDefault="00167857">
            <w:pPr>
              <w:pStyle w:val="TableParagraph"/>
              <w:spacing w:before="36"/>
              <w:ind w:right="454"/>
              <w:rPr>
                <w:sz w:val="24"/>
              </w:rPr>
            </w:pPr>
            <w:r>
              <w:rPr>
                <w:sz w:val="24"/>
              </w:rPr>
              <w:t>Officiating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vitally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A8B9E2B" w14:textId="77777777" w:rsidR="003B1A6F" w:rsidRDefault="0016785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athletics,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A8B9E2C" w14:textId="77777777" w:rsidR="003B1A6F" w:rsidRDefault="00167857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demonstration of both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rules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  <w:p w14:paraId="1A8B9E2D" w14:textId="77777777" w:rsidR="003B1A6F" w:rsidRDefault="001678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1A8B9E2E" w14:textId="77777777" w:rsidR="003B1A6F" w:rsidRDefault="0016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A8B9E2F" w14:textId="77777777" w:rsidR="003B1A6F" w:rsidRDefault="0016785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distances,</w:t>
            </w:r>
          </w:p>
          <w:p w14:paraId="1A8B9E30" w14:textId="77777777" w:rsidR="003B1A6F" w:rsidRDefault="0016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lengths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times—</w:t>
            </w:r>
          </w:p>
          <w:p w14:paraId="1A8B9E31" w14:textId="77777777" w:rsidR="003B1A6F" w:rsidRDefault="00167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</w:tr>
      <w:tr w:rsidR="003B1A6F" w14:paraId="1A8B9E37" w14:textId="77777777">
        <w:trPr>
          <w:trHeight w:val="71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33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34" w14:textId="77777777" w:rsidR="003B1A6F" w:rsidRDefault="00167857">
            <w:pPr>
              <w:pStyle w:val="TableParagraph"/>
              <w:spacing w:before="58"/>
              <w:ind w:left="674"/>
              <w:rPr>
                <w:b/>
              </w:rPr>
            </w:pPr>
            <w:r>
              <w:rPr>
                <w:b/>
                <w:color w:val="FF0000"/>
              </w:rPr>
              <w:t>Officiate</w:t>
            </w:r>
          </w:p>
        </w:tc>
        <w:tc>
          <w:tcPr>
            <w:tcW w:w="3657" w:type="dxa"/>
          </w:tcPr>
          <w:p w14:paraId="1A8B9E35" w14:textId="77777777" w:rsidR="003B1A6F" w:rsidRDefault="00167857">
            <w:pPr>
              <w:pStyle w:val="TableParagraph"/>
              <w:spacing w:before="55"/>
              <w:ind w:left="83" w:right="4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36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3C" w14:textId="77777777">
        <w:trPr>
          <w:trHeight w:val="71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38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39" w14:textId="77777777" w:rsidR="003B1A6F" w:rsidRDefault="00167857">
            <w:pPr>
              <w:pStyle w:val="TableParagraph"/>
              <w:spacing w:before="58"/>
              <w:ind w:left="689"/>
              <w:rPr>
                <w:b/>
              </w:rPr>
            </w:pPr>
            <w:r>
              <w:rPr>
                <w:b/>
                <w:color w:val="FF0000"/>
              </w:rPr>
              <w:t>Analysis</w:t>
            </w:r>
          </w:p>
        </w:tc>
        <w:tc>
          <w:tcPr>
            <w:tcW w:w="3657" w:type="dxa"/>
          </w:tcPr>
          <w:p w14:paraId="1A8B9E3A" w14:textId="77777777" w:rsidR="003B1A6F" w:rsidRDefault="00167857">
            <w:pPr>
              <w:pStyle w:val="TableParagraph"/>
              <w:spacing w:before="56" w:line="285" w:lineRule="auto"/>
              <w:ind w:left="894" w:right="358" w:hanging="488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improvements.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3B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41" w14:textId="77777777">
        <w:trPr>
          <w:trHeight w:val="71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3D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3E" w14:textId="77777777" w:rsidR="003B1A6F" w:rsidRDefault="00167857">
            <w:pPr>
              <w:pStyle w:val="TableParagraph"/>
              <w:spacing w:before="57"/>
              <w:ind w:left="588"/>
              <w:rPr>
                <w:b/>
              </w:rPr>
            </w:pPr>
            <w:r>
              <w:rPr>
                <w:b/>
                <w:color w:val="FF0000"/>
              </w:rPr>
              <w:t>Technique</w:t>
            </w:r>
          </w:p>
        </w:tc>
        <w:tc>
          <w:tcPr>
            <w:tcW w:w="3657" w:type="dxa"/>
          </w:tcPr>
          <w:p w14:paraId="1A8B9E3F" w14:textId="77777777" w:rsidR="003B1A6F" w:rsidRDefault="00167857">
            <w:pPr>
              <w:pStyle w:val="TableParagraph"/>
              <w:spacing w:before="54" w:line="285" w:lineRule="auto"/>
              <w:ind w:left="1309" w:right="87" w:hanging="1181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each activity.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40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46" w14:textId="77777777">
        <w:trPr>
          <w:trHeight w:val="71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42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43" w14:textId="77777777" w:rsidR="003B1A6F" w:rsidRDefault="00167857">
            <w:pPr>
              <w:pStyle w:val="TableParagraph"/>
              <w:spacing w:before="58"/>
              <w:ind w:left="242"/>
              <w:rPr>
                <w:b/>
              </w:rPr>
            </w:pPr>
            <w:r>
              <w:rPr>
                <w:b/>
                <w:color w:val="FF0000"/>
              </w:rPr>
              <w:t>Relay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Changeover</w:t>
            </w:r>
          </w:p>
        </w:tc>
        <w:tc>
          <w:tcPr>
            <w:tcW w:w="3657" w:type="dxa"/>
          </w:tcPr>
          <w:p w14:paraId="1A8B9E44" w14:textId="77777777" w:rsidR="003B1A6F" w:rsidRDefault="00167857">
            <w:pPr>
              <w:pStyle w:val="TableParagraph"/>
              <w:spacing w:before="55" w:line="285" w:lineRule="auto"/>
              <w:ind w:left="1369" w:right="105" w:hanging="122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next.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45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4D" w14:textId="77777777">
        <w:trPr>
          <w:trHeight w:val="935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47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48" w14:textId="77777777" w:rsidR="003B1A6F" w:rsidRDefault="00167857">
            <w:pPr>
              <w:pStyle w:val="TableParagraph"/>
              <w:spacing w:before="58"/>
              <w:ind w:left="516"/>
              <w:rPr>
                <w:b/>
              </w:rPr>
            </w:pPr>
            <w:r>
              <w:rPr>
                <w:b/>
                <w:color w:val="FF0000"/>
              </w:rPr>
              <w:t>Momentum</w:t>
            </w:r>
          </w:p>
        </w:tc>
        <w:tc>
          <w:tcPr>
            <w:tcW w:w="3657" w:type="dxa"/>
          </w:tcPr>
          <w:p w14:paraId="1A8B9E49" w14:textId="77777777" w:rsidR="003B1A6F" w:rsidRDefault="00167857">
            <w:pPr>
              <w:pStyle w:val="TableParagraph"/>
              <w:spacing w:before="10" w:line="290" w:lineRule="atLeast"/>
              <w:ind w:left="83" w:right="45"/>
              <w:jc w:val="center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power for a jump, throw or to gain 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quickly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</w:tc>
        <w:tc>
          <w:tcPr>
            <w:tcW w:w="2861" w:type="dxa"/>
            <w:vMerge w:val="restart"/>
            <w:tcBorders>
              <w:top w:val="nil"/>
              <w:bottom w:val="nil"/>
            </w:tcBorders>
          </w:tcPr>
          <w:p w14:paraId="1A8B9E4A" w14:textId="77777777" w:rsidR="003B1A6F" w:rsidRDefault="00167857">
            <w:pPr>
              <w:pStyle w:val="TableParagraph"/>
              <w:spacing w:before="5"/>
              <w:ind w:right="362"/>
              <w:rPr>
                <w:sz w:val="24"/>
              </w:rPr>
            </w:pPr>
            <w:r>
              <w:rPr>
                <w:sz w:val="24"/>
              </w:rPr>
              <w:t>Personal skills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honesty and fairness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also important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officiating.</w:t>
            </w:r>
          </w:p>
          <w:p w14:paraId="1A8B9E4B" w14:textId="77777777" w:rsidR="003B1A6F" w:rsidRDefault="00167857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Communication—giving</w:t>
            </w:r>
          </w:p>
          <w:p w14:paraId="1A8B9E4C" w14:textId="77777777" w:rsidR="003B1A6F" w:rsidRDefault="00167857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clear instructions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</w:tc>
      </w:tr>
      <w:tr w:rsidR="003B1A6F" w14:paraId="1A8B9E53" w14:textId="77777777">
        <w:trPr>
          <w:trHeight w:val="70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4E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4F" w14:textId="77777777" w:rsidR="003B1A6F" w:rsidRDefault="00167857">
            <w:pPr>
              <w:pStyle w:val="TableParagraph"/>
              <w:spacing w:before="58"/>
              <w:ind w:left="463"/>
              <w:rPr>
                <w:b/>
              </w:rPr>
            </w:pPr>
            <w:r>
              <w:rPr>
                <w:b/>
                <w:color w:val="FF0000"/>
              </w:rPr>
              <w:t>Finishing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line</w:t>
            </w:r>
          </w:p>
        </w:tc>
        <w:tc>
          <w:tcPr>
            <w:tcW w:w="3657" w:type="dxa"/>
          </w:tcPr>
          <w:p w14:paraId="1A8B9E50" w14:textId="77777777" w:rsidR="003B1A6F" w:rsidRDefault="00167857">
            <w:pPr>
              <w:pStyle w:val="TableParagraph"/>
              <w:spacing w:before="56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stops—You</w:t>
            </w:r>
          </w:p>
          <w:p w14:paraId="1A8B9E51" w14:textId="77777777" w:rsidR="003B1A6F" w:rsidRDefault="00167857">
            <w:pPr>
              <w:pStyle w:val="TableParagraph"/>
              <w:spacing w:before="46"/>
              <w:ind w:left="83" w:right="44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HERE!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52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58" w14:textId="77777777">
        <w:trPr>
          <w:trHeight w:val="650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54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  <w:bottom w:val="nil"/>
            </w:tcBorders>
          </w:tcPr>
          <w:p w14:paraId="1A8B9E55" w14:textId="77777777" w:rsidR="003B1A6F" w:rsidRDefault="00167857">
            <w:pPr>
              <w:pStyle w:val="TableParagraph"/>
              <w:spacing w:before="58"/>
              <w:ind w:left="708"/>
              <w:rPr>
                <w:b/>
              </w:rPr>
            </w:pPr>
            <w:r>
              <w:rPr>
                <w:b/>
                <w:color w:val="FF0000"/>
              </w:rPr>
              <w:t>Hurdles</w:t>
            </w:r>
          </w:p>
        </w:tc>
        <w:tc>
          <w:tcPr>
            <w:tcW w:w="3657" w:type="dxa"/>
            <w:tcBorders>
              <w:bottom w:val="nil"/>
            </w:tcBorders>
          </w:tcPr>
          <w:p w14:paraId="1A8B9E56" w14:textId="77777777" w:rsidR="003B1A6F" w:rsidRDefault="00167857">
            <w:pPr>
              <w:pStyle w:val="TableParagraph"/>
              <w:spacing w:before="9" w:line="290" w:lineRule="atLeast"/>
              <w:ind w:left="875" w:right="242" w:hanging="591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obstacle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jump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57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5F" w14:textId="77777777">
        <w:trPr>
          <w:trHeight w:val="149"/>
        </w:trPr>
        <w:tc>
          <w:tcPr>
            <w:tcW w:w="7050" w:type="dxa"/>
            <w:vMerge w:val="restart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59" w14:textId="77777777" w:rsidR="003B1A6F" w:rsidRDefault="00167857">
            <w:pPr>
              <w:pStyle w:val="TableParagraph"/>
              <w:spacing w:line="240" w:lineRule="exact"/>
              <w:ind w:left="1042"/>
              <w:rPr>
                <w:b/>
              </w:rPr>
            </w:pPr>
            <w:r>
              <w:rPr>
                <w:b/>
                <w:color w:val="0000FF"/>
              </w:rPr>
              <w:t>Field: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rPr>
                <w:b/>
                <w:color w:val="0000FF"/>
              </w:rPr>
              <w:t>Jumping</w:t>
            </w:r>
            <w:r>
              <w:rPr>
                <w:b/>
                <w:color w:val="0000FF"/>
                <w:spacing w:val="-3"/>
              </w:rPr>
              <w:t xml:space="preserve"> </w:t>
            </w:r>
            <w:r>
              <w:rPr>
                <w:b/>
                <w:color w:val="0000FF"/>
              </w:rPr>
              <w:t>and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rPr>
                <w:b/>
                <w:color w:val="0000FF"/>
              </w:rPr>
              <w:t>Throwing</w:t>
            </w:r>
          </w:p>
          <w:p w14:paraId="1A8B9E5A" w14:textId="77777777" w:rsidR="003B1A6F" w:rsidRDefault="00167857">
            <w:pPr>
              <w:pStyle w:val="TableParagraph"/>
              <w:spacing w:before="170" w:line="285" w:lineRule="auto"/>
              <w:ind w:left="79" w:right="2357"/>
            </w:pPr>
            <w:r>
              <w:rPr>
                <w:b/>
              </w:rPr>
              <w:t xml:space="preserve">Howler Throw: </w:t>
            </w:r>
            <w:r>
              <w:rPr>
                <w:color w:val="FF0000"/>
              </w:rPr>
              <w:t>Overarm throw</w:t>
            </w:r>
            <w:r>
              <w:rPr>
                <w:color w:val="FF0000"/>
                <w:spacing w:val="1"/>
              </w:rPr>
              <w:t xml:space="preserve"> </w:t>
            </w:r>
            <w:r>
              <w:t>trying to launch</w:t>
            </w:r>
            <w:r>
              <w:rPr>
                <w:spacing w:val="-47"/>
              </w:rPr>
              <w:t xml:space="preserve"> </w:t>
            </w:r>
            <w:r>
              <w:t xml:space="preserve">the howler as far as possible. A </w:t>
            </w:r>
            <w:r>
              <w:rPr>
                <w:color w:val="FF0000"/>
              </w:rPr>
              <w:t>straight or bent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 xml:space="preserve">arm </w:t>
            </w:r>
            <w:r>
              <w:t>technique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used</w:t>
            </w:r>
          </w:p>
          <w:p w14:paraId="1A8B9E5B" w14:textId="77777777" w:rsidR="003B1A6F" w:rsidRDefault="00167857">
            <w:pPr>
              <w:pStyle w:val="TableParagraph"/>
              <w:spacing w:before="68" w:line="320" w:lineRule="atLeast"/>
              <w:ind w:left="79" w:right="2357"/>
            </w:pPr>
            <w:r>
              <w:rPr>
                <w:b/>
              </w:rPr>
              <w:t>Long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Jump:</w:t>
            </w:r>
            <w:r>
              <w:rPr>
                <w:b/>
                <w:spacing w:val="6"/>
              </w:rPr>
              <w:t xml:space="preserve"> </w:t>
            </w:r>
            <w:r>
              <w:t>Using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rPr>
                <w:color w:val="FF0000"/>
              </w:rPr>
              <w:t>run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up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color w:val="FF0000"/>
              </w:rPr>
              <w:t>for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</w:rPr>
              <w:t>momentum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taking</w:t>
            </w:r>
            <w:r>
              <w:rPr>
                <w:spacing w:val="-47"/>
              </w:rPr>
              <w:t xml:space="preserve"> </w:t>
            </w:r>
            <w:r>
              <w:t xml:space="preserve">off on </w:t>
            </w:r>
            <w:r>
              <w:rPr>
                <w:color w:val="FF0000"/>
              </w:rPr>
              <w:t xml:space="preserve">one foot </w:t>
            </w:r>
            <w:r>
              <w:t>and landing on two. This is usually</w:t>
            </w:r>
            <w:r>
              <w:rPr>
                <w:spacing w:val="1"/>
              </w:rPr>
              <w:t xml:space="preserve"> </w:t>
            </w:r>
            <w:r>
              <w:t>done into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sand</w:t>
            </w:r>
            <w:r>
              <w:rPr>
                <w:spacing w:val="-1"/>
              </w:rPr>
              <w:t xml:space="preserve"> </w:t>
            </w:r>
            <w:r>
              <w:t>pit.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far</w:t>
            </w:r>
            <w:r>
              <w:rPr>
                <w:spacing w:val="-1"/>
              </w:rPr>
              <w:t xml:space="preserve"> </w:t>
            </w:r>
            <w:r>
              <w:t>can you</w:t>
            </w:r>
            <w:r>
              <w:rPr>
                <w:spacing w:val="-2"/>
              </w:rPr>
              <w:t xml:space="preserve"> </w:t>
            </w:r>
            <w:r>
              <w:t>jump?</w:t>
            </w:r>
          </w:p>
        </w:tc>
        <w:tc>
          <w:tcPr>
            <w:tcW w:w="2115" w:type="dxa"/>
            <w:tcBorders>
              <w:top w:val="nil"/>
              <w:left w:val="thickThinMediumGap" w:sz="12" w:space="0" w:color="FF0000"/>
            </w:tcBorders>
          </w:tcPr>
          <w:p w14:paraId="1A8B9E5C" w14:textId="77777777" w:rsidR="003B1A6F" w:rsidRDefault="003B1A6F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1A8B9E5D" w14:textId="77777777" w:rsidR="003B1A6F" w:rsidRDefault="003B1A6F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861" w:type="dxa"/>
            <w:vMerge w:val="restart"/>
            <w:tcBorders>
              <w:top w:val="nil"/>
              <w:bottom w:val="nil"/>
            </w:tcBorders>
          </w:tcPr>
          <w:p w14:paraId="1A8B9E5E" w14:textId="77777777" w:rsidR="003B1A6F" w:rsidRDefault="00167857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8B9E8D" wp14:editId="1A8B9E8E">
                  <wp:extent cx="1367025" cy="906399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5" cy="90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A6F" w14:paraId="1A8B9E64" w14:textId="77777777">
        <w:trPr>
          <w:trHeight w:val="778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60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61" w14:textId="77777777" w:rsidR="003B1A6F" w:rsidRDefault="00167857">
            <w:pPr>
              <w:pStyle w:val="TableParagraph"/>
              <w:spacing w:before="59"/>
              <w:ind w:left="521"/>
              <w:rPr>
                <w:b/>
              </w:rPr>
            </w:pPr>
            <w:r>
              <w:rPr>
                <w:b/>
                <w:color w:val="FF0000"/>
              </w:rPr>
              <w:t>Consistency</w:t>
            </w:r>
          </w:p>
        </w:tc>
        <w:tc>
          <w:tcPr>
            <w:tcW w:w="3657" w:type="dxa"/>
          </w:tcPr>
          <w:p w14:paraId="1A8B9E62" w14:textId="77777777" w:rsidR="003B1A6F" w:rsidRDefault="00167857">
            <w:pPr>
              <w:pStyle w:val="TableParagraph"/>
              <w:spacing w:before="56" w:line="285" w:lineRule="auto"/>
              <w:ind w:left="913" w:right="334" w:hanging="533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repetitively.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63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6A" w14:textId="77777777">
        <w:trPr>
          <w:trHeight w:val="702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65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66" w14:textId="77777777" w:rsidR="003B1A6F" w:rsidRDefault="00167857">
            <w:pPr>
              <w:pStyle w:val="TableParagraph"/>
              <w:spacing w:before="59"/>
              <w:ind w:left="578"/>
              <w:rPr>
                <w:b/>
              </w:rPr>
            </w:pPr>
            <w:r>
              <w:rPr>
                <w:b/>
                <w:color w:val="FF0000"/>
              </w:rPr>
              <w:t>Endurance</w:t>
            </w:r>
          </w:p>
        </w:tc>
        <w:tc>
          <w:tcPr>
            <w:tcW w:w="3657" w:type="dxa"/>
          </w:tcPr>
          <w:p w14:paraId="1A8B9E67" w14:textId="77777777" w:rsidR="003B1A6F" w:rsidRDefault="00167857">
            <w:pPr>
              <w:pStyle w:val="TableParagraph"/>
              <w:spacing w:before="57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movement–</w:t>
            </w:r>
          </w:p>
          <w:p w14:paraId="1A8B9E68" w14:textId="77777777" w:rsidR="003B1A6F" w:rsidRDefault="00167857">
            <w:pPr>
              <w:pStyle w:val="TableParagraph"/>
              <w:spacing w:before="46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running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69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6F" w14:textId="77777777">
        <w:trPr>
          <w:trHeight w:val="656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6B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</w:tcBorders>
          </w:tcPr>
          <w:p w14:paraId="1A8B9E6C" w14:textId="77777777" w:rsidR="003B1A6F" w:rsidRDefault="00167857">
            <w:pPr>
              <w:pStyle w:val="TableParagraph"/>
              <w:spacing w:before="60"/>
              <w:ind w:left="314"/>
              <w:rPr>
                <w:b/>
              </w:rPr>
            </w:pPr>
            <w:r>
              <w:rPr>
                <w:b/>
                <w:color w:val="FF0000"/>
              </w:rPr>
              <w:t>Explosive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Power</w:t>
            </w:r>
          </w:p>
        </w:tc>
        <w:tc>
          <w:tcPr>
            <w:tcW w:w="3657" w:type="dxa"/>
          </w:tcPr>
          <w:p w14:paraId="1A8B9E6D" w14:textId="77777777" w:rsidR="003B1A6F" w:rsidRDefault="00167857">
            <w:pPr>
              <w:pStyle w:val="TableParagraph"/>
              <w:spacing w:before="12" w:line="290" w:lineRule="atLeast"/>
              <w:ind w:left="1172" w:right="222" w:hanging="905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jump.</w:t>
            </w:r>
          </w:p>
        </w:tc>
        <w:tc>
          <w:tcPr>
            <w:tcW w:w="2861" w:type="dxa"/>
            <w:vMerge w:val="restart"/>
            <w:tcBorders>
              <w:top w:val="nil"/>
              <w:bottom w:val="nil"/>
            </w:tcBorders>
          </w:tcPr>
          <w:p w14:paraId="1A8B9E6E" w14:textId="77777777" w:rsidR="003B1A6F" w:rsidRDefault="003B1A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1A6F" w14:paraId="1A8B9E74" w14:textId="77777777">
        <w:trPr>
          <w:trHeight w:val="71"/>
        </w:trPr>
        <w:tc>
          <w:tcPr>
            <w:tcW w:w="7050" w:type="dxa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1A8B9E70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left w:val="thickThinMediumGap" w:sz="12" w:space="0" w:color="FF0000"/>
              <w:bottom w:val="nil"/>
            </w:tcBorders>
          </w:tcPr>
          <w:p w14:paraId="1A8B9E71" w14:textId="77777777" w:rsidR="003B1A6F" w:rsidRDefault="003B1A6F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657" w:type="dxa"/>
            <w:tcBorders>
              <w:bottom w:val="nil"/>
            </w:tcBorders>
          </w:tcPr>
          <w:p w14:paraId="1A8B9E72" w14:textId="77777777" w:rsidR="003B1A6F" w:rsidRDefault="003B1A6F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861" w:type="dxa"/>
            <w:vMerge/>
            <w:tcBorders>
              <w:top w:val="nil"/>
              <w:bottom w:val="nil"/>
            </w:tcBorders>
          </w:tcPr>
          <w:p w14:paraId="1A8B9E73" w14:textId="77777777" w:rsidR="003B1A6F" w:rsidRDefault="003B1A6F">
            <w:pPr>
              <w:rPr>
                <w:sz w:val="2"/>
                <w:szCs w:val="2"/>
              </w:rPr>
            </w:pPr>
          </w:p>
        </w:tc>
      </w:tr>
      <w:tr w:rsidR="003B1A6F" w14:paraId="1A8B9E7A" w14:textId="77777777">
        <w:trPr>
          <w:trHeight w:val="417"/>
        </w:trPr>
        <w:tc>
          <w:tcPr>
            <w:tcW w:w="7050" w:type="dxa"/>
            <w:tcBorders>
              <w:top w:val="nil"/>
              <w:left w:val="thinThickMediumGap" w:sz="12" w:space="0" w:color="FF0000"/>
              <w:bottom w:val="single" w:sz="24" w:space="0" w:color="FF0000"/>
              <w:right w:val="thinThickMediumGap" w:sz="12" w:space="0" w:color="FF0000"/>
            </w:tcBorders>
          </w:tcPr>
          <w:p w14:paraId="1A8B9E75" w14:textId="77777777" w:rsidR="003B1A6F" w:rsidRDefault="003B1A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thickThinMediumGap" w:sz="12" w:space="0" w:color="FF0000"/>
            </w:tcBorders>
          </w:tcPr>
          <w:p w14:paraId="1A8B9E76" w14:textId="77777777" w:rsidR="003B1A6F" w:rsidRDefault="00167857">
            <w:pPr>
              <w:pStyle w:val="TableParagraph"/>
              <w:spacing w:line="257" w:lineRule="exact"/>
              <w:ind w:left="792" w:right="729"/>
              <w:jc w:val="center"/>
              <w:rPr>
                <w:b/>
              </w:rPr>
            </w:pPr>
            <w:r>
              <w:rPr>
                <w:b/>
                <w:color w:val="FF0000"/>
              </w:rPr>
              <w:t>Relay</w:t>
            </w:r>
          </w:p>
        </w:tc>
        <w:tc>
          <w:tcPr>
            <w:tcW w:w="3657" w:type="dxa"/>
            <w:vMerge w:val="restart"/>
            <w:tcBorders>
              <w:top w:val="nil"/>
            </w:tcBorders>
          </w:tcPr>
          <w:p w14:paraId="1A8B9E77" w14:textId="77777777" w:rsidR="003B1A6F" w:rsidRDefault="00167857">
            <w:pPr>
              <w:pStyle w:val="TableParagraph"/>
              <w:spacing w:line="230" w:lineRule="exact"/>
              <w:ind w:left="83" w:right="47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1A8B9E78" w14:textId="77777777" w:rsidR="003B1A6F" w:rsidRDefault="00167857">
            <w:pPr>
              <w:pStyle w:val="TableParagraph"/>
              <w:spacing w:before="46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baton.</w:t>
            </w:r>
          </w:p>
        </w:tc>
        <w:tc>
          <w:tcPr>
            <w:tcW w:w="2861" w:type="dxa"/>
            <w:vMerge w:val="restart"/>
            <w:tcBorders>
              <w:top w:val="nil"/>
            </w:tcBorders>
          </w:tcPr>
          <w:p w14:paraId="1A8B9E79" w14:textId="77777777" w:rsidR="003B1A6F" w:rsidRDefault="003B1A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B1A6F" w14:paraId="1A8B9E7F" w14:textId="77777777">
        <w:trPr>
          <w:trHeight w:val="213"/>
        </w:trPr>
        <w:tc>
          <w:tcPr>
            <w:tcW w:w="7050" w:type="dxa"/>
            <w:tcBorders>
              <w:top w:val="single" w:sz="24" w:space="0" w:color="FF0000"/>
            </w:tcBorders>
          </w:tcPr>
          <w:p w14:paraId="1A8B9E7B" w14:textId="77777777" w:rsidR="003B1A6F" w:rsidRDefault="003B1A6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vMerge/>
            <w:tcBorders>
              <w:top w:val="nil"/>
              <w:left w:val="thickThinMediumGap" w:sz="12" w:space="0" w:color="FF0000"/>
            </w:tcBorders>
          </w:tcPr>
          <w:p w14:paraId="1A8B9E7C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vMerge/>
            <w:tcBorders>
              <w:top w:val="nil"/>
            </w:tcBorders>
          </w:tcPr>
          <w:p w14:paraId="1A8B9E7D" w14:textId="77777777" w:rsidR="003B1A6F" w:rsidRDefault="003B1A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1A8B9E7E" w14:textId="77777777" w:rsidR="003B1A6F" w:rsidRDefault="003B1A6F">
            <w:pPr>
              <w:rPr>
                <w:sz w:val="2"/>
                <w:szCs w:val="2"/>
              </w:rPr>
            </w:pPr>
          </w:p>
        </w:tc>
      </w:tr>
    </w:tbl>
    <w:p w14:paraId="1A8B9E80" w14:textId="77777777" w:rsidR="00000000" w:rsidRDefault="00167857"/>
    <w:sectPr w:rsidR="00000000">
      <w:type w:val="continuous"/>
      <w:pgSz w:w="16840" w:h="11910" w:orient="landscape"/>
      <w:pgMar w:top="520" w:right="4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A6F"/>
    <w:rsid w:val="00167857"/>
    <w:rsid w:val="003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8B9E15"/>
  <w15:docId w15:val="{29D77D28-DC63-4610-B765-39B0CEB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55936-08A3-427A-AAED-7589D02080F8}"/>
</file>

<file path=customXml/itemProps2.xml><?xml version="1.0" encoding="utf-8"?>
<ds:datastoreItem xmlns:ds="http://schemas.openxmlformats.org/officeDocument/2006/customXml" ds:itemID="{8D931974-5868-4005-90B4-E733318DE379}">
  <ds:schemaRefs>
    <ds:schemaRef ds:uri="http://purl.org/dc/terms/"/>
    <ds:schemaRef ds:uri="3df6bac1-de8d-41fa-a9a3-03d35af0c21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ddf849a-614e-4134-b01e-7a180b77331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7B32E-80CC-454F-AE84-E1E5FCD4D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Himsworth</dc:creator>
  <cp:lastModifiedBy>Andrew Cherry</cp:lastModifiedBy>
  <cp:revision>2</cp:revision>
  <dcterms:created xsi:type="dcterms:W3CDTF">2022-03-10T11:28:00Z</dcterms:created>
  <dcterms:modified xsi:type="dcterms:W3CDTF">2022-03-10T11:30:00Z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0x010100E84CF43C979A7E4B9E0E9E05E75729A5</vt:lpwstr>
  </property>
</Properties>
</file>