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7C96" w14:textId="77777777" w:rsidR="009B752D" w:rsidRDefault="00245C24">
      <w:pPr>
        <w:pStyle w:val="BodyText"/>
        <w:spacing w:before="3"/>
        <w:rPr>
          <w:rFonts w:ascii="Times New Roman"/>
          <w:b w:val="0"/>
          <w:sz w:val="1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B347D06" wp14:editId="3B347D07">
            <wp:simplePos x="0" y="0"/>
            <wp:positionH relativeFrom="page">
              <wp:posOffset>3074542</wp:posOffset>
            </wp:positionH>
            <wp:positionV relativeFrom="page">
              <wp:posOffset>2969374</wp:posOffset>
            </wp:positionV>
            <wp:extent cx="1592583" cy="1056894"/>
            <wp:effectExtent l="0" t="0" r="0" b="0"/>
            <wp:wrapNone/>
            <wp:docPr id="1" name="image1.jpeg" descr="Long-distance runni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83" cy="1056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347D08">
          <v:group id="_x0000_s1026" style="position:absolute;margin-left:184pt;margin-top:434.55pt;width:190.7pt;height:142.65pt;z-index:-251656192;mso-position-horizontal-relative:page;mso-position-vertical-relative:page" coordorigin="3680,8691" coordsize="3814,28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680;top:10106;width:3605;height:1437">
              <v:imagedata r:id="rId8" o:title=""/>
            </v:shape>
            <v:shape id="_x0000_s1027" type="#_x0000_t75" alt="Long-distance running - Wikipedia" style="position:absolute;left:5360;top:8690;width:2134;height:1417">
              <v:imagedata r:id="rId9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B347D09" wp14:editId="3B347D0A">
            <wp:simplePos x="0" y="0"/>
            <wp:positionH relativeFrom="page">
              <wp:posOffset>3518027</wp:posOffset>
            </wp:positionH>
            <wp:positionV relativeFrom="page">
              <wp:posOffset>4323270</wp:posOffset>
            </wp:positionV>
            <wp:extent cx="1192952" cy="816863"/>
            <wp:effectExtent l="0" t="0" r="0" b="0"/>
            <wp:wrapNone/>
            <wp:docPr id="3" name="image4.jpeg" descr="Usain Bolt celebration: What does it mean? Why does the Jamaic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952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47C97" w14:textId="42F76CE2" w:rsidR="009B752D" w:rsidRDefault="00245C24">
      <w:pPr>
        <w:pStyle w:val="BodyText"/>
        <w:spacing w:before="3"/>
        <w:ind w:left="3845" w:right="3885"/>
        <w:jc w:val="center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B347D0F" wp14:editId="2918FCC9">
            <wp:simplePos x="0" y="0"/>
            <wp:positionH relativeFrom="page">
              <wp:posOffset>3074542</wp:posOffset>
            </wp:positionH>
            <wp:positionV relativeFrom="paragraph">
              <wp:posOffset>1481169</wp:posOffset>
            </wp:positionV>
            <wp:extent cx="1666837" cy="1014412"/>
            <wp:effectExtent l="0" t="0" r="0" b="0"/>
            <wp:wrapNone/>
            <wp:docPr id="9" name="image6.jpeg" descr="About Sprint Ru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37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Y3/4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Knowledge</w:t>
      </w:r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</w:rPr>
        <w:t>Organiser</w:t>
      </w:r>
      <w:proofErr w:type="spellEnd"/>
      <w:r>
        <w:rPr>
          <w:color w:val="FF0000"/>
        </w:rPr>
        <w:t>—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Athletics</w:t>
      </w:r>
    </w:p>
    <w:p w14:paraId="3B347C98" w14:textId="77777777" w:rsidR="009B752D" w:rsidRDefault="009B752D">
      <w:pPr>
        <w:rPr>
          <w:b/>
          <w:sz w:val="20"/>
        </w:rPr>
      </w:pPr>
    </w:p>
    <w:p w14:paraId="3B347C99" w14:textId="77777777" w:rsidR="009B752D" w:rsidRDefault="009B752D">
      <w:pPr>
        <w:spacing w:before="5" w:after="1"/>
        <w:rPr>
          <w:b/>
          <w:sz w:val="14"/>
        </w:rPr>
      </w:pPr>
    </w:p>
    <w:tbl>
      <w:tblPr>
        <w:tblW w:w="0" w:type="auto"/>
        <w:tblInd w:w="178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0"/>
        <w:gridCol w:w="2115"/>
        <w:gridCol w:w="3657"/>
        <w:gridCol w:w="2861"/>
      </w:tblGrid>
      <w:tr w:rsidR="009B752D" w14:paraId="3B347C9F" w14:textId="77777777">
        <w:trPr>
          <w:trHeight w:val="1171"/>
        </w:trPr>
        <w:tc>
          <w:tcPr>
            <w:tcW w:w="7050" w:type="dxa"/>
            <w:tcBorders>
              <w:bottom w:val="single" w:sz="24" w:space="0" w:color="FF0000"/>
            </w:tcBorders>
          </w:tcPr>
          <w:p w14:paraId="3B347C9A" w14:textId="77777777" w:rsidR="009B752D" w:rsidRDefault="00245C24">
            <w:pPr>
              <w:pStyle w:val="TableParagraph"/>
              <w:spacing w:before="61"/>
              <w:ind w:left="1548" w:right="1486"/>
              <w:jc w:val="center"/>
              <w:rPr>
                <w:b/>
                <w:sz w:val="40"/>
              </w:rPr>
            </w:pPr>
            <w:r>
              <w:rPr>
                <w:b/>
                <w:color w:val="0000FF"/>
                <w:sz w:val="40"/>
              </w:rPr>
              <w:t>Key</w:t>
            </w:r>
            <w:r>
              <w:rPr>
                <w:b/>
                <w:color w:val="0000FF"/>
                <w:spacing w:val="-9"/>
                <w:sz w:val="40"/>
              </w:rPr>
              <w:t xml:space="preserve"> </w:t>
            </w:r>
            <w:r>
              <w:rPr>
                <w:b/>
                <w:color w:val="0000FF"/>
                <w:sz w:val="40"/>
              </w:rPr>
              <w:t>Knowledge</w:t>
            </w:r>
          </w:p>
          <w:p w14:paraId="3B347C9B" w14:textId="77777777" w:rsidR="009B752D" w:rsidRDefault="00245C24">
            <w:pPr>
              <w:pStyle w:val="TableParagraph"/>
              <w:spacing w:before="36"/>
              <w:ind w:left="1549" w:right="1486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Learn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these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key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facts—</w:t>
            </w:r>
            <w:r>
              <w:rPr>
                <w:b/>
                <w:color w:val="FF0000"/>
                <w:sz w:val="24"/>
              </w:rPr>
              <w:t>key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points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in red</w:t>
            </w:r>
          </w:p>
        </w:tc>
        <w:tc>
          <w:tcPr>
            <w:tcW w:w="5772" w:type="dxa"/>
            <w:gridSpan w:val="2"/>
          </w:tcPr>
          <w:p w14:paraId="3B347C9C" w14:textId="77777777" w:rsidR="009B752D" w:rsidRDefault="00245C24">
            <w:pPr>
              <w:pStyle w:val="TableParagraph"/>
              <w:spacing w:before="61"/>
              <w:ind w:left="1479" w:right="1386"/>
              <w:jc w:val="center"/>
              <w:rPr>
                <w:b/>
                <w:sz w:val="40"/>
              </w:rPr>
            </w:pPr>
            <w:r>
              <w:rPr>
                <w:b/>
                <w:color w:val="0000FF"/>
                <w:sz w:val="40"/>
              </w:rPr>
              <w:t>Key</w:t>
            </w:r>
            <w:r>
              <w:rPr>
                <w:b/>
                <w:color w:val="0000FF"/>
                <w:spacing w:val="-13"/>
                <w:sz w:val="40"/>
              </w:rPr>
              <w:t xml:space="preserve"> </w:t>
            </w:r>
            <w:r>
              <w:rPr>
                <w:b/>
                <w:color w:val="0000FF"/>
                <w:sz w:val="40"/>
              </w:rPr>
              <w:t>Vocabulary</w:t>
            </w:r>
          </w:p>
          <w:p w14:paraId="3B347C9D" w14:textId="77777777" w:rsidR="009B752D" w:rsidRDefault="00245C24">
            <w:pPr>
              <w:pStyle w:val="TableParagraph"/>
              <w:spacing w:before="36"/>
              <w:ind w:left="1479" w:right="1386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Understand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these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key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words</w:t>
            </w:r>
          </w:p>
        </w:tc>
        <w:tc>
          <w:tcPr>
            <w:tcW w:w="2861" w:type="dxa"/>
          </w:tcPr>
          <w:p w14:paraId="3B347C9E" w14:textId="77777777" w:rsidR="009B752D" w:rsidRDefault="00245C24">
            <w:pPr>
              <w:pStyle w:val="TableParagraph"/>
              <w:spacing w:before="59"/>
              <w:ind w:left="977" w:right="307" w:hanging="519"/>
              <w:rPr>
                <w:b/>
                <w:sz w:val="40"/>
              </w:rPr>
            </w:pPr>
            <w:r>
              <w:rPr>
                <w:b/>
                <w:color w:val="0000FF"/>
                <w:spacing w:val="-1"/>
                <w:sz w:val="40"/>
              </w:rPr>
              <w:t>Competition</w:t>
            </w:r>
            <w:r>
              <w:rPr>
                <w:b/>
                <w:color w:val="0000FF"/>
                <w:spacing w:val="-88"/>
                <w:sz w:val="40"/>
              </w:rPr>
              <w:t xml:space="preserve"> </w:t>
            </w:r>
            <w:r>
              <w:rPr>
                <w:b/>
                <w:color w:val="0000FF"/>
                <w:sz w:val="40"/>
              </w:rPr>
              <w:t>Focus</w:t>
            </w:r>
          </w:p>
        </w:tc>
      </w:tr>
      <w:tr w:rsidR="009B752D" w14:paraId="3B347CC1" w14:textId="77777777">
        <w:trPr>
          <w:trHeight w:val="584"/>
        </w:trPr>
        <w:tc>
          <w:tcPr>
            <w:tcW w:w="7050" w:type="dxa"/>
            <w:vMerge w:val="restart"/>
            <w:tcBorders>
              <w:top w:val="single" w:sz="24" w:space="0" w:color="FF0000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A0" w14:textId="77777777" w:rsidR="009B752D" w:rsidRDefault="00245C24">
            <w:pPr>
              <w:pStyle w:val="TableParagraph"/>
              <w:spacing w:before="50"/>
              <w:ind w:left="1112"/>
              <w:rPr>
                <w:b/>
              </w:rPr>
            </w:pPr>
            <w:r>
              <w:rPr>
                <w:b/>
                <w:color w:val="0000FF"/>
              </w:rPr>
              <w:t>Track:</w:t>
            </w:r>
            <w:r>
              <w:rPr>
                <w:b/>
                <w:color w:val="0000FF"/>
                <w:spacing w:val="-5"/>
              </w:rPr>
              <w:t xml:space="preserve"> </w:t>
            </w:r>
            <w:r>
              <w:rPr>
                <w:b/>
                <w:color w:val="0000FF"/>
              </w:rPr>
              <w:t>Running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Events</w:t>
            </w:r>
          </w:p>
          <w:p w14:paraId="3B347CA1" w14:textId="77777777" w:rsidR="009B752D" w:rsidRDefault="00245C24">
            <w:pPr>
              <w:pStyle w:val="TableParagraph"/>
              <w:spacing w:before="39"/>
              <w:ind w:left="79" w:right="2785"/>
            </w:pPr>
            <w:r>
              <w:rPr>
                <w:b/>
              </w:rPr>
              <w:t>50m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sprint:</w:t>
            </w:r>
            <w:r>
              <w:rPr>
                <w:b/>
                <w:spacing w:val="5"/>
              </w:rPr>
              <w:t xml:space="preserve"> </w:t>
            </w:r>
            <w:r>
              <w:t>Running</w:t>
            </w:r>
            <w:r>
              <w:rPr>
                <w:spacing w:val="6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rPr>
                <w:color w:val="FF0000"/>
              </w:rPr>
              <w:t>fast</w:t>
            </w:r>
            <w:r>
              <w:rPr>
                <w:color w:val="FF0000"/>
                <w:spacing w:val="6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</w:rPr>
              <w:t>you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</w:rPr>
              <w:t>can</w:t>
            </w:r>
            <w:r>
              <w:rPr>
                <w:color w:val="FF0000"/>
                <w:spacing w:val="9"/>
              </w:rPr>
              <w:t xml:space="preserve"> </w:t>
            </w:r>
            <w:r>
              <w:t>from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start until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finish</w:t>
            </w:r>
          </w:p>
          <w:p w14:paraId="3B347CA2" w14:textId="77777777" w:rsidR="009B752D" w:rsidRDefault="009B752D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14:paraId="3B347CA3" w14:textId="77777777" w:rsidR="009B752D" w:rsidRDefault="00245C24">
            <w:pPr>
              <w:pStyle w:val="TableParagraph"/>
              <w:ind w:left="79" w:right="2785"/>
            </w:pPr>
            <w:r>
              <w:rPr>
                <w:b/>
              </w:rPr>
              <w:t>400m:</w:t>
            </w:r>
            <w:r>
              <w:rPr>
                <w:b/>
                <w:spacing w:val="3"/>
              </w:rPr>
              <w:t xml:space="preserve"> </w:t>
            </w:r>
            <w:r>
              <w:rPr>
                <w:color w:val="FF0000"/>
              </w:rPr>
              <w:t>Endurance</w:t>
            </w:r>
            <w:r>
              <w:rPr>
                <w:color w:val="FF0000"/>
                <w:spacing w:val="3"/>
              </w:rPr>
              <w:t xml:space="preserve"> </w:t>
            </w:r>
            <w:r>
              <w:t>race</w:t>
            </w:r>
            <w:r>
              <w:rPr>
                <w:spacing w:val="2"/>
              </w:rPr>
              <w:t xml:space="preserve"> </w:t>
            </w:r>
            <w:r>
              <w:t>meaning</w:t>
            </w:r>
            <w:r>
              <w:rPr>
                <w:spacing w:val="4"/>
              </w:rPr>
              <w:t xml:space="preserve"> </w:t>
            </w:r>
            <w:r>
              <w:t>you</w:t>
            </w:r>
            <w:r>
              <w:rPr>
                <w:spacing w:val="2"/>
              </w:rPr>
              <w:t xml:space="preserve"> </w:t>
            </w:r>
            <w:r>
              <w:t>can’t</w:t>
            </w:r>
            <w:r>
              <w:rPr>
                <w:spacing w:val="1"/>
              </w:rPr>
              <w:t xml:space="preserve"> </w:t>
            </w:r>
            <w:r>
              <w:t>sprint the entire race. You need to pace your</w:t>
            </w:r>
            <w:r>
              <w:rPr>
                <w:spacing w:val="1"/>
              </w:rPr>
              <w:t xml:space="preserve"> </w:t>
            </w:r>
            <w:r>
              <w:t>race so that you don’t get too tired too quick-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ly</w:t>
            </w:r>
            <w:proofErr w:type="spellEnd"/>
            <w:r>
              <w:t xml:space="preserve"> but have</w:t>
            </w:r>
            <w:r>
              <w:rPr>
                <w:spacing w:val="1"/>
              </w:rPr>
              <w:t xml:space="preserve"> </w:t>
            </w:r>
            <w:r>
              <w:t>still</w:t>
            </w:r>
            <w:r>
              <w:rPr>
                <w:spacing w:val="-1"/>
              </w:rPr>
              <w:t xml:space="preserve"> </w:t>
            </w:r>
            <w:r>
              <w:t>run</w:t>
            </w:r>
            <w:r>
              <w:rPr>
                <w:spacing w:val="-3"/>
              </w:rPr>
              <w:t xml:space="preserve"> </w:t>
            </w:r>
            <w:r>
              <w:t>as fast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can.</w:t>
            </w:r>
          </w:p>
          <w:p w14:paraId="3B347CA4" w14:textId="77777777" w:rsidR="009B752D" w:rsidRDefault="00245C24">
            <w:pPr>
              <w:pStyle w:val="TableParagraph"/>
              <w:spacing w:before="42"/>
              <w:ind w:left="79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quickly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races?</w:t>
            </w:r>
          </w:p>
          <w:p w14:paraId="3B347CA5" w14:textId="77777777" w:rsidR="009B752D" w:rsidRDefault="00245C24">
            <w:pPr>
              <w:pStyle w:val="TableParagraph"/>
              <w:spacing w:before="171"/>
              <w:ind w:left="1241"/>
              <w:rPr>
                <w:b/>
              </w:rPr>
            </w:pPr>
            <w:r>
              <w:rPr>
                <w:b/>
                <w:color w:val="0000FF"/>
              </w:rPr>
              <w:t>Running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Technique</w:t>
            </w:r>
          </w:p>
          <w:p w14:paraId="3B347CA6" w14:textId="77777777" w:rsidR="009B752D" w:rsidRDefault="00245C24">
            <w:pPr>
              <w:pStyle w:val="TableParagraph"/>
              <w:spacing w:before="170"/>
              <w:ind w:left="79"/>
            </w:pPr>
            <w:r>
              <w:t>Having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technique will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improve</w:t>
            </w:r>
          </w:p>
          <w:p w14:paraId="3B347CA7" w14:textId="77777777" w:rsidR="009B752D" w:rsidRDefault="00245C24">
            <w:pPr>
              <w:pStyle w:val="TableParagraph"/>
              <w:spacing w:before="51" w:line="285" w:lineRule="auto"/>
              <w:ind w:left="79"/>
            </w:pPr>
            <w:r>
              <w:t>times.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sprinting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2"/>
              </w:rPr>
              <w:t xml:space="preserve"> </w:t>
            </w:r>
            <w:r>
              <w:t>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run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straight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line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keep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look-</w:t>
            </w:r>
            <w:r>
              <w:rPr>
                <w:color w:val="FF0000"/>
                <w:spacing w:val="-47"/>
              </w:rPr>
              <w:t xml:space="preserve"> </w:t>
            </w:r>
            <w:proofErr w:type="spellStart"/>
            <w:r>
              <w:rPr>
                <w:color w:val="FF0000"/>
              </w:rPr>
              <w:t>ing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forward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and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not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at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others, run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through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line</w:t>
            </w:r>
          </w:p>
          <w:p w14:paraId="3B347CA8" w14:textId="77777777" w:rsidR="009B752D" w:rsidRDefault="00245C24">
            <w:pPr>
              <w:pStyle w:val="TableParagraph"/>
              <w:spacing w:before="2" w:line="393" w:lineRule="auto"/>
              <w:ind w:left="79" w:right="3475"/>
            </w:pPr>
            <w:r>
              <w:rPr>
                <w:color w:val="FF0000"/>
              </w:rPr>
              <w:t>and dip forward just as your finishing!</w:t>
            </w:r>
            <w:r>
              <w:rPr>
                <w:color w:val="FF0000"/>
                <w:spacing w:val="-47"/>
              </w:rPr>
              <w:t xml:space="preserve"> </w:t>
            </w:r>
            <w:r>
              <w:t>Maybe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the next Usain!</w:t>
            </w:r>
          </w:p>
          <w:p w14:paraId="3B347CA9" w14:textId="77777777" w:rsidR="009B752D" w:rsidRDefault="00245C24">
            <w:pPr>
              <w:pStyle w:val="TableParagraph"/>
              <w:spacing w:line="267" w:lineRule="exact"/>
              <w:ind w:left="79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longer distance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don’t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stay</w:t>
            </w:r>
            <w:r>
              <w:rPr>
                <w:spacing w:val="-1"/>
              </w:rPr>
              <w:t xml:space="preserve"> </w:t>
            </w:r>
            <w:r>
              <w:t>in 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spe</w:t>
            </w:r>
            <w:proofErr w:type="spellEnd"/>
            <w:r>
              <w:t>-</w:t>
            </w:r>
          </w:p>
          <w:p w14:paraId="3B347CAA" w14:textId="77777777" w:rsidR="009B752D" w:rsidRDefault="00245C24">
            <w:pPr>
              <w:pStyle w:val="TableParagraph"/>
              <w:spacing w:before="50"/>
              <w:ind w:left="79"/>
            </w:pPr>
            <w:proofErr w:type="spellStart"/>
            <w:r>
              <w:t>cific</w:t>
            </w:r>
            <w:proofErr w:type="spellEnd"/>
            <w:r>
              <w:rPr>
                <w:spacing w:val="-1"/>
              </w:rPr>
              <w:t xml:space="preserve"> </w:t>
            </w:r>
            <w:r>
              <w:t>lane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so run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on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inside lane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it’s shorter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with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turns!</w:t>
            </w:r>
          </w:p>
          <w:p w14:paraId="3B347CAB" w14:textId="77777777" w:rsidR="009B752D" w:rsidRDefault="00245C24">
            <w:pPr>
              <w:pStyle w:val="TableParagraph"/>
              <w:spacing w:before="171"/>
              <w:ind w:left="1066"/>
              <w:rPr>
                <w:b/>
              </w:rPr>
            </w:pPr>
            <w:r>
              <w:rPr>
                <w:b/>
                <w:color w:val="0000FF"/>
              </w:rPr>
              <w:t>Field: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Jumping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and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Throwing</w:t>
            </w:r>
          </w:p>
          <w:p w14:paraId="3B347CAC" w14:textId="77777777" w:rsidR="009B752D" w:rsidRDefault="00245C24">
            <w:pPr>
              <w:pStyle w:val="TableParagraph"/>
              <w:spacing w:before="171" w:line="285" w:lineRule="auto"/>
              <w:ind w:left="79" w:right="2334"/>
            </w:pPr>
            <w:r>
              <w:rPr>
                <w:b/>
              </w:rPr>
              <w:t>Howler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Throw:</w:t>
            </w:r>
            <w:r>
              <w:rPr>
                <w:b/>
                <w:spacing w:val="7"/>
              </w:rPr>
              <w:t xml:space="preserve"> </w:t>
            </w:r>
            <w:r>
              <w:rPr>
                <w:color w:val="FF0000"/>
              </w:rPr>
              <w:t>Overarm</w:t>
            </w:r>
            <w:r>
              <w:rPr>
                <w:color w:val="FF0000"/>
                <w:spacing w:val="9"/>
              </w:rPr>
              <w:t xml:space="preserve"> </w:t>
            </w:r>
            <w:r>
              <w:t>throw</w:t>
            </w:r>
            <w:r>
              <w:rPr>
                <w:spacing w:val="14"/>
              </w:rPr>
              <w:t xml:space="preserve"> </w:t>
            </w:r>
            <w:r>
              <w:t>trying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launch</w:t>
            </w:r>
            <w:r>
              <w:rPr>
                <w:spacing w:val="-47"/>
              </w:rPr>
              <w:t xml:space="preserve"> </w:t>
            </w:r>
            <w:r>
              <w:t xml:space="preserve">the howler as far as possible. A </w:t>
            </w:r>
            <w:r>
              <w:rPr>
                <w:color w:val="FF0000"/>
              </w:rPr>
              <w:t>straight or bent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 xml:space="preserve">arm </w:t>
            </w:r>
            <w:r>
              <w:t>technique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used</w:t>
            </w:r>
          </w:p>
          <w:p w14:paraId="3B347CAD" w14:textId="77777777" w:rsidR="009B752D" w:rsidRDefault="00245C24">
            <w:pPr>
              <w:pStyle w:val="TableParagraph"/>
              <w:spacing w:before="121" w:line="285" w:lineRule="auto"/>
              <w:ind w:left="79" w:right="3997"/>
              <w:jc w:val="both"/>
            </w:pPr>
            <w:r>
              <w:rPr>
                <w:b/>
              </w:rPr>
              <w:t xml:space="preserve">Standing Long Jump: </w:t>
            </w:r>
            <w:r>
              <w:rPr>
                <w:color w:val="FF0000"/>
              </w:rPr>
              <w:t>Two foot-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ed single jump forward</w:t>
            </w:r>
            <w:r>
              <w:t>. How far</w:t>
            </w:r>
            <w:r>
              <w:rPr>
                <w:spacing w:val="-47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jump?</w:t>
            </w: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AE" w14:textId="77777777" w:rsidR="009B752D" w:rsidRDefault="00245C24">
            <w:pPr>
              <w:pStyle w:val="TableParagraph"/>
              <w:spacing w:before="60"/>
              <w:ind w:left="389" w:right="329"/>
              <w:jc w:val="center"/>
              <w:rPr>
                <w:b/>
                <w:sz w:val="32"/>
              </w:rPr>
            </w:pPr>
            <w:r>
              <w:rPr>
                <w:b/>
                <w:color w:val="0000FF"/>
                <w:sz w:val="32"/>
              </w:rPr>
              <w:t>Word</w:t>
            </w:r>
          </w:p>
        </w:tc>
        <w:tc>
          <w:tcPr>
            <w:tcW w:w="3657" w:type="dxa"/>
          </w:tcPr>
          <w:p w14:paraId="3B347CAF" w14:textId="77777777" w:rsidR="009B752D" w:rsidRDefault="00245C24">
            <w:pPr>
              <w:pStyle w:val="TableParagraph"/>
              <w:spacing w:before="60"/>
              <w:ind w:left="104" w:right="64"/>
              <w:jc w:val="center"/>
              <w:rPr>
                <w:b/>
                <w:sz w:val="32"/>
              </w:rPr>
            </w:pPr>
            <w:r>
              <w:rPr>
                <w:b/>
                <w:color w:val="0000FF"/>
                <w:sz w:val="32"/>
              </w:rPr>
              <w:t>Definition</w:t>
            </w:r>
          </w:p>
        </w:tc>
        <w:tc>
          <w:tcPr>
            <w:tcW w:w="2861" w:type="dxa"/>
            <w:vMerge w:val="restart"/>
          </w:tcPr>
          <w:p w14:paraId="3B347CB0" w14:textId="77777777" w:rsidR="009B752D" w:rsidRDefault="00245C24">
            <w:pPr>
              <w:pStyle w:val="TableParagraph"/>
              <w:spacing w:before="60"/>
              <w:ind w:right="405"/>
              <w:rPr>
                <w:sz w:val="24"/>
              </w:rPr>
            </w:pPr>
            <w:r>
              <w:rPr>
                <w:sz w:val="24"/>
              </w:rPr>
              <w:t>Elite competitions 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 all over the world.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3B347CB1" w14:textId="77777777" w:rsidR="009B752D" w:rsidRDefault="00245C24">
            <w:pPr>
              <w:pStyle w:val="TableParagraph"/>
              <w:spacing w:after="59"/>
              <w:ind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Olympic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Games,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  <w:p w14:paraId="3B347CB2" w14:textId="77777777" w:rsidR="009B752D" w:rsidRDefault="00245C24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347D11" wp14:editId="3B347D12">
                  <wp:extent cx="1677000" cy="774191"/>
                  <wp:effectExtent l="0" t="0" r="0" b="0"/>
                  <wp:docPr id="11" name="image7.png" descr="Olympic Gam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00" cy="77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47CB3" w14:textId="77777777" w:rsidR="009B752D" w:rsidRDefault="009B752D">
            <w:pPr>
              <w:pStyle w:val="TableParagraph"/>
              <w:ind w:left="0"/>
              <w:rPr>
                <w:b/>
                <w:sz w:val="24"/>
              </w:rPr>
            </w:pPr>
          </w:p>
          <w:p w14:paraId="3B347CB4" w14:textId="77777777" w:rsidR="009B752D" w:rsidRDefault="00245C24">
            <w:pPr>
              <w:pStyle w:val="TableParagraph"/>
              <w:spacing w:before="201"/>
              <w:rPr>
                <w:b/>
                <w:sz w:val="24"/>
              </w:rPr>
            </w:pPr>
            <w:r>
              <w:rPr>
                <w:b/>
                <w:sz w:val="24"/>
              </w:rPr>
              <w:t>Events:</w:t>
            </w:r>
          </w:p>
          <w:p w14:paraId="3B347CB5" w14:textId="77777777" w:rsidR="009B752D" w:rsidRDefault="00245C24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100m,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400m,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800m,</w:t>
            </w:r>
          </w:p>
          <w:p w14:paraId="3B347CB6" w14:textId="77777777" w:rsidR="009B752D" w:rsidRDefault="00245C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1500m,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5000m,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10000m,</w:t>
            </w:r>
          </w:p>
          <w:p w14:paraId="3B347CB7" w14:textId="77777777" w:rsidR="009B752D" w:rsidRDefault="00245C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hurdles,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400m</w:t>
            </w:r>
          </w:p>
          <w:p w14:paraId="3B347CB8" w14:textId="77777777" w:rsidR="009B752D" w:rsidRDefault="00245C2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hurdles, 4x100m relay, high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jump,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triple</w:t>
            </w:r>
          </w:p>
          <w:p w14:paraId="3B347CB9" w14:textId="77777777" w:rsidR="009B752D" w:rsidRDefault="00245C24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jump, javelin, discus,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decathlon.</w:t>
            </w:r>
          </w:p>
          <w:p w14:paraId="3B347CBA" w14:textId="77777777" w:rsidR="009B752D" w:rsidRDefault="009B752D">
            <w:pPr>
              <w:pStyle w:val="TableParagraph"/>
              <w:ind w:left="0"/>
              <w:rPr>
                <w:b/>
                <w:sz w:val="24"/>
              </w:rPr>
            </w:pPr>
          </w:p>
          <w:p w14:paraId="3B347CBB" w14:textId="77777777" w:rsidR="009B752D" w:rsidRDefault="009B752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3B347CBC" w14:textId="77777777" w:rsidR="009B752D" w:rsidRDefault="00245C2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London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2012</w:t>
            </w:r>
          </w:p>
          <w:p w14:paraId="3B347CBD" w14:textId="77777777" w:rsidR="009B752D" w:rsidRDefault="00245C24">
            <w:pPr>
              <w:pStyle w:val="TableParagraph"/>
              <w:spacing w:before="119" w:line="293" w:lineRule="exact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 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  <w:p w14:paraId="3B347CBE" w14:textId="77777777" w:rsidR="009B752D" w:rsidRDefault="00245C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Olympic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3B347CBF" w14:textId="77777777" w:rsidR="009B752D" w:rsidRDefault="00245C24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England as London hosted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competition. Loads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place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ages around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3B347CC0" w14:textId="77777777" w:rsidR="009B752D" w:rsidRDefault="00245C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country!</w:t>
            </w:r>
          </w:p>
        </w:tc>
      </w:tr>
      <w:tr w:rsidR="009B752D" w14:paraId="3B347CC6" w14:textId="77777777">
        <w:trPr>
          <w:trHeight w:val="333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C2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C3" w14:textId="77777777" w:rsidR="009B752D" w:rsidRDefault="00245C24">
            <w:pPr>
              <w:pStyle w:val="TableParagraph"/>
              <w:spacing w:before="35"/>
              <w:ind w:left="391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Speed</w:t>
            </w:r>
          </w:p>
        </w:tc>
        <w:tc>
          <w:tcPr>
            <w:tcW w:w="3657" w:type="dxa"/>
          </w:tcPr>
          <w:p w14:paraId="3B347CC4" w14:textId="77777777" w:rsidR="009B752D" w:rsidRDefault="00245C24">
            <w:pPr>
              <w:pStyle w:val="TableParagraph"/>
              <w:spacing w:before="33"/>
              <w:ind w:left="102" w:right="66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C5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CB" w14:textId="77777777">
        <w:trPr>
          <w:trHeight w:val="678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C7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C8" w14:textId="77777777" w:rsidR="009B752D" w:rsidRDefault="00245C24">
            <w:pPr>
              <w:pStyle w:val="TableParagraph"/>
              <w:spacing w:before="35"/>
              <w:ind w:left="392" w:right="328"/>
              <w:jc w:val="center"/>
              <w:rPr>
                <w:b/>
              </w:rPr>
            </w:pPr>
            <w:r>
              <w:rPr>
                <w:b/>
                <w:color w:val="FF0000"/>
              </w:rPr>
              <w:t>Acceleration</w:t>
            </w:r>
          </w:p>
        </w:tc>
        <w:tc>
          <w:tcPr>
            <w:tcW w:w="3657" w:type="dxa"/>
          </w:tcPr>
          <w:p w14:paraId="3B347CC9" w14:textId="77777777" w:rsidR="009B752D" w:rsidRDefault="00245C24">
            <w:pPr>
              <w:pStyle w:val="TableParagraph"/>
              <w:spacing w:before="33" w:line="285" w:lineRule="auto"/>
              <w:ind w:left="1400" w:right="54" w:hanging="125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 speed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CA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D0" w14:textId="77777777">
        <w:trPr>
          <w:trHeight w:val="678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CC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CD" w14:textId="77777777" w:rsidR="009B752D" w:rsidRDefault="00245C24">
            <w:pPr>
              <w:pStyle w:val="TableParagraph"/>
              <w:spacing w:before="34"/>
              <w:ind w:left="389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Hurdles</w:t>
            </w:r>
          </w:p>
        </w:tc>
        <w:tc>
          <w:tcPr>
            <w:tcW w:w="3657" w:type="dxa"/>
          </w:tcPr>
          <w:p w14:paraId="3B347CCE" w14:textId="77777777" w:rsidR="009B752D" w:rsidRDefault="00245C24">
            <w:pPr>
              <w:pStyle w:val="TableParagraph"/>
              <w:spacing w:before="31" w:line="285" w:lineRule="auto"/>
              <w:ind w:left="875" w:right="242" w:hanging="591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obstacle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jump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CF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D5" w14:textId="77777777">
        <w:trPr>
          <w:trHeight w:val="677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D1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D2" w14:textId="77777777" w:rsidR="009B752D" w:rsidRDefault="00245C24">
            <w:pPr>
              <w:pStyle w:val="TableParagraph"/>
              <w:spacing w:before="36"/>
              <w:ind w:left="392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Reaction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Time</w:t>
            </w:r>
          </w:p>
        </w:tc>
        <w:tc>
          <w:tcPr>
            <w:tcW w:w="3657" w:type="dxa"/>
          </w:tcPr>
          <w:p w14:paraId="3B347CD3" w14:textId="77777777" w:rsidR="009B752D" w:rsidRDefault="00245C24">
            <w:pPr>
              <w:pStyle w:val="TableParagraph"/>
              <w:spacing w:before="33"/>
              <w:ind w:left="104" w:right="63"/>
              <w:jc w:val="center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stimulus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D4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DA" w14:textId="77777777">
        <w:trPr>
          <w:trHeight w:val="668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D6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D7" w14:textId="77777777" w:rsidR="009B752D" w:rsidRDefault="00245C24">
            <w:pPr>
              <w:pStyle w:val="TableParagraph"/>
              <w:spacing w:before="35"/>
              <w:ind w:left="392" w:right="326"/>
              <w:jc w:val="center"/>
              <w:rPr>
                <w:b/>
              </w:rPr>
            </w:pPr>
            <w:r>
              <w:rPr>
                <w:b/>
                <w:color w:val="FF0000"/>
              </w:rPr>
              <w:t>Track</w:t>
            </w:r>
          </w:p>
        </w:tc>
        <w:tc>
          <w:tcPr>
            <w:tcW w:w="3657" w:type="dxa"/>
          </w:tcPr>
          <w:p w14:paraId="3B347CD8" w14:textId="77777777" w:rsidR="009B752D" w:rsidRDefault="00245C24">
            <w:pPr>
              <w:pStyle w:val="TableParagraph"/>
              <w:spacing w:before="32" w:line="285" w:lineRule="auto"/>
              <w:ind w:left="1299" w:right="54" w:hanging="1186"/>
              <w:rPr>
                <w:sz w:val="20"/>
              </w:rPr>
            </w:pPr>
            <w:r>
              <w:rPr>
                <w:sz w:val="20"/>
              </w:rPr>
              <w:t>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running,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D9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DF" w14:textId="77777777">
        <w:trPr>
          <w:trHeight w:val="667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DB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DC" w14:textId="77777777" w:rsidR="009B752D" w:rsidRDefault="00245C24">
            <w:pPr>
              <w:pStyle w:val="TableParagraph"/>
              <w:spacing w:before="36"/>
              <w:ind w:left="392" w:right="325"/>
              <w:jc w:val="center"/>
              <w:rPr>
                <w:b/>
              </w:rPr>
            </w:pPr>
            <w:r>
              <w:rPr>
                <w:b/>
                <w:color w:val="FF0000"/>
              </w:rPr>
              <w:t>Field</w:t>
            </w:r>
          </w:p>
        </w:tc>
        <w:tc>
          <w:tcPr>
            <w:tcW w:w="3657" w:type="dxa"/>
          </w:tcPr>
          <w:p w14:paraId="3B347CDD" w14:textId="77777777" w:rsidR="009B752D" w:rsidRDefault="00245C24">
            <w:pPr>
              <w:pStyle w:val="TableParagraph"/>
              <w:spacing w:before="33" w:line="285" w:lineRule="auto"/>
              <w:ind w:left="1475" w:right="159" w:hanging="1272"/>
              <w:rPr>
                <w:sz w:val="20"/>
              </w:rPr>
            </w:pPr>
            <w:r>
              <w:rPr>
                <w:sz w:val="20"/>
              </w:rPr>
              <w:t>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jumping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throwing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DE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E5" w14:textId="77777777">
        <w:trPr>
          <w:trHeight w:val="600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E0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E1" w14:textId="77777777" w:rsidR="009B752D" w:rsidRDefault="00245C24">
            <w:pPr>
              <w:pStyle w:val="TableParagraph"/>
              <w:spacing w:before="36"/>
              <w:ind w:left="390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Finishing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line</w:t>
            </w:r>
          </w:p>
        </w:tc>
        <w:tc>
          <w:tcPr>
            <w:tcW w:w="3657" w:type="dxa"/>
          </w:tcPr>
          <w:p w14:paraId="3B347CE2" w14:textId="77777777" w:rsidR="009B752D" w:rsidRDefault="00245C24">
            <w:pPr>
              <w:pStyle w:val="TableParagraph"/>
              <w:spacing w:before="33"/>
              <w:ind w:left="104" w:right="63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stops—You</w:t>
            </w:r>
          </w:p>
          <w:p w14:paraId="3B347CE3" w14:textId="77777777" w:rsidR="009B752D" w:rsidRDefault="00245C24">
            <w:pPr>
              <w:pStyle w:val="TableParagraph"/>
              <w:spacing w:before="47"/>
              <w:ind w:left="104" w:right="65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HERE!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E4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EA" w14:textId="77777777">
        <w:trPr>
          <w:trHeight w:val="357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E6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E7" w14:textId="77777777" w:rsidR="009B752D" w:rsidRDefault="00245C24">
            <w:pPr>
              <w:pStyle w:val="TableParagraph"/>
              <w:spacing w:before="36"/>
              <w:ind w:left="392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Lanes</w:t>
            </w:r>
          </w:p>
        </w:tc>
        <w:tc>
          <w:tcPr>
            <w:tcW w:w="3657" w:type="dxa"/>
          </w:tcPr>
          <w:p w14:paraId="3B347CE8" w14:textId="77777777" w:rsidR="009B752D" w:rsidRDefault="00245C24">
            <w:pPr>
              <w:pStyle w:val="TableParagraph"/>
              <w:spacing w:before="34"/>
              <w:ind w:left="102" w:right="66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E9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EF" w14:textId="77777777">
        <w:trPr>
          <w:trHeight w:val="668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EB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EC" w14:textId="77777777" w:rsidR="009B752D" w:rsidRDefault="00245C24">
            <w:pPr>
              <w:pStyle w:val="TableParagraph"/>
              <w:spacing w:before="36"/>
              <w:ind w:left="392" w:right="327"/>
              <w:jc w:val="center"/>
              <w:rPr>
                <w:b/>
              </w:rPr>
            </w:pPr>
            <w:r>
              <w:rPr>
                <w:b/>
                <w:color w:val="FF0000"/>
              </w:rPr>
              <w:t>Endurance</w:t>
            </w:r>
          </w:p>
        </w:tc>
        <w:tc>
          <w:tcPr>
            <w:tcW w:w="3657" w:type="dxa"/>
          </w:tcPr>
          <w:p w14:paraId="3B347CED" w14:textId="77777777" w:rsidR="009B752D" w:rsidRDefault="00245C24">
            <w:pPr>
              <w:pStyle w:val="TableParagraph"/>
              <w:spacing w:before="34" w:line="285" w:lineRule="auto"/>
              <w:ind w:left="894" w:right="62" w:hanging="785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movement–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long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distance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EE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F5" w14:textId="77777777">
        <w:trPr>
          <w:trHeight w:val="622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F0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F1" w14:textId="77777777" w:rsidR="009B752D" w:rsidRDefault="00245C24">
            <w:pPr>
              <w:pStyle w:val="TableParagraph"/>
              <w:spacing w:before="35"/>
              <w:ind w:left="392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Power</w:t>
            </w:r>
          </w:p>
        </w:tc>
        <w:tc>
          <w:tcPr>
            <w:tcW w:w="3657" w:type="dxa"/>
          </w:tcPr>
          <w:p w14:paraId="3B347CF2" w14:textId="77777777" w:rsidR="009B752D" w:rsidRDefault="00245C24">
            <w:pPr>
              <w:pStyle w:val="TableParagraph"/>
              <w:spacing w:before="32"/>
              <w:ind w:left="101" w:right="66"/>
              <w:jc w:val="center"/>
              <w:rPr>
                <w:sz w:val="20"/>
              </w:rPr>
            </w:pPr>
            <w:r>
              <w:rPr>
                <w:sz w:val="20"/>
              </w:rPr>
              <w:t>Force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  <w:p w14:paraId="3B347CF3" w14:textId="77777777" w:rsidR="009B752D" w:rsidRDefault="00245C24">
            <w:pPr>
              <w:pStyle w:val="TableParagraph"/>
              <w:spacing w:before="47"/>
              <w:ind w:left="104" w:right="62"/>
              <w:jc w:val="center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F4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CFB" w14:textId="77777777">
        <w:trPr>
          <w:trHeight w:val="890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F6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left w:val="thickThinMediumGap" w:sz="12" w:space="0" w:color="FF0000"/>
            </w:tcBorders>
          </w:tcPr>
          <w:p w14:paraId="3B347CF7" w14:textId="77777777" w:rsidR="009B752D" w:rsidRDefault="00245C24">
            <w:pPr>
              <w:pStyle w:val="TableParagraph"/>
              <w:spacing w:before="37"/>
              <w:ind w:left="390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Momentum</w:t>
            </w:r>
          </w:p>
        </w:tc>
        <w:tc>
          <w:tcPr>
            <w:tcW w:w="3657" w:type="dxa"/>
          </w:tcPr>
          <w:p w14:paraId="3B347CF8" w14:textId="77777777" w:rsidR="009B752D" w:rsidRDefault="00245C24">
            <w:pPr>
              <w:pStyle w:val="TableParagraph"/>
              <w:spacing w:before="35" w:line="285" w:lineRule="auto"/>
              <w:ind w:left="104" w:right="66"/>
              <w:jc w:val="center"/>
              <w:rPr>
                <w:sz w:val="20"/>
              </w:rPr>
            </w:pPr>
            <w:r>
              <w:rPr>
                <w:sz w:val="20"/>
              </w:rPr>
              <w:t>Creating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jump,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</w:p>
          <w:p w14:paraId="3B347CF9" w14:textId="77777777" w:rsidR="009B752D" w:rsidRDefault="00245C24">
            <w:pPr>
              <w:pStyle w:val="TableParagraph"/>
              <w:spacing w:line="244" w:lineRule="exact"/>
              <w:ind w:left="102" w:right="66"/>
              <w:jc w:val="center"/>
              <w:rPr>
                <w:sz w:val="20"/>
              </w:rPr>
            </w:pPr>
            <w:r>
              <w:rPr>
                <w:sz w:val="20"/>
              </w:rPr>
              <w:t>speed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FA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D00" w14:textId="77777777">
        <w:trPr>
          <w:trHeight w:val="603"/>
        </w:trPr>
        <w:tc>
          <w:tcPr>
            <w:tcW w:w="7050" w:type="dxa"/>
            <w:vMerge/>
            <w:tcBorders>
              <w:top w:val="nil"/>
              <w:left w:val="thinThickMediumGap" w:sz="12" w:space="0" w:color="FF0000"/>
              <w:bottom w:val="single" w:sz="24" w:space="0" w:color="FF0000"/>
              <w:right w:val="thinThickMediumGap" w:sz="12" w:space="0" w:color="FF0000"/>
            </w:tcBorders>
          </w:tcPr>
          <w:p w14:paraId="3B347CFC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 w:val="restart"/>
            <w:tcBorders>
              <w:left w:val="thickThinMediumGap" w:sz="12" w:space="0" w:color="FF0000"/>
            </w:tcBorders>
          </w:tcPr>
          <w:p w14:paraId="3B347CFD" w14:textId="77777777" w:rsidR="009B752D" w:rsidRDefault="00245C24">
            <w:pPr>
              <w:pStyle w:val="TableParagraph"/>
              <w:spacing w:before="37"/>
              <w:ind w:left="392" w:right="329"/>
              <w:jc w:val="center"/>
              <w:rPr>
                <w:b/>
              </w:rPr>
            </w:pPr>
            <w:r>
              <w:rPr>
                <w:b/>
                <w:color w:val="FF0000"/>
              </w:rPr>
              <w:t>Relay</w:t>
            </w:r>
          </w:p>
        </w:tc>
        <w:tc>
          <w:tcPr>
            <w:tcW w:w="3657" w:type="dxa"/>
            <w:vMerge w:val="restart"/>
          </w:tcPr>
          <w:p w14:paraId="3B347CFE" w14:textId="77777777" w:rsidR="009B752D" w:rsidRDefault="00245C24">
            <w:pPr>
              <w:pStyle w:val="TableParagraph"/>
              <w:spacing w:before="35" w:line="285" w:lineRule="auto"/>
              <w:ind w:left="1506" w:right="54" w:hanging="1409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baton.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3B347CFF" w14:textId="77777777" w:rsidR="009B752D" w:rsidRDefault="009B752D">
            <w:pPr>
              <w:rPr>
                <w:sz w:val="2"/>
                <w:szCs w:val="2"/>
              </w:rPr>
            </w:pPr>
          </w:p>
        </w:tc>
      </w:tr>
      <w:tr w:rsidR="009B752D" w14:paraId="3B347D05" w14:textId="77777777">
        <w:trPr>
          <w:trHeight w:val="88"/>
        </w:trPr>
        <w:tc>
          <w:tcPr>
            <w:tcW w:w="7050" w:type="dxa"/>
            <w:tcBorders>
              <w:top w:val="single" w:sz="24" w:space="0" w:color="FF0000"/>
            </w:tcBorders>
          </w:tcPr>
          <w:p w14:paraId="3B347D01" w14:textId="77777777" w:rsidR="009B752D" w:rsidRDefault="009B752D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vMerge/>
            <w:tcBorders>
              <w:top w:val="nil"/>
              <w:left w:val="thickThinMediumGap" w:sz="12" w:space="0" w:color="FF0000"/>
            </w:tcBorders>
          </w:tcPr>
          <w:p w14:paraId="3B347D02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vMerge/>
            <w:tcBorders>
              <w:top w:val="nil"/>
            </w:tcBorders>
          </w:tcPr>
          <w:p w14:paraId="3B347D03" w14:textId="77777777" w:rsidR="009B752D" w:rsidRDefault="009B752D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3B347D04" w14:textId="77777777" w:rsidR="009B752D" w:rsidRDefault="009B752D">
            <w:pPr>
              <w:rPr>
                <w:sz w:val="2"/>
                <w:szCs w:val="2"/>
              </w:rPr>
            </w:pPr>
          </w:p>
        </w:tc>
      </w:tr>
    </w:tbl>
    <w:p w14:paraId="3B347D06" w14:textId="77777777" w:rsidR="00000000" w:rsidRDefault="00245C24"/>
    <w:sectPr w:rsidR="00000000">
      <w:type w:val="continuous"/>
      <w:pgSz w:w="16840" w:h="11910" w:orient="landscape"/>
      <w:pgMar w:top="520" w:right="42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52D"/>
    <w:rsid w:val="00245C24"/>
    <w:rsid w:val="009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B347C96"/>
  <w15:docId w15:val="{29D77D28-DC63-4610-B765-39B0CEB8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F43C979A7E4B9E0E9E05E75729A5" ma:contentTypeVersion="18" ma:contentTypeDescription="Create a new document." ma:contentTypeScope="" ma:versionID="705ee3ef309a9b238313ae201f9246e7">
  <xsd:schema xmlns:xsd="http://www.w3.org/2001/XMLSchema" xmlns:xs="http://www.w3.org/2001/XMLSchema" xmlns:p="http://schemas.microsoft.com/office/2006/metadata/properties" xmlns:ns2="5ddf849a-614e-4134-b01e-7a180b77331c" xmlns:ns3="3df6bac1-de8d-41fa-a9a3-03d35af0c21c" targetNamespace="http://schemas.microsoft.com/office/2006/metadata/properties" ma:root="true" ma:fieldsID="51a19d7251cae5d4cebeb985901f8946" ns2:_="" ns3:_="">
    <xsd:import namespace="5ddf849a-614e-4134-b01e-7a180b77331c"/>
    <xsd:import namespace="3df6bac1-de8d-41fa-a9a3-03d35af0c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f849a-614e-4134-b01e-7a180b77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54207fe-b5d4-40d2-bc91-7c29f0e96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bac1-de8d-41fa-a9a3-03d35af0c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07ec6a8-0fd6-49ca-8fe1-cd62a5d66e0c}" ma:internalName="TaxCatchAll" ma:showField="CatchAllData" ma:web="3df6bac1-de8d-41fa-a9a3-03d35af0c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ddf849a-614e-4134-b01e-7a180b77331c" xsi:nil="true"/>
    <TaxCatchAll xmlns="3df6bac1-de8d-41fa-a9a3-03d35af0c21c" xsi:nil="true"/>
    <lcf76f155ced4ddcb4097134ff3c332f xmlns="5ddf849a-614e-4134-b01e-7a180b7733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FD0A5-3CB6-4E6B-9FD1-A918A363A409}"/>
</file>

<file path=customXml/itemProps2.xml><?xml version="1.0" encoding="utf-8"?>
<ds:datastoreItem xmlns:ds="http://schemas.openxmlformats.org/officeDocument/2006/customXml" ds:itemID="{777354F9-D291-4501-8C0E-AD12F3E78E3F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df6bac1-de8d-41fa-a9a3-03d35af0c21c"/>
    <ds:schemaRef ds:uri="5ddf849a-614e-4134-b01e-7a180b77331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67F76E-B638-4628-8F45-D196BB168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Himsworth</dc:creator>
  <cp:lastModifiedBy>Andrew Cherry</cp:lastModifiedBy>
  <cp:revision>2</cp:revision>
  <dcterms:created xsi:type="dcterms:W3CDTF">2022-03-10T11:29:00Z</dcterms:created>
  <dcterms:modified xsi:type="dcterms:W3CDTF">2022-03-10T11:29:00Z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2022-03-10T00:00:00Z</vt:filetime>
  </property>
  <property fmtid="{D5CDD505-2E9C-101B-9397-08002B2CF9AE}" pid="5" name="ContentTypeId">
    <vt:lpwstr>0x010100E84CF43C979A7E4B9E0E9E05E75729A5</vt:lpwstr>
  </property>
</Properties>
</file>